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bookmarkStart w:id="0" w:name="_GoBack"/>
      <w:bookmarkEnd w:id="0"/>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4FC68715" wp14:editId="0E3903E1">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Level</w:t>
      </w:r>
    </w:p>
    <w:p w:rsidR="00CE6113" w:rsidRPr="007E7998" w:rsidRDefault="002863F6" w:rsidP="00B434C1">
      <w:pPr>
        <w:spacing w:after="360"/>
        <w:ind w:left="-567"/>
        <w:rPr>
          <w:rFonts w:ascii="Arial" w:hAnsi="Arial"/>
          <w:color w:val="C30045"/>
          <w:sz w:val="52"/>
        </w:rPr>
      </w:pPr>
      <w:r>
        <w:rPr>
          <w:rFonts w:ascii="Arial" w:hAnsi="Arial"/>
          <w:color w:val="C30045"/>
          <w:sz w:val="52"/>
        </w:rPr>
        <w:t>Nepal Studies</w:t>
      </w:r>
    </w:p>
    <w:p w:rsidR="00CE6113" w:rsidRPr="007E7998" w:rsidRDefault="002863F6" w:rsidP="00B434C1">
      <w:pPr>
        <w:ind w:left="-567"/>
        <w:rPr>
          <w:rFonts w:ascii="Arial" w:hAnsi="Arial"/>
          <w:color w:val="C30045"/>
          <w:sz w:val="52"/>
        </w:rPr>
      </w:pPr>
      <w:r>
        <w:rPr>
          <w:rFonts w:ascii="Arial" w:hAnsi="Arial"/>
          <w:color w:val="C30045"/>
          <w:sz w:val="52"/>
        </w:rPr>
        <w:t>8024</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2863F6">
        <w:rPr>
          <w:rFonts w:ascii="Arial" w:hAnsi="Arial"/>
          <w:color w:val="C30045"/>
          <w:sz w:val="40"/>
        </w:rPr>
        <w:t>16</w:t>
      </w:r>
    </w:p>
    <w:p w:rsidR="009C229B" w:rsidRPr="007E7998" w:rsidRDefault="009C229B" w:rsidP="007E7998">
      <w:pPr>
        <w:pStyle w:val="Heading1"/>
      </w:pPr>
      <w:bookmarkStart w:id="1" w:name="_Toc449679732"/>
      <w:r w:rsidRPr="007E7998">
        <w:lastRenderedPageBreak/>
        <w:t>Contents</w:t>
      </w:r>
      <w:bookmarkEnd w:id="1"/>
      <w:r w:rsidR="00D55EF4" w:rsidRPr="007E7998">
        <w:t xml:space="preserve"> </w:t>
      </w:r>
    </w:p>
    <w:p w:rsidR="009C229B" w:rsidRDefault="009C229B" w:rsidP="00B434C1">
      <w:pPr>
        <w:ind w:left="-567"/>
        <w:rPr>
          <w:rFonts w:ascii="Arial" w:hAnsi="Arial"/>
          <w:bCs/>
          <w:color w:val="C30045"/>
        </w:rPr>
      </w:pPr>
    </w:p>
    <w:p w:rsidR="00EA3886" w:rsidRPr="00EA3886" w:rsidRDefault="009C229B">
      <w:pPr>
        <w:pStyle w:val="TOC1"/>
        <w:rPr>
          <w:rFonts w:ascii="Arial" w:eastAsiaTheme="minorEastAsia" w:hAnsi="Arial" w:cs="Arial"/>
          <w:noProof/>
          <w:sz w:val="22"/>
          <w:szCs w:val="22"/>
          <w:lang w:eastAsia="en-GB"/>
        </w:rPr>
      </w:pPr>
      <w:r w:rsidRPr="00071390">
        <w:rPr>
          <w:rFonts w:ascii="Arial" w:hAnsi="Arial" w:cs="Arial"/>
        </w:rPr>
        <w:fldChar w:fldCharType="begin"/>
      </w:r>
      <w:r w:rsidRPr="00071390">
        <w:rPr>
          <w:rFonts w:ascii="Arial" w:hAnsi="Arial" w:cs="Arial"/>
        </w:rPr>
        <w:instrText xml:space="preserve"> TOC \o "1-1" \h \z \u </w:instrText>
      </w:r>
      <w:r w:rsidRPr="00071390">
        <w:rPr>
          <w:rFonts w:ascii="Arial" w:hAnsi="Arial" w:cs="Arial"/>
        </w:rPr>
        <w:fldChar w:fldCharType="separate"/>
      </w:r>
      <w:hyperlink w:anchor="_Toc449679732" w:history="1">
        <w:r w:rsidR="00EA3886" w:rsidRPr="00EA3886">
          <w:rPr>
            <w:rStyle w:val="Hyperlink"/>
            <w:rFonts w:ascii="Arial" w:hAnsi="Arial" w:cs="Arial"/>
            <w:noProof/>
            <w:sz w:val="22"/>
            <w:szCs w:val="22"/>
          </w:rPr>
          <w:t>Contents</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_Toc449679732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sidR="00633B4A">
          <w:rPr>
            <w:rFonts w:ascii="Arial" w:hAnsi="Arial" w:cs="Arial"/>
            <w:noProof/>
            <w:webHidden/>
            <w:sz w:val="22"/>
            <w:szCs w:val="22"/>
          </w:rPr>
          <w:t>2</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3" w:history="1">
        <w:r w:rsidR="00EA3886" w:rsidRPr="00EA3886">
          <w:rPr>
            <w:rStyle w:val="Hyperlink"/>
            <w:rFonts w:ascii="Arial" w:hAnsi="Arial" w:cs="Arial"/>
            <w:noProof/>
            <w:sz w:val="22"/>
            <w:szCs w:val="22"/>
          </w:rPr>
          <w:t>Introduction</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_Toc449679733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3</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4" w:history="1">
        <w:r w:rsidR="00EA3886" w:rsidRPr="00EA3886">
          <w:rPr>
            <w:rStyle w:val="Hyperlink"/>
            <w:rFonts w:ascii="Arial" w:hAnsi="Arial" w:cs="Arial"/>
            <w:noProof/>
            <w:sz w:val="22"/>
            <w:szCs w:val="22"/>
          </w:rPr>
          <w:t>Geographical context 1.1 Key facts</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_Toc449679734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6</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5" w:history="1">
        <w:r w:rsidR="00EA3886" w:rsidRPr="00EA3886">
          <w:rPr>
            <w:rStyle w:val="Hyperlink"/>
            <w:rFonts w:ascii="Arial" w:hAnsi="Arial" w:cs="Arial"/>
            <w:noProof/>
            <w:sz w:val="22"/>
            <w:szCs w:val="22"/>
          </w:rPr>
          <w:t>Geographical context 1.2 Natural environment</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_Toc449679735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9</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6" w:history="1">
        <w:r w:rsidR="00EA3886" w:rsidRPr="00EA3886">
          <w:rPr>
            <w:rStyle w:val="Hyperlink"/>
            <w:rFonts w:ascii="Arial" w:hAnsi="Arial" w:cs="Arial"/>
            <w:noProof/>
            <w:sz w:val="22"/>
            <w:szCs w:val="22"/>
          </w:rPr>
          <w:t>Geographical context 1.3 Human environment</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_Toc449679736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12</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7" w:history="1">
        <w:r w:rsidR="00EA3886" w:rsidRPr="00EA3886">
          <w:rPr>
            <w:rStyle w:val="Hyperlink"/>
            <w:rFonts w:ascii="Arial" w:hAnsi="Arial" w:cs="Arial"/>
            <w:noProof/>
            <w:sz w:val="22"/>
            <w:szCs w:val="22"/>
          </w:rPr>
          <w:t>Historical context 2.1 Nepal’s history</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_Toc449679737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16</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8" w:history="1">
        <w:r w:rsidR="00EA3886" w:rsidRPr="00EA3886">
          <w:rPr>
            <w:rStyle w:val="Hyperlink"/>
            <w:rFonts w:ascii="Arial" w:hAnsi="Arial" w:cs="Arial"/>
            <w:noProof/>
            <w:sz w:val="22"/>
            <w:szCs w:val="22"/>
          </w:rPr>
          <w:t>Historical context 2.2 Nepal’s foreign relations</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_Toc449679738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20</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39" w:history="1">
        <w:r w:rsidR="00EA3886" w:rsidRPr="00EA3886">
          <w:rPr>
            <w:rStyle w:val="Hyperlink"/>
            <w:rFonts w:ascii="Arial" w:hAnsi="Arial" w:cs="Arial"/>
            <w:noProof/>
            <w:sz w:val="22"/>
            <w:szCs w:val="22"/>
          </w:rPr>
          <w:t>Cultural context 3.1 The peoples of Nepal</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_Toc449679739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22</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0" w:history="1">
        <w:r w:rsidR="00EA3886" w:rsidRPr="00EA3886">
          <w:rPr>
            <w:rStyle w:val="Hyperlink"/>
            <w:rFonts w:ascii="Arial" w:hAnsi="Arial" w:cs="Arial"/>
            <w:noProof/>
            <w:sz w:val="22"/>
            <w:szCs w:val="22"/>
          </w:rPr>
          <w:t>Cultural context 3.2 From inequality to inclusion</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_Toc449679740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26</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1" w:history="1">
        <w:r w:rsidR="00EA3886" w:rsidRPr="00EA3886">
          <w:rPr>
            <w:rStyle w:val="Hyperlink"/>
            <w:rFonts w:ascii="Arial" w:hAnsi="Arial" w:cs="Arial"/>
            <w:noProof/>
            <w:sz w:val="22"/>
            <w:szCs w:val="22"/>
          </w:rPr>
          <w:t>Economic context 4.1 Nepal’s economy</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_Toc449679741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29</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2" w:history="1">
        <w:r w:rsidR="00EA3886" w:rsidRPr="00EA3886">
          <w:rPr>
            <w:rStyle w:val="Hyperlink"/>
            <w:rFonts w:ascii="Arial" w:hAnsi="Arial" w:cs="Arial"/>
            <w:noProof/>
            <w:sz w:val="22"/>
            <w:szCs w:val="22"/>
          </w:rPr>
          <w:t>Economic context 4.2 Economic and social development</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_Toc449679742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32</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3" w:history="1">
        <w:r w:rsidR="00EA3886" w:rsidRPr="00EA3886">
          <w:rPr>
            <w:rStyle w:val="Hyperlink"/>
            <w:rFonts w:ascii="Arial" w:hAnsi="Arial" w:cs="Arial"/>
            <w:noProof/>
            <w:sz w:val="22"/>
            <w:szCs w:val="22"/>
          </w:rPr>
          <w:t>Issues in Contemporary Nepal: Key Issue 1 How are Nepal’s environments managed?</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_Toc449679743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35</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4" w:history="1">
        <w:r w:rsidR="00EA3886" w:rsidRPr="00EA3886">
          <w:rPr>
            <w:rStyle w:val="Hyperlink"/>
            <w:rFonts w:ascii="Arial" w:hAnsi="Arial" w:cs="Arial"/>
            <w:noProof/>
            <w:sz w:val="22"/>
            <w:szCs w:val="22"/>
          </w:rPr>
          <w:t>Issues in Contemporary Nepal: Key Issue 2 How is Nepal’s population changing?</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_Toc449679744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37</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5" w:history="1">
        <w:r w:rsidR="00EA3886" w:rsidRPr="00EA3886">
          <w:rPr>
            <w:rStyle w:val="Hyperlink"/>
            <w:rFonts w:ascii="Arial" w:hAnsi="Arial" w:cs="Arial"/>
            <w:noProof/>
            <w:sz w:val="22"/>
            <w:szCs w:val="22"/>
          </w:rPr>
          <w:t>Issues in Contemporary Nepal: Key Issue 3 How sustainable is economic development in Nepal?</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_Toc449679745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40</w:t>
        </w:r>
        <w:r w:rsidR="00EA3886" w:rsidRPr="00EA3886">
          <w:rPr>
            <w:rFonts w:ascii="Arial" w:hAnsi="Arial" w:cs="Arial"/>
            <w:noProof/>
            <w:webHidden/>
            <w:sz w:val="22"/>
            <w:szCs w:val="22"/>
          </w:rPr>
          <w:fldChar w:fldCharType="end"/>
        </w:r>
      </w:hyperlink>
    </w:p>
    <w:p w:rsidR="00EA3886" w:rsidRPr="00EA3886" w:rsidRDefault="00633B4A">
      <w:pPr>
        <w:pStyle w:val="TOC1"/>
        <w:rPr>
          <w:rFonts w:ascii="Arial" w:eastAsiaTheme="minorEastAsia" w:hAnsi="Arial" w:cs="Arial"/>
          <w:noProof/>
          <w:sz w:val="22"/>
          <w:szCs w:val="22"/>
          <w:lang w:eastAsia="en-GB"/>
        </w:rPr>
      </w:pPr>
      <w:hyperlink w:anchor="_Toc449679746" w:history="1">
        <w:r w:rsidR="00EA3886" w:rsidRPr="00EA3886">
          <w:rPr>
            <w:rStyle w:val="Hyperlink"/>
            <w:rFonts w:ascii="Arial" w:hAnsi="Arial" w:cs="Arial"/>
            <w:noProof/>
            <w:sz w:val="22"/>
            <w:szCs w:val="22"/>
          </w:rPr>
          <w:t>Issues in Contemporary Nepal: Key Issue 4 How are Nepal’s cultures changing?</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_Toc449679746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43</w:t>
        </w:r>
        <w:r w:rsidR="00EA3886" w:rsidRPr="00EA3886">
          <w:rPr>
            <w:rFonts w:ascii="Arial" w:hAnsi="Arial" w:cs="Arial"/>
            <w:noProof/>
            <w:webHidden/>
            <w:sz w:val="22"/>
            <w:szCs w:val="22"/>
          </w:rPr>
          <w:fldChar w:fldCharType="end"/>
        </w:r>
      </w:hyperlink>
    </w:p>
    <w:p w:rsidR="00EA3886" w:rsidRDefault="00633B4A">
      <w:pPr>
        <w:pStyle w:val="TOC1"/>
        <w:rPr>
          <w:rFonts w:asciiTheme="minorHAnsi" w:eastAsiaTheme="minorEastAsia" w:hAnsiTheme="minorHAnsi" w:cstheme="minorBidi"/>
          <w:noProof/>
          <w:sz w:val="22"/>
          <w:szCs w:val="22"/>
          <w:lang w:eastAsia="en-GB"/>
        </w:rPr>
      </w:pPr>
      <w:hyperlink w:anchor="_Toc449679747" w:history="1">
        <w:r w:rsidR="00EA3886" w:rsidRPr="00EA3886">
          <w:rPr>
            <w:rStyle w:val="Hyperlink"/>
            <w:rFonts w:ascii="Arial" w:hAnsi="Arial" w:cs="Arial"/>
            <w:noProof/>
            <w:sz w:val="22"/>
            <w:szCs w:val="22"/>
          </w:rPr>
          <w:t>Issues in Contemporary Nepal: Key Issue 5 What political challenges does Nepal face?</w:t>
        </w:r>
        <w:r w:rsidR="00EA3886" w:rsidRPr="00EA3886">
          <w:rPr>
            <w:rFonts w:ascii="Arial" w:hAnsi="Arial" w:cs="Arial"/>
            <w:noProof/>
            <w:webHidden/>
            <w:sz w:val="22"/>
            <w:szCs w:val="22"/>
          </w:rPr>
          <w:tab/>
        </w:r>
        <w:r w:rsidR="00EA3886" w:rsidRPr="00EA3886">
          <w:rPr>
            <w:rFonts w:ascii="Arial" w:hAnsi="Arial" w:cs="Arial"/>
            <w:noProof/>
            <w:webHidden/>
            <w:sz w:val="22"/>
            <w:szCs w:val="22"/>
          </w:rPr>
          <w:fldChar w:fldCharType="begin"/>
        </w:r>
        <w:r w:rsidR="00EA3886" w:rsidRPr="00EA3886">
          <w:rPr>
            <w:rFonts w:ascii="Arial" w:hAnsi="Arial" w:cs="Arial"/>
            <w:noProof/>
            <w:webHidden/>
            <w:sz w:val="22"/>
            <w:szCs w:val="22"/>
          </w:rPr>
          <w:instrText xml:space="preserve"> PAGEREF _Toc449679747 \h </w:instrText>
        </w:r>
        <w:r w:rsidR="00EA3886" w:rsidRPr="00EA3886">
          <w:rPr>
            <w:rFonts w:ascii="Arial" w:hAnsi="Arial" w:cs="Arial"/>
            <w:noProof/>
            <w:webHidden/>
            <w:sz w:val="22"/>
            <w:szCs w:val="22"/>
          </w:rPr>
        </w:r>
        <w:r w:rsidR="00EA3886" w:rsidRPr="00EA3886">
          <w:rPr>
            <w:rFonts w:ascii="Arial" w:hAnsi="Arial" w:cs="Arial"/>
            <w:noProof/>
            <w:webHidden/>
            <w:sz w:val="22"/>
            <w:szCs w:val="22"/>
          </w:rPr>
          <w:fldChar w:fldCharType="separate"/>
        </w:r>
        <w:r>
          <w:rPr>
            <w:rFonts w:ascii="Arial" w:hAnsi="Arial" w:cs="Arial"/>
            <w:noProof/>
            <w:webHidden/>
            <w:sz w:val="22"/>
            <w:szCs w:val="22"/>
          </w:rPr>
          <w:t>45</w:t>
        </w:r>
        <w:r w:rsidR="00EA3886" w:rsidRPr="00EA3886">
          <w:rPr>
            <w:rFonts w:ascii="Arial" w:hAnsi="Arial" w:cs="Arial"/>
            <w:noProof/>
            <w:webHidden/>
            <w:sz w:val="22"/>
            <w:szCs w:val="22"/>
          </w:rPr>
          <w:fldChar w:fldCharType="end"/>
        </w:r>
      </w:hyperlink>
    </w:p>
    <w:p w:rsidR="00233E9C" w:rsidRDefault="009C229B" w:rsidP="00B434C1">
      <w:pPr>
        <w:ind w:left="-567"/>
        <w:rPr>
          <w:sz w:val="20"/>
          <w:szCs w:val="20"/>
        </w:rPr>
      </w:pPr>
      <w:r w:rsidRPr="00071390">
        <w:rPr>
          <w:rFonts w:ascii="Arial" w:hAnsi="Arial" w:cs="Arial"/>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233E9C" w:rsidRDefault="000B0E42" w:rsidP="007E7998">
      <w:pPr>
        <w:pStyle w:val="Heading1"/>
      </w:pPr>
      <w:bookmarkStart w:id="2" w:name="_Toc449679733"/>
      <w:r>
        <w:lastRenderedPageBreak/>
        <w:t>Introduction</w:t>
      </w:r>
      <w:bookmarkEnd w:id="2"/>
    </w:p>
    <w:p w:rsidR="00A96156" w:rsidRDefault="00A96156" w:rsidP="00B434C1">
      <w:pPr>
        <w:ind w:left="-567" w:right="45"/>
        <w:rPr>
          <w:rFonts w:ascii="Arial" w:hAnsi="Arial"/>
          <w:b/>
          <w:bCs/>
          <w:color w:val="C30045"/>
          <w:sz w:val="20"/>
          <w:szCs w:val="20"/>
        </w:rPr>
      </w:pPr>
    </w:p>
    <w:p w:rsidR="0028117F" w:rsidRDefault="000B0E42" w:rsidP="0028117F">
      <w:pPr>
        <w:ind w:left="-567"/>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w:t>
      </w:r>
      <w:r w:rsidRPr="00240BDA">
        <w:rPr>
          <w:rFonts w:ascii="Arial"/>
          <w:sz w:val="20"/>
          <w:szCs w:val="20"/>
        </w:rPr>
        <w:t>.</w:t>
      </w:r>
    </w:p>
    <w:p w:rsidR="0028117F" w:rsidRDefault="0028117F" w:rsidP="0028117F">
      <w:pPr>
        <w:ind w:left="-567"/>
        <w:rPr>
          <w:rFonts w:ascii="Arial" w:hAnsi="Arial" w:cs="Arial"/>
          <w:spacing w:val="-1"/>
          <w:sz w:val="20"/>
          <w:szCs w:val="20"/>
        </w:rPr>
      </w:pPr>
    </w:p>
    <w:p w:rsidR="0028117F" w:rsidRPr="0028117F" w:rsidRDefault="0028117F" w:rsidP="0028117F">
      <w:pPr>
        <w:ind w:left="-567"/>
        <w:rPr>
          <w:rFonts w:ascii="Arial"/>
          <w:sz w:val="20"/>
          <w:szCs w:val="20"/>
        </w:rPr>
      </w:pPr>
      <w:r>
        <w:rPr>
          <w:rFonts w:ascii="Arial" w:hAnsi="Arial" w:cs="Arial"/>
          <w:spacing w:val="-1"/>
          <w:sz w:val="20"/>
          <w:szCs w:val="20"/>
        </w:rPr>
        <w:t>Suggestions</w:t>
      </w:r>
      <w:r>
        <w:rPr>
          <w:rFonts w:ascii="Arial" w:hAnsi="Arial" w:cs="Arial"/>
          <w:spacing w:val="-5"/>
          <w:sz w:val="20"/>
          <w:szCs w:val="20"/>
        </w:rPr>
        <w:t xml:space="preserve"> </w:t>
      </w:r>
      <w:r>
        <w:rPr>
          <w:rFonts w:ascii="Arial" w:hAnsi="Arial" w:cs="Arial"/>
          <w:sz w:val="20"/>
          <w:szCs w:val="20"/>
        </w:rPr>
        <w:t>for</w:t>
      </w:r>
      <w:r>
        <w:rPr>
          <w:rFonts w:ascii="Arial" w:hAnsi="Arial" w:cs="Arial"/>
          <w:spacing w:val="-5"/>
          <w:sz w:val="20"/>
          <w:szCs w:val="20"/>
        </w:rPr>
        <w:t xml:space="preserve"> independent study</w:t>
      </w:r>
      <w:r>
        <w:rPr>
          <w:rFonts w:ascii="Arial" w:hAnsi="Arial" w:cs="Arial"/>
          <w:spacing w:val="-3"/>
          <w:sz w:val="20"/>
          <w:szCs w:val="20"/>
        </w:rPr>
        <w:t xml:space="preserve"> </w:t>
      </w:r>
      <w:r>
        <w:rPr>
          <w:rFonts w:ascii="Arial" w:hAnsi="Arial" w:cs="Arial"/>
          <w:b/>
          <w:sz w:val="20"/>
          <w:szCs w:val="20"/>
        </w:rPr>
        <w:t>(I)</w:t>
      </w:r>
      <w:r>
        <w:rPr>
          <w:rFonts w:ascii="Arial" w:hAnsi="Arial" w:cs="Arial"/>
          <w:b/>
          <w:spacing w:val="-4"/>
          <w:sz w:val="20"/>
          <w:szCs w:val="20"/>
        </w:rPr>
        <w:t xml:space="preserve"> </w:t>
      </w:r>
      <w:r>
        <w:rPr>
          <w:rFonts w:ascii="Arial" w:hAnsi="Arial" w:cs="Arial"/>
          <w:spacing w:val="-1"/>
          <w:sz w:val="20"/>
          <w:szCs w:val="20"/>
        </w:rPr>
        <w:t>and</w:t>
      </w:r>
      <w:r w:rsidR="008500BA">
        <w:rPr>
          <w:rFonts w:ascii="Arial" w:hAnsi="Arial" w:cs="Arial"/>
          <w:spacing w:val="120"/>
          <w:w w:val="99"/>
          <w:sz w:val="20"/>
          <w:szCs w:val="20"/>
        </w:rPr>
        <w:t xml:space="preserve"> </w:t>
      </w:r>
      <w:r>
        <w:rPr>
          <w:rFonts w:ascii="Arial" w:hAnsi="Arial" w:cs="Arial"/>
          <w:spacing w:val="-1"/>
          <w:sz w:val="20"/>
          <w:szCs w:val="20"/>
        </w:rPr>
        <w:t>formative</w:t>
      </w:r>
      <w:r>
        <w:rPr>
          <w:rFonts w:ascii="Arial" w:hAnsi="Arial" w:cs="Arial"/>
          <w:spacing w:val="-6"/>
          <w:sz w:val="20"/>
          <w:szCs w:val="20"/>
        </w:rPr>
        <w:t xml:space="preserve"> </w:t>
      </w:r>
      <w:r>
        <w:rPr>
          <w:rFonts w:ascii="Arial" w:hAnsi="Arial" w:cs="Arial"/>
          <w:sz w:val="20"/>
          <w:szCs w:val="20"/>
        </w:rPr>
        <w:t>assessment</w:t>
      </w:r>
      <w:r>
        <w:rPr>
          <w:rFonts w:ascii="Arial" w:hAnsi="Arial" w:cs="Arial"/>
          <w:spacing w:val="-6"/>
          <w:sz w:val="20"/>
          <w:szCs w:val="20"/>
        </w:rPr>
        <w:t xml:space="preserve"> </w:t>
      </w:r>
      <w:r>
        <w:rPr>
          <w:rFonts w:ascii="Arial" w:hAnsi="Arial" w:cs="Arial"/>
          <w:b/>
          <w:sz w:val="20"/>
          <w:szCs w:val="20"/>
        </w:rPr>
        <w:t>(F)</w:t>
      </w:r>
      <w:r>
        <w:rPr>
          <w:rFonts w:ascii="Arial" w:hAnsi="Arial" w:cs="Arial"/>
          <w:b/>
          <w:spacing w:val="-5"/>
          <w:sz w:val="20"/>
          <w:szCs w:val="20"/>
        </w:rPr>
        <w:t xml:space="preserve"> </w:t>
      </w:r>
      <w:r>
        <w:rPr>
          <w:rFonts w:ascii="Arial" w:hAnsi="Arial" w:cs="Arial"/>
          <w:spacing w:val="-1"/>
          <w:sz w:val="20"/>
          <w:szCs w:val="20"/>
        </w:rPr>
        <w:t>are</w:t>
      </w:r>
      <w:r>
        <w:rPr>
          <w:rFonts w:ascii="Arial" w:hAnsi="Arial" w:cs="Arial"/>
          <w:spacing w:val="-5"/>
          <w:sz w:val="20"/>
          <w:szCs w:val="20"/>
        </w:rPr>
        <w:t xml:space="preserve"> </w:t>
      </w:r>
      <w:r>
        <w:rPr>
          <w:rFonts w:ascii="Arial" w:hAnsi="Arial" w:cs="Arial"/>
          <w:spacing w:val="-1"/>
          <w:sz w:val="20"/>
          <w:szCs w:val="20"/>
        </w:rPr>
        <w:t>also</w:t>
      </w:r>
      <w:r>
        <w:rPr>
          <w:rFonts w:ascii="Arial" w:hAnsi="Arial" w:cs="Arial"/>
          <w:spacing w:val="-4"/>
          <w:sz w:val="20"/>
          <w:szCs w:val="20"/>
        </w:rPr>
        <w:t xml:space="preserve"> </w:t>
      </w:r>
      <w:r>
        <w:rPr>
          <w:rFonts w:ascii="Arial" w:hAnsi="Arial" w:cs="Arial"/>
          <w:spacing w:val="-1"/>
          <w:sz w:val="20"/>
          <w:szCs w:val="20"/>
        </w:rPr>
        <w:t xml:space="preserve">included. </w:t>
      </w:r>
      <w:r>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basic</w:t>
      </w:r>
      <w:r>
        <w:rPr>
          <w:rFonts w:ascii="Arial" w:hAnsi="Arial" w:cs="Arial"/>
          <w:bCs/>
          <w:sz w:val="20"/>
          <w:szCs w:val="20"/>
          <w:lang w:eastAsia="en-GB"/>
        </w:rPr>
        <w:t xml:space="preserve"> and </w:t>
      </w:r>
      <w:r>
        <w:rPr>
          <w:rFonts w:ascii="Arial" w:hAnsi="Arial" w:cs="Arial"/>
          <w:b/>
          <w:bCs/>
          <w:sz w:val="20"/>
          <w:szCs w:val="20"/>
          <w:lang w:eastAsia="en-GB"/>
        </w:rPr>
        <w:t>challenging</w:t>
      </w:r>
      <w:r>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rsidR="0028117F" w:rsidRDefault="0028117F" w:rsidP="000B0E42">
      <w:pPr>
        <w:ind w:left="-567"/>
        <w:rPr>
          <w:rFonts w:ascii="Arial"/>
          <w:sz w:val="20"/>
          <w:szCs w:val="20"/>
        </w:rPr>
      </w:pPr>
    </w:p>
    <w:p w:rsidR="00A96156" w:rsidRPr="000B0E42" w:rsidRDefault="00A96156" w:rsidP="00B434C1">
      <w:pPr>
        <w:ind w:left="-567"/>
        <w:rPr>
          <w:rFonts w:ascii="Arial" w:hAnsi="Arial" w:cs="Arial"/>
          <w:b/>
          <w:bCs/>
          <w:color w:val="C30045"/>
          <w:sz w:val="22"/>
          <w:szCs w:val="22"/>
          <w:lang w:eastAsia="en-GB"/>
        </w:rPr>
      </w:pPr>
      <w:r w:rsidRPr="000B0E42">
        <w:rPr>
          <w:rFonts w:ascii="Arial" w:hAnsi="Arial" w:cs="Arial"/>
          <w:b/>
          <w:bCs/>
          <w:color w:val="C30045"/>
          <w:sz w:val="22"/>
          <w:szCs w:val="22"/>
          <w:lang w:eastAsia="en-GB"/>
        </w:rPr>
        <w:t>Key concepts</w:t>
      </w:r>
    </w:p>
    <w:p w:rsidR="002863F6" w:rsidRPr="002863F6" w:rsidRDefault="002863F6" w:rsidP="002863F6">
      <w:pPr>
        <w:ind w:left="-567"/>
        <w:rPr>
          <w:rFonts w:ascii="Arial" w:hAnsi="Arial" w:cs="Arial"/>
          <w:bCs/>
          <w:sz w:val="20"/>
          <w:szCs w:val="20"/>
          <w:lang w:eastAsia="en-GB"/>
        </w:rPr>
      </w:pPr>
      <w:r w:rsidRPr="002863F6">
        <w:rPr>
          <w:rFonts w:ascii="Arial" w:hAnsi="Arial" w:cs="Arial"/>
          <w:bCs/>
          <w:sz w:val="20"/>
          <w:szCs w:val="20"/>
          <w:lang w:eastAsia="en-GB"/>
        </w:rPr>
        <w:t>The key concepts which run through Nepal Studies are set out below. These key concepts can help teachers think about how to approach their teaching in order to encourage learners to make links between topics and develop a deep overall understanding of the subject. As a teacher, you will refer again and again to these concepts, which can serve as tools when considering both familiar and unfamiliar issues and contexts in Nepal Studies.</w:t>
      </w:r>
    </w:p>
    <w:p w:rsidR="002863F6" w:rsidRPr="002863F6" w:rsidRDefault="002863F6" w:rsidP="00A41D8F">
      <w:pPr>
        <w:pStyle w:val="ListParagraph"/>
        <w:numPr>
          <w:ilvl w:val="0"/>
          <w:numId w:val="1"/>
        </w:numPr>
        <w:rPr>
          <w:rFonts w:cs="Arial"/>
          <w:bCs/>
          <w:lang w:eastAsia="en-GB"/>
        </w:rPr>
      </w:pPr>
      <w:r w:rsidRPr="00A42380">
        <w:rPr>
          <w:rFonts w:cs="Arial"/>
          <w:b/>
          <w:bCs/>
          <w:lang w:eastAsia="en-GB"/>
        </w:rPr>
        <w:t>Continuity and change</w:t>
      </w:r>
      <w:r w:rsidRPr="002863F6">
        <w:rPr>
          <w:rFonts w:cs="Arial"/>
          <w:bCs/>
          <w:lang w:eastAsia="en-GB"/>
        </w:rPr>
        <w:t xml:space="preserve"> lie at the heart of understanding Nepal at individual, group and societal levels. Nepal is characterised both by great historical continuities and by rapid change through modernisation, technology and population movements.</w:t>
      </w:r>
    </w:p>
    <w:p w:rsidR="002863F6" w:rsidRPr="00A42380" w:rsidRDefault="002863F6" w:rsidP="00A41D8F">
      <w:pPr>
        <w:pStyle w:val="ListParagraph"/>
        <w:numPr>
          <w:ilvl w:val="0"/>
          <w:numId w:val="1"/>
        </w:numPr>
        <w:rPr>
          <w:rFonts w:cs="Arial"/>
          <w:bCs/>
          <w:lang w:eastAsia="en-GB"/>
        </w:rPr>
      </w:pPr>
      <w:r w:rsidRPr="00A42380">
        <w:rPr>
          <w:rFonts w:cs="Arial"/>
          <w:b/>
          <w:bCs/>
          <w:lang w:eastAsia="en-GB"/>
        </w:rPr>
        <w:t>Unity and diversity</w:t>
      </w:r>
      <w:r w:rsidRPr="002863F6">
        <w:rPr>
          <w:rFonts w:cs="Arial"/>
          <w:bCs/>
          <w:lang w:eastAsia="en-GB"/>
        </w:rPr>
        <w:t xml:space="preserve"> describe the rich cultural, linguistic and religious traditions that make Nepal unique. The unity of contemporary Nepal is built on a model that necessarily acknowledges its diversity. Sometimes opposing, other times complementary, different approaches to what unity and diversity</w:t>
      </w:r>
      <w:r w:rsidR="00A42380">
        <w:rPr>
          <w:rFonts w:cs="Arial"/>
          <w:bCs/>
          <w:lang w:eastAsia="en-GB"/>
        </w:rPr>
        <w:t xml:space="preserve"> </w:t>
      </w:r>
      <w:r w:rsidRPr="00A42380">
        <w:rPr>
          <w:rFonts w:cs="Arial"/>
          <w:bCs/>
          <w:lang w:eastAsia="en-GB"/>
        </w:rPr>
        <w:t>mean for the nation are key to understanding Nepal’s past and present.</w:t>
      </w:r>
    </w:p>
    <w:p w:rsidR="00277D93" w:rsidRDefault="002863F6" w:rsidP="00A41D8F">
      <w:pPr>
        <w:pStyle w:val="ListParagraph"/>
        <w:numPr>
          <w:ilvl w:val="0"/>
          <w:numId w:val="1"/>
        </w:numPr>
        <w:rPr>
          <w:rFonts w:cs="Arial"/>
          <w:bCs/>
          <w:lang w:eastAsia="en-GB"/>
        </w:rPr>
      </w:pPr>
      <w:r w:rsidRPr="00A42380">
        <w:rPr>
          <w:rFonts w:cs="Arial"/>
          <w:b/>
          <w:bCs/>
          <w:lang w:eastAsia="en-GB"/>
        </w:rPr>
        <w:t>Development and sustainability</w:t>
      </w:r>
      <w:r w:rsidRPr="002863F6">
        <w:rPr>
          <w:rFonts w:cs="Arial"/>
          <w:bCs/>
          <w:lang w:eastAsia="en-GB"/>
        </w:rPr>
        <w:t xml:space="preserve"> – having opened its borders to the outside world in the 1950s, Nepal has undergone rapid development, although not all of it has been sustainable. Development and sustainability frame the discussion about Nepal’s progress in ways that relate to the environment, economy and society.</w:t>
      </w:r>
    </w:p>
    <w:p w:rsidR="00A363B4" w:rsidRDefault="00A363B4" w:rsidP="00A363B4">
      <w:pPr>
        <w:rPr>
          <w:rFonts w:cs="Arial"/>
          <w:bCs/>
          <w:lang w:eastAsia="en-GB"/>
        </w:rPr>
      </w:pPr>
    </w:p>
    <w:p w:rsidR="000B0E42" w:rsidRPr="000B0E42" w:rsidRDefault="00277D93" w:rsidP="00A363B4">
      <w:pPr>
        <w:ind w:left="-567"/>
        <w:rPr>
          <w:rFonts w:ascii="Arial" w:hAnsi="Arial" w:cs="Arial"/>
          <w:b/>
          <w:bCs/>
          <w:color w:val="C30045"/>
          <w:sz w:val="22"/>
          <w:szCs w:val="22"/>
          <w:lang w:eastAsia="en-GB"/>
        </w:rPr>
      </w:pPr>
      <w:r w:rsidRPr="000B0E42">
        <w:rPr>
          <w:rFonts w:ascii="Arial" w:hAnsi="Arial" w:cs="Arial"/>
          <w:b/>
          <w:bCs/>
          <w:color w:val="C30045"/>
          <w:sz w:val="22"/>
          <w:szCs w:val="22"/>
          <w:lang w:eastAsia="en-GB"/>
        </w:rPr>
        <w:t>Guided learning hours</w:t>
      </w:r>
    </w:p>
    <w:p w:rsidR="00A96156" w:rsidRDefault="00277D93" w:rsidP="00B434C1">
      <w:pPr>
        <w:ind w:left="-567"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The number of hours may vary depending on local practice and </w:t>
      </w:r>
      <w:r w:rsidR="000B0E42">
        <w:rPr>
          <w:rFonts w:ascii="Arial" w:hAnsi="Arial" w:cs="Arial"/>
          <w:sz w:val="20"/>
          <w:szCs w:val="20"/>
        </w:rPr>
        <w:t>your</w:t>
      </w:r>
      <w:r>
        <w:rPr>
          <w:rFonts w:ascii="Arial" w:hAnsi="Arial" w:cs="Arial"/>
          <w:sz w:val="20"/>
          <w:szCs w:val="20"/>
        </w:rPr>
        <w:t xml:space="preserve"> learners’ previous experience of the subject. The table below give some guidance about how many hours are recommended for each topic.</w:t>
      </w:r>
      <w:r w:rsidR="00A363B4">
        <w:rPr>
          <w:rFonts w:ascii="Arial" w:hAnsi="Arial" w:cs="Arial"/>
          <w:sz w:val="20"/>
          <w:szCs w:val="20"/>
        </w:rPr>
        <w:t xml:space="preserve"> </w:t>
      </w:r>
    </w:p>
    <w:p w:rsidR="00A363B4" w:rsidRDefault="00A363B4" w:rsidP="00B434C1">
      <w:pPr>
        <w:ind w:left="-567" w:right="43"/>
        <w:rPr>
          <w:rFonts w:ascii="Arial" w:hAnsi="Arial" w:cs="Arial"/>
          <w:sz w:val="20"/>
          <w:szCs w:val="20"/>
        </w:rPr>
      </w:pPr>
    </w:p>
    <w:p w:rsidR="00A363B4" w:rsidRDefault="00A363B4" w:rsidP="00B434C1">
      <w:pPr>
        <w:ind w:left="-567" w:right="43"/>
        <w:rPr>
          <w:rFonts w:ascii="Arial" w:hAnsi="Arial" w:cs="Arial"/>
          <w:sz w:val="20"/>
          <w:szCs w:val="20"/>
        </w:rPr>
      </w:pPr>
      <w:r>
        <w:rPr>
          <w:rFonts w:ascii="Arial" w:hAnsi="Arial" w:cs="Arial"/>
          <w:sz w:val="20"/>
          <w:szCs w:val="20"/>
        </w:rPr>
        <w:t>Please note that these are guidelines only and are designed to help teacher</w:t>
      </w:r>
      <w:r w:rsidR="00C7096E">
        <w:rPr>
          <w:rFonts w:ascii="Arial" w:hAnsi="Arial" w:cs="Arial"/>
          <w:sz w:val="20"/>
          <w:szCs w:val="20"/>
        </w:rPr>
        <w:t>s</w:t>
      </w:r>
      <w:r>
        <w:rPr>
          <w:rFonts w:ascii="Arial" w:hAnsi="Arial" w:cs="Arial"/>
          <w:sz w:val="20"/>
          <w:szCs w:val="20"/>
        </w:rPr>
        <w:t xml:space="preserve"> plan their course</w:t>
      </w:r>
      <w:r w:rsidR="00C7096E">
        <w:rPr>
          <w:rFonts w:ascii="Arial" w:hAnsi="Arial" w:cs="Arial"/>
          <w:sz w:val="20"/>
          <w:szCs w:val="20"/>
        </w:rPr>
        <w:t>;</w:t>
      </w:r>
      <w:r>
        <w:rPr>
          <w:rFonts w:ascii="Arial" w:hAnsi="Arial" w:cs="Arial"/>
          <w:sz w:val="20"/>
          <w:szCs w:val="20"/>
        </w:rPr>
        <w:t xml:space="preserve"> they are not prescriptive.</w:t>
      </w:r>
      <w:r w:rsidR="000312A5">
        <w:rPr>
          <w:rFonts w:ascii="Arial" w:hAnsi="Arial" w:cs="Arial"/>
          <w:sz w:val="20"/>
          <w:szCs w:val="20"/>
        </w:rPr>
        <w:t xml:space="preserve"> As the Key Issues are designed to be synoptic it is suggested that they are taught after the Contexts. </w:t>
      </w:r>
    </w:p>
    <w:p w:rsidR="007A59C8" w:rsidRDefault="007A59C8">
      <w:pPr>
        <w:rPr>
          <w:rFonts w:ascii="Arial" w:hAnsi="Arial" w:cs="Arial"/>
          <w:sz w:val="20"/>
          <w:szCs w:val="20"/>
        </w:rPr>
      </w:pPr>
      <w:r>
        <w:rPr>
          <w:rFonts w:ascii="Arial" w:hAnsi="Arial" w:cs="Arial"/>
          <w:sz w:val="20"/>
          <w:szCs w:val="20"/>
        </w:rPr>
        <w:br w:type="page"/>
      </w:r>
    </w:p>
    <w:tbl>
      <w:tblPr>
        <w:tblStyle w:val="TableGrid"/>
        <w:tblW w:w="0" w:type="auto"/>
        <w:tblInd w:w="-3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2236"/>
        <w:gridCol w:w="6988"/>
        <w:gridCol w:w="2722"/>
      </w:tblGrid>
      <w:tr w:rsidR="00F06D5E" w:rsidRPr="004145A4" w:rsidTr="00A363B4">
        <w:tc>
          <w:tcPr>
            <w:tcW w:w="2236" w:type="dxa"/>
            <w:shd w:val="clear" w:color="auto" w:fill="C30045"/>
          </w:tcPr>
          <w:p w:rsidR="00F06D5E" w:rsidRPr="00F06D5E" w:rsidRDefault="00F06D5E" w:rsidP="00647A8A">
            <w:pPr>
              <w:spacing w:before="120" w:after="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Topic</w:t>
            </w:r>
          </w:p>
        </w:tc>
        <w:tc>
          <w:tcPr>
            <w:tcW w:w="6988" w:type="dxa"/>
            <w:shd w:val="clear" w:color="auto" w:fill="C30045"/>
          </w:tcPr>
          <w:p w:rsidR="00F06D5E" w:rsidRPr="00F06D5E" w:rsidRDefault="00F06D5E" w:rsidP="00647A8A">
            <w:pPr>
              <w:spacing w:before="120" w:after="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Suggested teaching time (%)</w:t>
            </w:r>
          </w:p>
        </w:tc>
        <w:tc>
          <w:tcPr>
            <w:tcW w:w="2722" w:type="dxa"/>
            <w:shd w:val="clear" w:color="auto" w:fill="C30045"/>
          </w:tcPr>
          <w:p w:rsidR="00F06D5E" w:rsidRPr="00F06D5E" w:rsidRDefault="00F06D5E" w:rsidP="00647A8A">
            <w:pPr>
              <w:spacing w:before="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Suggested teaching order</w:t>
            </w:r>
          </w:p>
        </w:tc>
      </w:tr>
      <w:tr w:rsidR="00F06D5E" w:rsidRPr="004145A4" w:rsidTr="00A363B4">
        <w:tc>
          <w:tcPr>
            <w:tcW w:w="2236" w:type="dxa"/>
          </w:tcPr>
          <w:p w:rsidR="00F06D5E" w:rsidRPr="006E1B11" w:rsidRDefault="006E1B11" w:rsidP="00CA2106">
            <w:pPr>
              <w:pStyle w:val="ListParagraph"/>
              <w:numPr>
                <w:ilvl w:val="0"/>
                <w:numId w:val="7"/>
              </w:numPr>
              <w:ind w:right="45"/>
              <w:rPr>
                <w:rFonts w:cs="Arial"/>
                <w:b/>
              </w:rPr>
            </w:pPr>
            <w:r>
              <w:rPr>
                <w:rFonts w:cs="Arial"/>
                <w:b/>
              </w:rPr>
              <w:t>Geographical Context</w:t>
            </w:r>
          </w:p>
        </w:tc>
        <w:tc>
          <w:tcPr>
            <w:tcW w:w="6988" w:type="dxa"/>
          </w:tcPr>
          <w:p w:rsidR="00F06D5E" w:rsidRPr="004145A4" w:rsidRDefault="00277D93" w:rsidP="00C7096E">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t is recommended tha</w:t>
            </w:r>
            <w:r w:rsidR="00DD36B6">
              <w:rPr>
                <w:rFonts w:ascii="Arial" w:hAnsi="Arial" w:cs="Arial"/>
                <w:sz w:val="20"/>
                <w:szCs w:val="20"/>
              </w:rPr>
              <w:t>t this unit should take about 25</w:t>
            </w:r>
            <w:r w:rsidR="00C7096E">
              <w:rPr>
                <w:rFonts w:ascii="Arial" w:hAnsi="Arial" w:cs="Arial"/>
                <w:sz w:val="20"/>
                <w:szCs w:val="20"/>
              </w:rPr>
              <w:t>–</w:t>
            </w:r>
            <w:r w:rsidR="00DD36B6">
              <w:rPr>
                <w:rFonts w:ascii="Arial" w:hAnsi="Arial" w:cs="Arial"/>
                <w:sz w:val="20"/>
                <w:szCs w:val="20"/>
              </w:rPr>
              <w:t>30</w:t>
            </w:r>
            <w:r w:rsidR="00A363B4">
              <w:rPr>
                <w:rFonts w:ascii="Arial" w:hAnsi="Arial" w:cs="Arial"/>
                <w:sz w:val="20"/>
                <w:szCs w:val="20"/>
              </w:rPr>
              <w:t xml:space="preserve"> hours/15% </w:t>
            </w:r>
            <w:r w:rsidRPr="004A4E17">
              <w:rPr>
                <w:rFonts w:ascii="Arial" w:hAnsi="Arial" w:cs="Arial"/>
                <w:sz w:val="20"/>
                <w:szCs w:val="20"/>
              </w:rPr>
              <w:t>of the course</w:t>
            </w:r>
            <w:r>
              <w:rPr>
                <w:rFonts w:ascii="Arial" w:hAnsi="Arial" w:cs="Arial"/>
                <w:sz w:val="20"/>
                <w:szCs w:val="20"/>
              </w:rPr>
              <w:t>.</w:t>
            </w:r>
          </w:p>
        </w:tc>
        <w:tc>
          <w:tcPr>
            <w:tcW w:w="2722" w:type="dxa"/>
          </w:tcPr>
          <w:p w:rsidR="00F06D5E" w:rsidRPr="008500BA" w:rsidRDefault="00DD36B6" w:rsidP="007A59C8">
            <w:pPr>
              <w:ind w:left="113" w:right="45"/>
              <w:rPr>
                <w:rFonts w:ascii="Arial" w:hAnsi="Arial" w:cs="Arial"/>
                <w:b/>
                <w:sz w:val="20"/>
                <w:szCs w:val="20"/>
              </w:rPr>
            </w:pPr>
            <w:r w:rsidRPr="008500BA">
              <w:rPr>
                <w:rFonts w:ascii="Arial" w:hAnsi="Arial" w:cs="Arial"/>
                <w:b/>
                <w:sz w:val="20"/>
                <w:szCs w:val="20"/>
              </w:rPr>
              <w:t>1</w:t>
            </w:r>
          </w:p>
        </w:tc>
      </w:tr>
      <w:tr w:rsidR="00F06D5E" w:rsidRPr="004145A4" w:rsidTr="00A363B4">
        <w:tc>
          <w:tcPr>
            <w:tcW w:w="2236" w:type="dxa"/>
          </w:tcPr>
          <w:p w:rsidR="006E1B11" w:rsidRPr="000312A5" w:rsidRDefault="006E1B11" w:rsidP="000312A5">
            <w:pPr>
              <w:pStyle w:val="ListParagraph"/>
              <w:numPr>
                <w:ilvl w:val="0"/>
                <w:numId w:val="7"/>
              </w:numPr>
              <w:ind w:right="45"/>
              <w:rPr>
                <w:rFonts w:cs="Arial"/>
                <w:b/>
              </w:rPr>
            </w:pPr>
            <w:r w:rsidRPr="006E1B11">
              <w:rPr>
                <w:rFonts w:cs="Arial"/>
                <w:b/>
              </w:rPr>
              <w:t>Historical Context</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 xml:space="preserve">It is recommended that this unit should take </w:t>
            </w:r>
            <w:r w:rsidR="00A363B4">
              <w:rPr>
                <w:rFonts w:ascii="Arial" w:hAnsi="Arial" w:cs="Arial"/>
                <w:sz w:val="20"/>
                <w:szCs w:val="20"/>
              </w:rPr>
              <w:t>about 25</w:t>
            </w:r>
            <w:r w:rsidR="00C7096E">
              <w:rPr>
                <w:rFonts w:ascii="Arial" w:hAnsi="Arial" w:cs="Arial"/>
                <w:sz w:val="20"/>
                <w:szCs w:val="20"/>
              </w:rPr>
              <w:t>–</w:t>
            </w:r>
            <w:r w:rsidR="00A363B4">
              <w:rPr>
                <w:rFonts w:ascii="Arial" w:hAnsi="Arial" w:cs="Arial"/>
                <w:sz w:val="20"/>
                <w:szCs w:val="20"/>
              </w:rPr>
              <w:t>30 hours/15%</w:t>
            </w:r>
            <w:r w:rsidR="00653805">
              <w:rPr>
                <w:rFonts w:ascii="Arial" w:hAnsi="Arial" w:cs="Arial"/>
                <w:sz w:val="20"/>
                <w:szCs w:val="20"/>
              </w:rPr>
              <w:t xml:space="preserve">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1</w:t>
            </w:r>
          </w:p>
        </w:tc>
      </w:tr>
      <w:tr w:rsidR="00F06D5E" w:rsidRPr="004145A4" w:rsidTr="00A363B4">
        <w:tc>
          <w:tcPr>
            <w:tcW w:w="2236" w:type="dxa"/>
          </w:tcPr>
          <w:p w:rsidR="00F06D5E" w:rsidRPr="00653805" w:rsidRDefault="006E1B11" w:rsidP="00CA2106">
            <w:pPr>
              <w:pStyle w:val="ListParagraph"/>
              <w:numPr>
                <w:ilvl w:val="0"/>
                <w:numId w:val="7"/>
              </w:numPr>
              <w:ind w:right="45"/>
              <w:rPr>
                <w:rFonts w:cs="Arial"/>
                <w:b/>
              </w:rPr>
            </w:pPr>
            <w:r w:rsidRPr="00653805">
              <w:rPr>
                <w:rFonts w:cs="Arial"/>
                <w:b/>
              </w:rPr>
              <w:t>Cultural Context</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 xml:space="preserve">It is recommended that </w:t>
            </w:r>
            <w:r w:rsidR="00A363B4">
              <w:rPr>
                <w:rFonts w:ascii="Arial" w:hAnsi="Arial" w:cs="Arial"/>
                <w:sz w:val="20"/>
                <w:szCs w:val="20"/>
              </w:rPr>
              <w:t>this unit should take about 25</w:t>
            </w:r>
            <w:r w:rsidR="00C7096E">
              <w:rPr>
                <w:rFonts w:ascii="Arial" w:hAnsi="Arial" w:cs="Arial"/>
                <w:sz w:val="20"/>
                <w:szCs w:val="20"/>
              </w:rPr>
              <w:t>–</w:t>
            </w:r>
            <w:r w:rsidR="00A363B4">
              <w:rPr>
                <w:rFonts w:ascii="Arial" w:hAnsi="Arial" w:cs="Arial"/>
                <w:sz w:val="20"/>
                <w:szCs w:val="20"/>
              </w:rPr>
              <w:t>30 hours/15</w:t>
            </w:r>
            <w:r w:rsidRPr="00414884">
              <w:rPr>
                <w:rFonts w:ascii="Arial" w:hAnsi="Arial" w:cs="Arial"/>
                <w:sz w:val="20"/>
                <w:szCs w:val="20"/>
              </w:rPr>
              <w:t>%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1</w:t>
            </w:r>
          </w:p>
        </w:tc>
      </w:tr>
      <w:tr w:rsidR="00F06D5E" w:rsidRPr="004145A4" w:rsidTr="00A363B4">
        <w:tc>
          <w:tcPr>
            <w:tcW w:w="2236" w:type="dxa"/>
          </w:tcPr>
          <w:p w:rsidR="00F06D5E" w:rsidRPr="006E1B11" w:rsidRDefault="006E1B11" w:rsidP="00CA2106">
            <w:pPr>
              <w:pStyle w:val="ListParagraph"/>
              <w:numPr>
                <w:ilvl w:val="0"/>
                <w:numId w:val="7"/>
              </w:numPr>
              <w:ind w:right="45"/>
              <w:rPr>
                <w:rFonts w:cs="Arial"/>
                <w:b/>
              </w:rPr>
            </w:pPr>
            <w:r>
              <w:rPr>
                <w:rFonts w:cs="Arial"/>
                <w:b/>
              </w:rPr>
              <w:t>Economic Context</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It is recommended tha</w:t>
            </w:r>
            <w:r w:rsidR="00A363B4">
              <w:rPr>
                <w:rFonts w:ascii="Arial" w:hAnsi="Arial" w:cs="Arial"/>
                <w:sz w:val="20"/>
                <w:szCs w:val="20"/>
              </w:rPr>
              <w:t>t this unit should take about 25</w:t>
            </w:r>
            <w:r w:rsidR="00C7096E">
              <w:rPr>
                <w:rFonts w:ascii="Arial" w:hAnsi="Arial" w:cs="Arial"/>
                <w:sz w:val="20"/>
                <w:szCs w:val="20"/>
              </w:rPr>
              <w:t>–</w:t>
            </w:r>
            <w:r w:rsidR="00A363B4">
              <w:rPr>
                <w:rFonts w:ascii="Arial" w:hAnsi="Arial" w:cs="Arial"/>
                <w:sz w:val="20"/>
                <w:szCs w:val="20"/>
              </w:rPr>
              <w:t>30 hours/15</w:t>
            </w:r>
            <w:r w:rsidRPr="00414884">
              <w:rPr>
                <w:rFonts w:ascii="Arial" w:hAnsi="Arial" w:cs="Arial"/>
                <w:sz w:val="20"/>
                <w:szCs w:val="20"/>
              </w:rPr>
              <w:t>%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1</w:t>
            </w:r>
          </w:p>
        </w:tc>
      </w:tr>
      <w:tr w:rsidR="00F06D5E" w:rsidRPr="004145A4" w:rsidTr="00A363B4">
        <w:tc>
          <w:tcPr>
            <w:tcW w:w="2236" w:type="dxa"/>
          </w:tcPr>
          <w:p w:rsidR="00F06D5E" w:rsidRPr="004145A4" w:rsidRDefault="006E1B11" w:rsidP="00653805">
            <w:pPr>
              <w:ind w:left="76" w:right="45" w:firstLine="37"/>
              <w:jc w:val="both"/>
              <w:rPr>
                <w:rFonts w:ascii="Arial" w:hAnsi="Arial" w:cs="Arial"/>
                <w:b/>
                <w:sz w:val="20"/>
                <w:szCs w:val="20"/>
              </w:rPr>
            </w:pPr>
            <w:r>
              <w:rPr>
                <w:rFonts w:ascii="Arial" w:hAnsi="Arial" w:cs="Arial"/>
                <w:b/>
                <w:sz w:val="20"/>
                <w:szCs w:val="20"/>
              </w:rPr>
              <w:t>Key Issue 1</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It is recommended tha</w:t>
            </w:r>
            <w:r w:rsidR="00A363B4">
              <w:rPr>
                <w:rFonts w:ascii="Arial" w:hAnsi="Arial" w:cs="Arial"/>
                <w:sz w:val="20"/>
                <w:szCs w:val="20"/>
              </w:rPr>
              <w:t>t this unit should take about 12</w:t>
            </w:r>
            <w:r w:rsidR="00C7096E">
              <w:rPr>
                <w:rFonts w:ascii="Arial" w:hAnsi="Arial" w:cs="Arial"/>
                <w:sz w:val="20"/>
                <w:szCs w:val="20"/>
              </w:rPr>
              <w:t>–</w:t>
            </w:r>
            <w:r w:rsidR="00A363B4">
              <w:rPr>
                <w:rFonts w:ascii="Arial" w:hAnsi="Arial" w:cs="Arial"/>
                <w:sz w:val="20"/>
                <w:szCs w:val="20"/>
              </w:rPr>
              <w:t>15 hours/8</w:t>
            </w:r>
            <w:r w:rsidRPr="00414884">
              <w:rPr>
                <w:rFonts w:ascii="Arial" w:hAnsi="Arial" w:cs="Arial"/>
                <w:sz w:val="20"/>
                <w:szCs w:val="20"/>
              </w:rPr>
              <w:t>%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2</w:t>
            </w:r>
          </w:p>
        </w:tc>
      </w:tr>
      <w:tr w:rsidR="00F06D5E" w:rsidRPr="004145A4" w:rsidTr="00A363B4">
        <w:tc>
          <w:tcPr>
            <w:tcW w:w="2236" w:type="dxa"/>
          </w:tcPr>
          <w:p w:rsidR="00F06D5E" w:rsidRPr="004145A4" w:rsidRDefault="006E1B11" w:rsidP="00653805">
            <w:pPr>
              <w:ind w:left="76" w:right="45" w:firstLine="37"/>
              <w:jc w:val="both"/>
              <w:rPr>
                <w:rFonts w:ascii="Arial" w:hAnsi="Arial" w:cs="Arial"/>
                <w:b/>
                <w:sz w:val="20"/>
                <w:szCs w:val="20"/>
              </w:rPr>
            </w:pPr>
            <w:r>
              <w:rPr>
                <w:rFonts w:ascii="Arial" w:hAnsi="Arial" w:cs="Arial"/>
                <w:b/>
                <w:sz w:val="20"/>
                <w:szCs w:val="20"/>
              </w:rPr>
              <w:t>Key Issue 2</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It is recommended tha</w:t>
            </w:r>
            <w:r w:rsidR="00A363B4">
              <w:rPr>
                <w:rFonts w:ascii="Arial" w:hAnsi="Arial" w:cs="Arial"/>
                <w:sz w:val="20"/>
                <w:szCs w:val="20"/>
              </w:rPr>
              <w:t>t this unit should take about 12</w:t>
            </w:r>
            <w:r w:rsidR="00C7096E">
              <w:rPr>
                <w:rFonts w:ascii="Arial" w:hAnsi="Arial" w:cs="Arial"/>
                <w:sz w:val="20"/>
                <w:szCs w:val="20"/>
              </w:rPr>
              <w:t>–</w:t>
            </w:r>
            <w:r w:rsidR="00A363B4">
              <w:rPr>
                <w:rFonts w:ascii="Arial" w:hAnsi="Arial" w:cs="Arial"/>
                <w:sz w:val="20"/>
                <w:szCs w:val="20"/>
              </w:rPr>
              <w:t>15 hours/8</w:t>
            </w:r>
            <w:r w:rsidRPr="00414884">
              <w:rPr>
                <w:rFonts w:ascii="Arial" w:hAnsi="Arial" w:cs="Arial"/>
                <w:sz w:val="20"/>
                <w:szCs w:val="20"/>
              </w:rPr>
              <w:t>%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2</w:t>
            </w:r>
          </w:p>
        </w:tc>
      </w:tr>
      <w:tr w:rsidR="00F06D5E" w:rsidRPr="004145A4" w:rsidTr="00A363B4">
        <w:trPr>
          <w:trHeight w:val="492"/>
        </w:trPr>
        <w:tc>
          <w:tcPr>
            <w:tcW w:w="2236" w:type="dxa"/>
          </w:tcPr>
          <w:p w:rsidR="00F06D5E" w:rsidRPr="004145A4" w:rsidRDefault="006E1B11" w:rsidP="00653805">
            <w:pPr>
              <w:ind w:left="76" w:right="45" w:firstLine="37"/>
              <w:jc w:val="both"/>
              <w:rPr>
                <w:rFonts w:ascii="Arial" w:hAnsi="Arial" w:cs="Arial"/>
                <w:b/>
                <w:sz w:val="20"/>
                <w:szCs w:val="20"/>
              </w:rPr>
            </w:pPr>
            <w:r>
              <w:rPr>
                <w:rFonts w:ascii="Arial" w:hAnsi="Arial" w:cs="Arial"/>
                <w:b/>
                <w:sz w:val="20"/>
                <w:szCs w:val="20"/>
              </w:rPr>
              <w:t>Key Issue 3</w:t>
            </w:r>
          </w:p>
        </w:tc>
        <w:tc>
          <w:tcPr>
            <w:tcW w:w="6988" w:type="dxa"/>
          </w:tcPr>
          <w:p w:rsidR="00414884" w:rsidRPr="00414884" w:rsidRDefault="00414884" w:rsidP="00BE2E01">
            <w:pPr>
              <w:ind w:left="113" w:right="45"/>
              <w:rPr>
                <w:rFonts w:ascii="Arial" w:hAnsi="Arial" w:cs="Arial"/>
                <w:sz w:val="20"/>
                <w:szCs w:val="20"/>
              </w:rPr>
            </w:pPr>
            <w:r w:rsidRPr="00414884">
              <w:rPr>
                <w:rFonts w:ascii="Arial" w:hAnsi="Arial" w:cs="Arial"/>
                <w:sz w:val="20"/>
                <w:szCs w:val="20"/>
              </w:rPr>
              <w:t>It is recommended tha</w:t>
            </w:r>
            <w:r w:rsidR="00A363B4">
              <w:rPr>
                <w:rFonts w:ascii="Arial" w:hAnsi="Arial" w:cs="Arial"/>
                <w:sz w:val="20"/>
                <w:szCs w:val="20"/>
              </w:rPr>
              <w:t>t this unit should take about 12</w:t>
            </w:r>
            <w:r w:rsidR="00C7096E">
              <w:rPr>
                <w:rFonts w:ascii="Arial" w:hAnsi="Arial" w:cs="Arial"/>
                <w:sz w:val="20"/>
                <w:szCs w:val="20"/>
              </w:rPr>
              <w:t>–</w:t>
            </w:r>
            <w:r w:rsidR="00A363B4">
              <w:rPr>
                <w:rFonts w:ascii="Arial" w:hAnsi="Arial" w:cs="Arial"/>
                <w:sz w:val="20"/>
                <w:szCs w:val="20"/>
              </w:rPr>
              <w:t>15 hours/8</w:t>
            </w:r>
            <w:r w:rsidRPr="00414884">
              <w:rPr>
                <w:rFonts w:ascii="Arial" w:hAnsi="Arial" w:cs="Arial"/>
                <w:sz w:val="20"/>
                <w:szCs w:val="20"/>
              </w:rPr>
              <w:t>% of the course</w:t>
            </w:r>
          </w:p>
        </w:tc>
        <w:tc>
          <w:tcPr>
            <w:tcW w:w="2722" w:type="dxa"/>
          </w:tcPr>
          <w:p w:rsidR="00F06D5E" w:rsidRPr="008500BA" w:rsidRDefault="000312A5" w:rsidP="007A59C8">
            <w:pPr>
              <w:ind w:left="113" w:right="45"/>
              <w:rPr>
                <w:rFonts w:ascii="Arial" w:hAnsi="Arial" w:cs="Arial"/>
                <w:b/>
                <w:sz w:val="20"/>
                <w:szCs w:val="20"/>
              </w:rPr>
            </w:pPr>
            <w:r w:rsidRPr="008500BA">
              <w:rPr>
                <w:rFonts w:ascii="Arial" w:hAnsi="Arial" w:cs="Arial"/>
                <w:b/>
                <w:sz w:val="20"/>
                <w:szCs w:val="20"/>
              </w:rPr>
              <w:t>2</w:t>
            </w:r>
          </w:p>
        </w:tc>
      </w:tr>
      <w:tr w:rsidR="00F06D5E" w:rsidRPr="004145A4" w:rsidTr="00A363B4">
        <w:tc>
          <w:tcPr>
            <w:tcW w:w="2236" w:type="dxa"/>
          </w:tcPr>
          <w:p w:rsidR="00F06D5E" w:rsidRPr="004145A4" w:rsidRDefault="006E1B11" w:rsidP="00653805">
            <w:pPr>
              <w:ind w:left="76" w:right="43" w:firstLine="37"/>
              <w:jc w:val="both"/>
              <w:rPr>
                <w:rFonts w:ascii="Arial" w:hAnsi="Arial" w:cs="Arial"/>
                <w:b/>
                <w:sz w:val="20"/>
                <w:szCs w:val="20"/>
              </w:rPr>
            </w:pPr>
            <w:r>
              <w:rPr>
                <w:rFonts w:ascii="Arial" w:hAnsi="Arial" w:cs="Arial"/>
                <w:b/>
                <w:sz w:val="20"/>
                <w:szCs w:val="20"/>
              </w:rPr>
              <w:t>Key Issue 4</w:t>
            </w:r>
          </w:p>
        </w:tc>
        <w:tc>
          <w:tcPr>
            <w:tcW w:w="6988" w:type="dxa"/>
          </w:tcPr>
          <w:p w:rsidR="00F06D5E" w:rsidRPr="00414884" w:rsidRDefault="00414884" w:rsidP="00BE2E01">
            <w:pPr>
              <w:ind w:left="113" w:right="45"/>
              <w:rPr>
                <w:rFonts w:ascii="Arial" w:hAnsi="Arial" w:cs="Arial"/>
                <w:sz w:val="20"/>
                <w:szCs w:val="20"/>
              </w:rPr>
            </w:pPr>
            <w:r w:rsidRPr="00414884">
              <w:rPr>
                <w:rFonts w:ascii="Arial" w:hAnsi="Arial" w:cs="Arial"/>
                <w:sz w:val="20"/>
                <w:szCs w:val="20"/>
              </w:rPr>
              <w:t>It is recommended tha</w:t>
            </w:r>
            <w:r w:rsidR="00A363B4">
              <w:rPr>
                <w:rFonts w:ascii="Arial" w:hAnsi="Arial" w:cs="Arial"/>
                <w:sz w:val="20"/>
                <w:szCs w:val="20"/>
              </w:rPr>
              <w:t>t this unit should take about 12</w:t>
            </w:r>
            <w:r w:rsidR="00C7096E">
              <w:rPr>
                <w:rFonts w:ascii="Arial" w:hAnsi="Arial" w:cs="Arial"/>
                <w:sz w:val="20"/>
                <w:szCs w:val="20"/>
              </w:rPr>
              <w:t>–</w:t>
            </w:r>
            <w:r w:rsidR="00A363B4">
              <w:rPr>
                <w:rFonts w:ascii="Arial" w:hAnsi="Arial" w:cs="Arial"/>
                <w:sz w:val="20"/>
                <w:szCs w:val="20"/>
              </w:rPr>
              <w:t>15 hours/8</w:t>
            </w:r>
            <w:r w:rsidRPr="00414884">
              <w:rPr>
                <w:rFonts w:ascii="Arial" w:hAnsi="Arial" w:cs="Arial"/>
                <w:sz w:val="20"/>
                <w:szCs w:val="20"/>
              </w:rPr>
              <w:t>% of the course</w:t>
            </w:r>
          </w:p>
        </w:tc>
        <w:tc>
          <w:tcPr>
            <w:tcW w:w="2722" w:type="dxa"/>
          </w:tcPr>
          <w:p w:rsidR="00F06D5E" w:rsidRPr="008500BA" w:rsidRDefault="007A59C8" w:rsidP="007A59C8">
            <w:pPr>
              <w:ind w:left="113"/>
              <w:rPr>
                <w:rFonts w:ascii="Arial" w:hAnsi="Arial" w:cs="Arial"/>
                <w:b/>
                <w:sz w:val="20"/>
                <w:szCs w:val="20"/>
              </w:rPr>
            </w:pPr>
            <w:r w:rsidRPr="008500BA">
              <w:rPr>
                <w:rFonts w:ascii="Arial" w:hAnsi="Arial" w:cs="Arial"/>
                <w:b/>
                <w:sz w:val="20"/>
                <w:szCs w:val="20"/>
              </w:rPr>
              <w:t>2</w:t>
            </w:r>
          </w:p>
        </w:tc>
      </w:tr>
      <w:tr w:rsidR="00F06D5E" w:rsidRPr="004145A4" w:rsidTr="00A363B4">
        <w:tc>
          <w:tcPr>
            <w:tcW w:w="2236" w:type="dxa"/>
          </w:tcPr>
          <w:p w:rsidR="00F06D5E" w:rsidRPr="004145A4" w:rsidRDefault="00653805" w:rsidP="00653805">
            <w:pPr>
              <w:ind w:left="76" w:right="43" w:firstLine="37"/>
              <w:rPr>
                <w:rFonts w:ascii="Arial" w:hAnsi="Arial" w:cs="Arial"/>
                <w:b/>
                <w:sz w:val="20"/>
                <w:szCs w:val="20"/>
              </w:rPr>
            </w:pPr>
            <w:r>
              <w:rPr>
                <w:rFonts w:ascii="Arial" w:hAnsi="Arial" w:cs="Arial"/>
                <w:b/>
                <w:sz w:val="20"/>
                <w:szCs w:val="20"/>
              </w:rPr>
              <w:t>Key Issue 5</w:t>
            </w:r>
          </w:p>
        </w:tc>
        <w:tc>
          <w:tcPr>
            <w:tcW w:w="6988" w:type="dxa"/>
          </w:tcPr>
          <w:p w:rsidR="00F06D5E" w:rsidRPr="00653805" w:rsidRDefault="00653805" w:rsidP="00BE2E01">
            <w:pPr>
              <w:ind w:left="76" w:right="43"/>
              <w:rPr>
                <w:rFonts w:ascii="Arial" w:hAnsi="Arial" w:cs="Arial"/>
                <w:sz w:val="20"/>
                <w:szCs w:val="20"/>
              </w:rPr>
            </w:pPr>
            <w:r w:rsidRPr="00653805">
              <w:rPr>
                <w:rFonts w:ascii="Arial" w:hAnsi="Arial" w:cs="Arial"/>
                <w:sz w:val="20"/>
                <w:szCs w:val="20"/>
              </w:rPr>
              <w:t>It is recommended tha</w:t>
            </w:r>
            <w:r w:rsidR="00A363B4">
              <w:rPr>
                <w:rFonts w:ascii="Arial" w:hAnsi="Arial" w:cs="Arial"/>
                <w:sz w:val="20"/>
                <w:szCs w:val="20"/>
              </w:rPr>
              <w:t>t this unit should take about 12</w:t>
            </w:r>
            <w:r w:rsidR="00C7096E">
              <w:rPr>
                <w:rFonts w:ascii="Arial" w:hAnsi="Arial" w:cs="Arial"/>
                <w:sz w:val="20"/>
                <w:szCs w:val="20"/>
              </w:rPr>
              <w:t>–</w:t>
            </w:r>
            <w:r w:rsidR="00A363B4">
              <w:rPr>
                <w:rFonts w:ascii="Arial" w:hAnsi="Arial" w:cs="Arial"/>
                <w:sz w:val="20"/>
                <w:szCs w:val="20"/>
              </w:rPr>
              <w:t>15 hours/8</w:t>
            </w:r>
            <w:r w:rsidRPr="00653805">
              <w:rPr>
                <w:rFonts w:ascii="Arial" w:hAnsi="Arial" w:cs="Arial"/>
                <w:sz w:val="20"/>
                <w:szCs w:val="20"/>
              </w:rPr>
              <w:t>% of the course</w:t>
            </w:r>
          </w:p>
        </w:tc>
        <w:tc>
          <w:tcPr>
            <w:tcW w:w="2722" w:type="dxa"/>
          </w:tcPr>
          <w:p w:rsidR="00F06D5E" w:rsidRPr="008500BA" w:rsidRDefault="000312A5" w:rsidP="007A59C8">
            <w:pPr>
              <w:ind w:left="113" w:right="43"/>
              <w:rPr>
                <w:rFonts w:ascii="Arial" w:hAnsi="Arial" w:cs="Arial"/>
                <w:b/>
                <w:sz w:val="20"/>
                <w:szCs w:val="20"/>
              </w:rPr>
            </w:pPr>
            <w:r w:rsidRPr="008500BA">
              <w:rPr>
                <w:rFonts w:ascii="Arial" w:hAnsi="Arial" w:cs="Arial"/>
                <w:b/>
                <w:sz w:val="20"/>
                <w:szCs w:val="20"/>
              </w:rPr>
              <w:t>2</w:t>
            </w:r>
          </w:p>
        </w:tc>
      </w:tr>
    </w:tbl>
    <w:p w:rsidR="000B0E42" w:rsidRDefault="000B0E42" w:rsidP="000B0E42">
      <w:pPr>
        <w:rPr>
          <w:rFonts w:ascii="Arial" w:hAnsi="Arial" w:cs="Arial"/>
          <w:b/>
          <w:bCs/>
          <w:sz w:val="20"/>
          <w:szCs w:val="20"/>
        </w:rPr>
      </w:pPr>
    </w:p>
    <w:p w:rsidR="000B0E42" w:rsidRPr="000B0E42" w:rsidRDefault="000B0E42" w:rsidP="000B0E42">
      <w:pPr>
        <w:ind w:left="-426" w:hanging="141"/>
        <w:rPr>
          <w:rFonts w:ascii="Arial" w:hAnsi="Arial" w:cs="Arial"/>
          <w:b/>
          <w:color w:val="C30045"/>
          <w:sz w:val="22"/>
          <w:szCs w:val="22"/>
        </w:rPr>
      </w:pPr>
      <w:r w:rsidRPr="000B0E42">
        <w:rPr>
          <w:rFonts w:ascii="Arial" w:hAnsi="Arial" w:cs="Arial"/>
          <w:b/>
          <w:color w:val="C30045"/>
          <w:sz w:val="22"/>
          <w:szCs w:val="22"/>
        </w:rPr>
        <w:t>Resources</w:t>
      </w:r>
    </w:p>
    <w:p w:rsidR="00EF16C8" w:rsidRDefault="000B0E42" w:rsidP="000B0E42">
      <w:pPr>
        <w:ind w:left="-426" w:hanging="141"/>
        <w:rPr>
          <w:rFonts w:ascii="Arial" w:hAnsi="Arial" w:cs="Arial"/>
          <w:b/>
          <w:color w:val="000000" w:themeColor="text1"/>
          <w:sz w:val="20"/>
          <w:szCs w:val="20"/>
        </w:rPr>
      </w:pPr>
      <w:r w:rsidRPr="000B0E42">
        <w:rPr>
          <w:rFonts w:ascii="Arial" w:hAnsi="Arial" w:cs="Arial"/>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up-to-date</w:t>
      </w:r>
      <w:r w:rsidRPr="000B0E42">
        <w:rPr>
          <w:rFonts w:ascii="Arial" w:hAnsi="Arial" w:cs="Arial"/>
          <w:spacing w:val="-8"/>
          <w:sz w:val="20"/>
          <w:szCs w:val="20"/>
        </w:rPr>
        <w:t xml:space="preserve"> </w:t>
      </w:r>
      <w:r w:rsidRPr="000B0E42">
        <w:rPr>
          <w:rFonts w:ascii="Arial" w:hAnsi="Arial" w:cs="Arial"/>
          <w:spacing w:val="-1"/>
          <w:sz w:val="20"/>
          <w:szCs w:val="20"/>
        </w:rPr>
        <w:t>resource</w:t>
      </w:r>
      <w:r w:rsidRPr="000B0E42">
        <w:rPr>
          <w:rFonts w:ascii="Arial" w:hAnsi="Arial" w:cs="Arial"/>
          <w:spacing w:val="-7"/>
          <w:sz w:val="20"/>
          <w:szCs w:val="20"/>
        </w:rPr>
        <w:t xml:space="preserve"> </w:t>
      </w:r>
      <w:r w:rsidRPr="000B0E42">
        <w:rPr>
          <w:rFonts w:ascii="Arial" w:hAnsi="Arial" w:cs="Arial"/>
          <w:spacing w:val="-1"/>
          <w:sz w:val="20"/>
          <w:szCs w:val="20"/>
        </w:rPr>
        <w:t>list</w:t>
      </w:r>
      <w:r w:rsidRPr="000B0E42">
        <w:rPr>
          <w:rFonts w:ascii="Arial" w:hAnsi="Arial" w:cs="Arial"/>
          <w:spacing w:val="-6"/>
          <w:sz w:val="20"/>
          <w:szCs w:val="20"/>
        </w:rPr>
        <w:t xml:space="preserve"> </w:t>
      </w:r>
      <w:r w:rsidRPr="000B0E42">
        <w:rPr>
          <w:rFonts w:ascii="Arial" w:hAnsi="Arial" w:cs="Arial"/>
          <w:sz w:val="20"/>
          <w:szCs w:val="20"/>
        </w:rPr>
        <w:t>for</w:t>
      </w:r>
      <w:r w:rsidRPr="000B0E42">
        <w:rPr>
          <w:rFonts w:ascii="Arial" w:hAnsi="Arial" w:cs="Arial"/>
          <w:spacing w:val="-7"/>
          <w:sz w:val="20"/>
          <w:szCs w:val="20"/>
        </w:rPr>
        <w:t xml:space="preserve"> </w:t>
      </w:r>
      <w:r w:rsidRPr="000B0E42">
        <w:rPr>
          <w:rFonts w:ascii="Arial" w:hAnsi="Arial" w:cs="Arial"/>
          <w:spacing w:val="-1"/>
          <w:sz w:val="20"/>
          <w:szCs w:val="20"/>
        </w:rPr>
        <w:t>this</w:t>
      </w:r>
      <w:r w:rsidRPr="000B0E42">
        <w:rPr>
          <w:rFonts w:ascii="Arial" w:hAnsi="Arial" w:cs="Arial"/>
          <w:spacing w:val="-7"/>
          <w:sz w:val="20"/>
          <w:szCs w:val="20"/>
        </w:rPr>
        <w:t xml:space="preserve"> </w:t>
      </w:r>
      <w:r w:rsidRPr="000B0E42">
        <w:rPr>
          <w:rFonts w:ascii="Arial" w:hAnsi="Arial" w:cs="Arial"/>
          <w:sz w:val="20"/>
          <w:szCs w:val="20"/>
        </w:rPr>
        <w:t>syllabus,</w:t>
      </w:r>
      <w:r w:rsidRPr="000B0E42">
        <w:rPr>
          <w:rFonts w:ascii="Arial" w:hAnsi="Arial" w:cs="Arial"/>
          <w:spacing w:val="-8"/>
          <w:sz w:val="20"/>
          <w:szCs w:val="20"/>
        </w:rPr>
        <w:t xml:space="preserve"> </w:t>
      </w:r>
      <w:r w:rsidRPr="000B0E42">
        <w:rPr>
          <w:rFonts w:ascii="Arial" w:hAnsi="Arial" w:cs="Arial"/>
          <w:sz w:val="20"/>
          <w:szCs w:val="20"/>
        </w:rPr>
        <w:t>including</w:t>
      </w:r>
      <w:r w:rsidRPr="000B0E42">
        <w:rPr>
          <w:rFonts w:ascii="Arial" w:hAnsi="Arial" w:cs="Arial"/>
          <w:spacing w:val="-8"/>
          <w:sz w:val="20"/>
          <w:szCs w:val="20"/>
        </w:rPr>
        <w:t xml:space="preserve"> </w:t>
      </w:r>
      <w:r w:rsidRPr="000B0E42">
        <w:rPr>
          <w:rFonts w:ascii="Arial" w:hAnsi="Arial" w:cs="Arial"/>
          <w:sz w:val="20"/>
          <w:szCs w:val="20"/>
        </w:rPr>
        <w:t>textbooks</w:t>
      </w:r>
      <w:r w:rsidRPr="000B0E42">
        <w:rPr>
          <w:rFonts w:ascii="Arial" w:hAnsi="Arial" w:cs="Arial"/>
          <w:spacing w:val="-7"/>
          <w:sz w:val="20"/>
          <w:szCs w:val="20"/>
        </w:rPr>
        <w:t xml:space="preserve"> </w:t>
      </w:r>
      <w:r w:rsidRPr="000B0E42">
        <w:rPr>
          <w:rFonts w:ascii="Arial" w:hAnsi="Arial" w:cs="Arial"/>
          <w:spacing w:val="-1"/>
          <w:sz w:val="20"/>
          <w:szCs w:val="20"/>
        </w:rPr>
        <w:t>endorsed</w:t>
      </w:r>
      <w:r w:rsidRPr="000B0E42">
        <w:rPr>
          <w:rFonts w:ascii="Arial" w:hAnsi="Arial" w:cs="Arial"/>
          <w:spacing w:val="-6"/>
          <w:sz w:val="20"/>
          <w:szCs w:val="20"/>
        </w:rPr>
        <w:t xml:space="preserve"> </w:t>
      </w:r>
      <w:r w:rsidRPr="000B0E42">
        <w:rPr>
          <w:rFonts w:ascii="Arial" w:hAnsi="Arial" w:cs="Arial"/>
          <w:spacing w:val="1"/>
          <w:sz w:val="20"/>
          <w:szCs w:val="20"/>
        </w:rPr>
        <w:t>by</w:t>
      </w:r>
      <w:r w:rsidRPr="000B0E42">
        <w:rPr>
          <w:rFonts w:ascii="Arial" w:hAnsi="Arial" w:cs="Arial"/>
          <w:spacing w:val="-9"/>
          <w:sz w:val="20"/>
          <w:szCs w:val="20"/>
        </w:rPr>
        <w:t xml:space="preserve"> </w:t>
      </w:r>
      <w:r w:rsidRPr="000B0E42">
        <w:rPr>
          <w:rFonts w:ascii="Arial" w:hAnsi="Arial" w:cs="Arial"/>
          <w:sz w:val="20"/>
          <w:szCs w:val="20"/>
        </w:rPr>
        <w:t>Cambridge,</w:t>
      </w:r>
      <w:r w:rsidRPr="000B0E42">
        <w:rPr>
          <w:rFonts w:ascii="Arial" w:hAnsi="Arial" w:cs="Arial"/>
          <w:spacing w:val="-7"/>
          <w:sz w:val="20"/>
          <w:szCs w:val="20"/>
        </w:rPr>
        <w:t xml:space="preserve"> </w:t>
      </w:r>
      <w:r w:rsidRPr="000B0E42">
        <w:rPr>
          <w:rFonts w:ascii="Arial" w:hAnsi="Arial" w:cs="Arial"/>
          <w:spacing w:val="-1"/>
          <w:sz w:val="20"/>
          <w:szCs w:val="20"/>
        </w:rPr>
        <w:t>is</w:t>
      </w:r>
      <w:r w:rsidRPr="000B0E42">
        <w:rPr>
          <w:rFonts w:ascii="Arial" w:hAnsi="Arial" w:cs="Arial"/>
          <w:spacing w:val="-4"/>
          <w:sz w:val="20"/>
          <w:szCs w:val="20"/>
        </w:rPr>
        <w:t xml:space="preserve"> </w:t>
      </w:r>
      <w:r w:rsidRPr="000B0E42">
        <w:rPr>
          <w:rFonts w:ascii="Arial" w:hAnsi="Arial" w:cs="Arial"/>
          <w:sz w:val="20"/>
          <w:szCs w:val="20"/>
        </w:rPr>
        <w:t>listed</w:t>
      </w:r>
      <w:r w:rsidRPr="000B0E42">
        <w:rPr>
          <w:rFonts w:ascii="Arial" w:hAnsi="Arial" w:cs="Arial"/>
          <w:spacing w:val="-8"/>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r w:rsidRPr="000B0E42">
        <w:rPr>
          <w:rFonts w:ascii="Arial" w:hAnsi="Arial" w:cs="Arial"/>
          <w:b/>
          <w:color w:val="000000" w:themeColor="text1"/>
          <w:spacing w:val="-1"/>
          <w:sz w:val="20"/>
          <w:szCs w:val="20"/>
        </w:rPr>
        <w:t>www.cie.org.uk</w:t>
      </w:r>
      <w:r w:rsidRPr="000B0E42">
        <w:rPr>
          <w:rFonts w:ascii="Arial" w:hAnsi="Arial" w:cs="Arial"/>
          <w:b/>
          <w:color w:val="000000" w:themeColor="text1"/>
          <w:sz w:val="20"/>
          <w:szCs w:val="20"/>
        </w:rPr>
        <w:t xml:space="preserve"> </w:t>
      </w:r>
    </w:p>
    <w:p w:rsidR="00A42380" w:rsidRDefault="00A42380" w:rsidP="00A42380">
      <w:pPr>
        <w:ind w:left="-567"/>
        <w:rPr>
          <w:rFonts w:ascii="Arial" w:hAnsi="Arial" w:cs="Arial"/>
          <w:b/>
          <w:spacing w:val="-1"/>
          <w:sz w:val="20"/>
          <w:szCs w:val="20"/>
        </w:rPr>
      </w:pPr>
    </w:p>
    <w:p w:rsidR="000B0E42" w:rsidRDefault="00A96156" w:rsidP="000B0E42">
      <w:pPr>
        <w:ind w:left="-567" w:right="43"/>
        <w:rPr>
          <w:rFonts w:ascii="Arial" w:hAnsi="Arial" w:cs="Arial"/>
          <w:b/>
          <w:bCs/>
          <w:color w:val="C30045"/>
          <w:sz w:val="22"/>
          <w:szCs w:val="22"/>
        </w:rPr>
      </w:pPr>
      <w:r w:rsidRPr="000B0E42">
        <w:rPr>
          <w:rFonts w:ascii="Arial" w:hAnsi="Arial" w:cs="Arial"/>
          <w:b/>
          <w:bCs/>
          <w:color w:val="C30045"/>
          <w:sz w:val="22"/>
          <w:szCs w:val="22"/>
        </w:rPr>
        <w:t>Teacher support</w:t>
      </w:r>
    </w:p>
    <w:p w:rsidR="000B0E42" w:rsidRPr="000B0E42" w:rsidRDefault="000B0E42" w:rsidP="00C00C3B">
      <w:pPr>
        <w:ind w:left="-567" w:right="43"/>
        <w:rPr>
          <w:rFonts w:ascii="Arial" w:hAnsi="Arial" w:cs="Arial"/>
          <w:b/>
          <w:bCs/>
          <w:color w:val="C30045"/>
          <w:sz w:val="20"/>
          <w:szCs w:val="20"/>
        </w:rPr>
      </w:pPr>
      <w:r w:rsidRPr="000B0E42">
        <w:rPr>
          <w:rFonts w:ascii="Arial" w:hAnsi="Arial" w:cs="Arial"/>
          <w:sz w:val="20"/>
          <w:szCs w:val="20"/>
        </w:rPr>
        <w:t>Teacher</w:t>
      </w:r>
      <w:r w:rsidRPr="000B0E42">
        <w:rPr>
          <w:rFonts w:ascii="Arial" w:hAnsi="Arial" w:cs="Arial"/>
          <w:spacing w:val="-7"/>
          <w:sz w:val="20"/>
          <w:szCs w:val="20"/>
        </w:rPr>
        <w:t xml:space="preserve"> </w:t>
      </w:r>
      <w:r w:rsidRPr="000B0E42">
        <w:rPr>
          <w:rFonts w:ascii="Arial" w:hAnsi="Arial" w:cs="Arial"/>
          <w:spacing w:val="-1"/>
          <w:sz w:val="20"/>
          <w:szCs w:val="20"/>
        </w:rPr>
        <w:t>Support</w:t>
      </w:r>
      <w:r w:rsidRPr="000B0E42">
        <w:rPr>
          <w:rFonts w:ascii="Arial" w:hAnsi="Arial" w:cs="Arial"/>
          <w:spacing w:val="-8"/>
          <w:sz w:val="20"/>
          <w:szCs w:val="20"/>
        </w:rPr>
        <w:t xml:space="preserve"> </w:t>
      </w:r>
      <w:hyperlink r:id="rId14" w:history="1">
        <w:r w:rsidRPr="00BB7E55">
          <w:rPr>
            <w:rStyle w:val="Hyperlink"/>
            <w:rFonts w:ascii="Arial" w:hAnsi="Arial" w:cs="Arial"/>
            <w:b/>
            <w:color w:val="000000" w:themeColor="text1"/>
            <w:spacing w:val="-8"/>
            <w:sz w:val="20"/>
            <w:szCs w:val="20"/>
            <w:u w:val="none"/>
          </w:rPr>
          <w:t>https://teachers.cie.org.uk</w:t>
        </w:r>
      </w:hyperlink>
      <w:r w:rsidRPr="00BB7E55">
        <w:rPr>
          <w:rFonts w:ascii="Arial" w:hAnsi="Arial" w:cs="Arial"/>
          <w:b/>
          <w:color w:val="000000" w:themeColor="text1"/>
          <w:spacing w:val="-8"/>
          <w:sz w:val="20"/>
          <w:szCs w:val="20"/>
        </w:rPr>
        <w:t xml:space="preserve"> </w:t>
      </w:r>
      <w:r w:rsidRPr="000B0E42">
        <w:rPr>
          <w:rFonts w:ascii="Arial" w:hAnsi="Arial" w:cs="Arial"/>
          <w:color w:val="000000" w:themeColor="text1"/>
          <w:spacing w:val="-1"/>
          <w:sz w:val="20"/>
          <w:szCs w:val="20"/>
        </w:rPr>
        <w:t>i</w:t>
      </w:r>
      <w:r w:rsidRPr="000B0E42">
        <w:rPr>
          <w:rFonts w:ascii="Arial" w:hAnsi="Arial" w:cs="Arial"/>
          <w:spacing w:val="-1"/>
          <w:sz w:val="20"/>
          <w:szCs w:val="20"/>
        </w:rPr>
        <w:t>s</w:t>
      </w:r>
      <w:r w:rsidRPr="000B0E42">
        <w:rPr>
          <w:rFonts w:ascii="Arial" w:hAnsi="Arial" w:cs="Arial"/>
          <w:spacing w:val="-7"/>
          <w:sz w:val="20"/>
          <w:szCs w:val="20"/>
        </w:rPr>
        <w:t xml:space="preserve"> </w:t>
      </w:r>
      <w:r w:rsidRPr="000B0E42">
        <w:rPr>
          <w:rFonts w:ascii="Arial" w:hAnsi="Arial" w:cs="Arial"/>
          <w:sz w:val="20"/>
          <w:szCs w:val="20"/>
        </w:rPr>
        <w:t>a</w:t>
      </w:r>
      <w:r w:rsidRPr="000B0E42">
        <w:rPr>
          <w:rFonts w:ascii="Arial" w:hAnsi="Arial" w:cs="Arial"/>
          <w:spacing w:val="-8"/>
          <w:sz w:val="20"/>
          <w:szCs w:val="20"/>
        </w:rPr>
        <w:t xml:space="preserve"> </w:t>
      </w:r>
      <w:r w:rsidRPr="000B0E42">
        <w:rPr>
          <w:rFonts w:ascii="Arial" w:hAnsi="Arial" w:cs="Arial"/>
          <w:sz w:val="20"/>
          <w:szCs w:val="20"/>
        </w:rPr>
        <w:t>secure</w:t>
      </w:r>
      <w:r w:rsidRPr="000B0E42">
        <w:rPr>
          <w:rFonts w:ascii="Arial" w:hAnsi="Arial" w:cs="Arial"/>
          <w:spacing w:val="-7"/>
          <w:sz w:val="20"/>
          <w:szCs w:val="20"/>
        </w:rPr>
        <w:t xml:space="preserve"> </w:t>
      </w:r>
      <w:r w:rsidRPr="000B0E42">
        <w:rPr>
          <w:rFonts w:ascii="Arial" w:hAnsi="Arial" w:cs="Arial"/>
          <w:sz w:val="20"/>
          <w:szCs w:val="20"/>
        </w:rPr>
        <w:t>online</w:t>
      </w:r>
      <w:r w:rsidRPr="000B0E42">
        <w:rPr>
          <w:rFonts w:ascii="Arial" w:hAnsi="Arial" w:cs="Arial"/>
          <w:spacing w:val="-8"/>
          <w:sz w:val="20"/>
          <w:szCs w:val="20"/>
        </w:rPr>
        <w:t xml:space="preserve"> </w:t>
      </w:r>
      <w:r w:rsidRPr="000B0E42">
        <w:rPr>
          <w:rFonts w:ascii="Arial" w:hAnsi="Arial" w:cs="Arial"/>
          <w:sz w:val="20"/>
          <w:szCs w:val="20"/>
        </w:rPr>
        <w:t>resource</w:t>
      </w:r>
      <w:r w:rsidRPr="000B0E42">
        <w:rPr>
          <w:rFonts w:ascii="Arial" w:hAnsi="Arial" w:cs="Arial"/>
          <w:spacing w:val="-8"/>
          <w:sz w:val="20"/>
          <w:szCs w:val="20"/>
        </w:rPr>
        <w:t xml:space="preserve"> </w:t>
      </w:r>
      <w:r w:rsidRPr="000B0E42">
        <w:rPr>
          <w:rFonts w:ascii="Arial" w:hAnsi="Arial" w:cs="Arial"/>
          <w:sz w:val="20"/>
          <w:szCs w:val="20"/>
        </w:rPr>
        <w:t>bank</w:t>
      </w:r>
      <w:r w:rsidRPr="000B0E42">
        <w:rPr>
          <w:rFonts w:ascii="Arial" w:hAnsi="Arial" w:cs="Arial"/>
          <w:spacing w:val="-4"/>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z w:val="20"/>
          <w:szCs w:val="20"/>
        </w:rPr>
        <w:t>community</w:t>
      </w:r>
      <w:r w:rsidRPr="000B0E42">
        <w:rPr>
          <w:rFonts w:ascii="Arial" w:hAnsi="Arial" w:cs="Arial"/>
          <w:spacing w:val="-10"/>
          <w:sz w:val="20"/>
          <w:szCs w:val="20"/>
        </w:rPr>
        <w:t xml:space="preserve"> </w:t>
      </w:r>
      <w:r w:rsidRPr="000B0E42">
        <w:rPr>
          <w:rFonts w:ascii="Arial" w:hAnsi="Arial" w:cs="Arial"/>
          <w:sz w:val="20"/>
          <w:szCs w:val="20"/>
        </w:rPr>
        <w:t>forum</w:t>
      </w:r>
      <w:r w:rsidRPr="000B0E42">
        <w:rPr>
          <w:rFonts w:ascii="Arial" w:hAnsi="Arial" w:cs="Arial"/>
          <w:spacing w:val="-4"/>
          <w:sz w:val="20"/>
          <w:szCs w:val="20"/>
        </w:rPr>
        <w:t xml:space="preserve"> </w:t>
      </w:r>
      <w:r w:rsidRPr="000B0E42">
        <w:rPr>
          <w:rFonts w:ascii="Arial" w:hAnsi="Arial" w:cs="Arial"/>
          <w:sz w:val="20"/>
          <w:szCs w:val="20"/>
        </w:rPr>
        <w:t>for</w:t>
      </w:r>
      <w:r w:rsidRPr="000B0E42">
        <w:rPr>
          <w:rFonts w:ascii="Arial" w:hAnsi="Arial" w:cs="Arial"/>
          <w:spacing w:val="-6"/>
          <w:sz w:val="20"/>
          <w:szCs w:val="20"/>
        </w:rPr>
        <w:t xml:space="preserve"> </w:t>
      </w:r>
      <w:r w:rsidRPr="000B0E42">
        <w:rPr>
          <w:rFonts w:ascii="Arial" w:hAnsi="Arial" w:cs="Arial"/>
          <w:spacing w:val="-1"/>
          <w:sz w:val="20"/>
          <w:szCs w:val="20"/>
        </w:rPr>
        <w:t>Cambridge</w:t>
      </w:r>
      <w:r w:rsidRPr="000B0E42">
        <w:rPr>
          <w:rFonts w:ascii="Arial" w:hAnsi="Arial" w:cs="Arial"/>
          <w:spacing w:val="-8"/>
          <w:sz w:val="20"/>
          <w:szCs w:val="20"/>
        </w:rPr>
        <w:t xml:space="preserve"> </w:t>
      </w:r>
      <w:r w:rsidRPr="000B0E42">
        <w:rPr>
          <w:rFonts w:ascii="Arial" w:hAnsi="Arial" w:cs="Arial"/>
          <w:sz w:val="20"/>
          <w:szCs w:val="20"/>
        </w:rPr>
        <w:t>teachers,</w:t>
      </w:r>
      <w:r w:rsidRPr="000B0E42">
        <w:rPr>
          <w:rFonts w:ascii="Arial" w:hAnsi="Arial" w:cs="Arial"/>
          <w:spacing w:val="-6"/>
          <w:sz w:val="20"/>
          <w:szCs w:val="20"/>
        </w:rPr>
        <w:t xml:space="preserve"> </w:t>
      </w:r>
      <w:r w:rsidRPr="000B0E42">
        <w:rPr>
          <w:rFonts w:ascii="Arial" w:hAnsi="Arial" w:cs="Arial"/>
          <w:spacing w:val="-1"/>
          <w:sz w:val="20"/>
          <w:szCs w:val="20"/>
        </w:rPr>
        <w:t>where</w:t>
      </w:r>
      <w:r w:rsidRPr="000B0E42">
        <w:rPr>
          <w:rFonts w:ascii="Arial" w:hAnsi="Arial" w:cs="Arial"/>
          <w:spacing w:val="-3"/>
          <w:sz w:val="20"/>
          <w:szCs w:val="20"/>
        </w:rPr>
        <w:t xml:space="preserve"> </w:t>
      </w:r>
      <w:r w:rsidRPr="000B0E42">
        <w:rPr>
          <w:rFonts w:ascii="Arial" w:hAnsi="Arial" w:cs="Arial"/>
          <w:spacing w:val="-2"/>
          <w:sz w:val="20"/>
          <w:szCs w:val="20"/>
        </w:rPr>
        <w:t>you</w:t>
      </w:r>
      <w:r w:rsidRPr="000B0E42">
        <w:rPr>
          <w:rFonts w:ascii="Arial" w:hAnsi="Arial" w:cs="Arial"/>
          <w:spacing w:val="-6"/>
          <w:sz w:val="20"/>
          <w:szCs w:val="20"/>
        </w:rPr>
        <w:t xml:space="preserve"> </w:t>
      </w:r>
      <w:r w:rsidRPr="000B0E42">
        <w:rPr>
          <w:rFonts w:ascii="Arial" w:hAnsi="Arial" w:cs="Arial"/>
          <w:sz w:val="20"/>
          <w:szCs w:val="20"/>
        </w:rPr>
        <w:t>can</w:t>
      </w:r>
      <w:r w:rsidRPr="000B0E42">
        <w:rPr>
          <w:rFonts w:ascii="Arial" w:hAnsi="Arial" w:cs="Arial"/>
          <w:spacing w:val="-7"/>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specimen</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122"/>
          <w:w w:val="99"/>
          <w:sz w:val="20"/>
          <w:szCs w:val="20"/>
        </w:rPr>
        <w:t xml:space="preserve"> </w:t>
      </w:r>
      <w:r w:rsidRPr="000B0E42">
        <w:rPr>
          <w:rFonts w:ascii="Arial" w:hAnsi="Arial" w:cs="Arial"/>
          <w:spacing w:val="-1"/>
          <w:sz w:val="20"/>
          <w:szCs w:val="20"/>
        </w:rPr>
        <w:t>past</w:t>
      </w:r>
      <w:r w:rsidRPr="000B0E42">
        <w:rPr>
          <w:rFonts w:ascii="Arial" w:hAnsi="Arial" w:cs="Arial"/>
          <w:spacing w:val="-8"/>
          <w:sz w:val="20"/>
          <w:szCs w:val="20"/>
        </w:rPr>
        <w:t xml:space="preserve"> </w:t>
      </w:r>
      <w:r w:rsidRPr="000B0E42">
        <w:rPr>
          <w:rFonts w:ascii="Arial" w:hAnsi="Arial" w:cs="Arial"/>
          <w:sz w:val="20"/>
          <w:szCs w:val="20"/>
        </w:rPr>
        <w:t>question</w:t>
      </w:r>
      <w:r w:rsidRPr="000B0E42">
        <w:rPr>
          <w:rFonts w:ascii="Arial" w:hAnsi="Arial" w:cs="Arial"/>
          <w:spacing w:val="-7"/>
          <w:sz w:val="20"/>
          <w:szCs w:val="20"/>
        </w:rPr>
        <w:t xml:space="preserve"> </w:t>
      </w:r>
      <w:r w:rsidRPr="000B0E42">
        <w:rPr>
          <w:rFonts w:ascii="Arial" w:hAnsi="Arial" w:cs="Arial"/>
          <w:sz w:val="20"/>
          <w:szCs w:val="20"/>
        </w:rPr>
        <w:t>papers,</w:t>
      </w:r>
      <w:r w:rsidRPr="000B0E42">
        <w:rPr>
          <w:rFonts w:ascii="Arial" w:hAnsi="Arial" w:cs="Arial"/>
          <w:spacing w:val="-7"/>
          <w:sz w:val="20"/>
          <w:szCs w:val="20"/>
        </w:rPr>
        <w:t xml:space="preserve"> </w:t>
      </w:r>
      <w:r w:rsidRPr="000B0E42">
        <w:rPr>
          <w:rFonts w:ascii="Arial" w:hAnsi="Arial" w:cs="Arial"/>
          <w:sz w:val="20"/>
          <w:szCs w:val="20"/>
        </w:rPr>
        <w:t>mark</w:t>
      </w:r>
      <w:r w:rsidRPr="000B0E42">
        <w:rPr>
          <w:rFonts w:ascii="Arial" w:hAnsi="Arial" w:cs="Arial"/>
          <w:spacing w:val="-6"/>
          <w:sz w:val="20"/>
          <w:szCs w:val="20"/>
        </w:rPr>
        <w:t xml:space="preserve"> </w:t>
      </w:r>
      <w:r w:rsidRPr="000B0E42">
        <w:rPr>
          <w:rFonts w:ascii="Arial" w:hAnsi="Arial" w:cs="Arial"/>
          <w:sz w:val="20"/>
          <w:szCs w:val="20"/>
        </w:rPr>
        <w:t>schemes</w:t>
      </w:r>
      <w:r w:rsidRPr="000B0E42">
        <w:rPr>
          <w:rFonts w:ascii="Arial" w:hAnsi="Arial" w:cs="Arial"/>
          <w:spacing w:val="-6"/>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pacing w:val="-1"/>
          <w:sz w:val="20"/>
          <w:szCs w:val="20"/>
        </w:rPr>
        <w:t>other</w:t>
      </w:r>
      <w:r w:rsidRPr="000B0E42">
        <w:rPr>
          <w:rFonts w:ascii="Arial" w:hAnsi="Arial" w:cs="Arial"/>
          <w:spacing w:val="-7"/>
          <w:sz w:val="20"/>
          <w:szCs w:val="20"/>
        </w:rPr>
        <w:t xml:space="preserve"> </w:t>
      </w:r>
      <w:r w:rsidRPr="000B0E42">
        <w:rPr>
          <w:rFonts w:ascii="Arial" w:hAnsi="Arial" w:cs="Arial"/>
          <w:sz w:val="20"/>
          <w:szCs w:val="20"/>
        </w:rPr>
        <w:t>resources.</w:t>
      </w:r>
      <w:r w:rsidRPr="000B0E42">
        <w:rPr>
          <w:rFonts w:ascii="Arial" w:hAnsi="Arial" w:cs="Arial"/>
          <w:spacing w:val="-11"/>
          <w:sz w:val="20"/>
          <w:szCs w:val="20"/>
        </w:rPr>
        <w:t xml:space="preserve"> </w:t>
      </w:r>
      <w:r w:rsidRPr="000B0E42">
        <w:rPr>
          <w:rFonts w:ascii="Arial" w:hAnsi="Arial" w:cs="Arial"/>
          <w:spacing w:val="4"/>
          <w:sz w:val="20"/>
          <w:szCs w:val="20"/>
        </w:rPr>
        <w:t>We</w:t>
      </w:r>
      <w:r w:rsidRPr="000B0E42">
        <w:rPr>
          <w:rFonts w:ascii="Arial" w:hAnsi="Arial" w:cs="Arial"/>
          <w:spacing w:val="-7"/>
          <w:sz w:val="20"/>
          <w:szCs w:val="20"/>
        </w:rPr>
        <w:t xml:space="preserve"> </w:t>
      </w:r>
      <w:r w:rsidRPr="000B0E42">
        <w:rPr>
          <w:rFonts w:ascii="Arial" w:hAnsi="Arial" w:cs="Arial"/>
          <w:spacing w:val="-1"/>
          <w:sz w:val="20"/>
          <w:szCs w:val="20"/>
        </w:rPr>
        <w:t>also</w:t>
      </w:r>
      <w:r w:rsidRPr="000B0E42">
        <w:rPr>
          <w:rFonts w:ascii="Arial" w:hAnsi="Arial" w:cs="Arial"/>
          <w:spacing w:val="-7"/>
          <w:sz w:val="20"/>
          <w:szCs w:val="20"/>
        </w:rPr>
        <w:t xml:space="preserve"> </w:t>
      </w:r>
      <w:r w:rsidRPr="000B0E42">
        <w:rPr>
          <w:rFonts w:ascii="Arial" w:hAnsi="Arial" w:cs="Arial"/>
          <w:sz w:val="20"/>
          <w:szCs w:val="20"/>
        </w:rPr>
        <w:t>offer</w:t>
      </w:r>
      <w:r w:rsidRPr="000B0E42">
        <w:rPr>
          <w:rFonts w:ascii="Arial" w:hAnsi="Arial" w:cs="Arial"/>
          <w:spacing w:val="-6"/>
          <w:sz w:val="20"/>
          <w:szCs w:val="20"/>
        </w:rPr>
        <w:t xml:space="preserve"> </w:t>
      </w:r>
      <w:r w:rsidRPr="000B0E42">
        <w:rPr>
          <w:rFonts w:ascii="Arial" w:hAnsi="Arial" w:cs="Arial"/>
          <w:spacing w:val="-1"/>
          <w:sz w:val="20"/>
          <w:szCs w:val="20"/>
        </w:rPr>
        <w:t>online</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7"/>
          <w:sz w:val="20"/>
          <w:szCs w:val="20"/>
        </w:rPr>
        <w:t xml:space="preserve"> </w:t>
      </w:r>
      <w:r w:rsidRPr="000B0E42">
        <w:rPr>
          <w:rFonts w:ascii="Arial" w:hAnsi="Arial" w:cs="Arial"/>
          <w:sz w:val="20"/>
          <w:szCs w:val="20"/>
        </w:rPr>
        <w:t>face-to-face</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7"/>
          <w:sz w:val="20"/>
          <w:szCs w:val="20"/>
        </w:rPr>
        <w:t xml:space="preserve"> </w:t>
      </w:r>
      <w:r w:rsidRPr="000B0E42">
        <w:rPr>
          <w:rFonts w:ascii="Arial" w:hAnsi="Arial" w:cs="Arial"/>
          <w:spacing w:val="-1"/>
          <w:sz w:val="20"/>
          <w:szCs w:val="20"/>
        </w:rPr>
        <w:t>details</w:t>
      </w:r>
      <w:r w:rsidRPr="000B0E42">
        <w:rPr>
          <w:rFonts w:ascii="Arial" w:hAnsi="Arial" w:cs="Arial"/>
          <w:spacing w:val="-3"/>
          <w:sz w:val="20"/>
          <w:szCs w:val="20"/>
        </w:rPr>
        <w:t xml:space="preserve"> </w:t>
      </w:r>
      <w:r w:rsidRPr="000B0E42">
        <w:rPr>
          <w:rFonts w:ascii="Arial" w:hAnsi="Arial" w:cs="Arial"/>
          <w:spacing w:val="-1"/>
          <w:sz w:val="20"/>
          <w:szCs w:val="20"/>
        </w:rPr>
        <w:t>of</w:t>
      </w:r>
      <w:r w:rsidRPr="000B0E42">
        <w:rPr>
          <w:rFonts w:ascii="Arial" w:hAnsi="Arial" w:cs="Arial"/>
          <w:spacing w:val="-6"/>
          <w:sz w:val="20"/>
          <w:szCs w:val="20"/>
        </w:rPr>
        <w:t xml:space="preserve"> </w:t>
      </w:r>
      <w:r w:rsidRPr="000B0E42">
        <w:rPr>
          <w:rFonts w:ascii="Arial" w:hAnsi="Arial" w:cs="Arial"/>
          <w:spacing w:val="-1"/>
          <w:sz w:val="20"/>
          <w:szCs w:val="20"/>
        </w:rPr>
        <w:t>forthcoming</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4"/>
          <w:sz w:val="20"/>
          <w:szCs w:val="20"/>
        </w:rPr>
        <w:t xml:space="preserve"> </w:t>
      </w:r>
      <w:r w:rsidRPr="000B0E42">
        <w:rPr>
          <w:rFonts w:ascii="Arial" w:hAnsi="Arial" w:cs="Arial"/>
          <w:spacing w:val="-1"/>
          <w:sz w:val="20"/>
          <w:szCs w:val="20"/>
        </w:rPr>
        <w:t>opportunities</w:t>
      </w:r>
      <w:r w:rsidRPr="000B0E42">
        <w:rPr>
          <w:rFonts w:ascii="Arial" w:hAnsi="Arial" w:cs="Arial"/>
          <w:spacing w:val="-6"/>
          <w:sz w:val="20"/>
          <w:szCs w:val="20"/>
        </w:rPr>
        <w:t xml:space="preserve"> </w:t>
      </w:r>
      <w:r w:rsidRPr="000B0E42">
        <w:rPr>
          <w:rFonts w:ascii="Arial" w:hAnsi="Arial" w:cs="Arial"/>
          <w:spacing w:val="-1"/>
          <w:sz w:val="20"/>
          <w:szCs w:val="20"/>
        </w:rPr>
        <w:t>are</w:t>
      </w:r>
      <w:r w:rsidRPr="000B0E42">
        <w:rPr>
          <w:rFonts w:ascii="Arial" w:hAnsi="Arial" w:cs="Arial"/>
          <w:spacing w:val="-8"/>
          <w:sz w:val="20"/>
          <w:szCs w:val="20"/>
        </w:rPr>
        <w:t xml:space="preserve"> </w:t>
      </w:r>
      <w:r w:rsidRPr="000B0E42">
        <w:rPr>
          <w:rFonts w:ascii="Arial" w:hAnsi="Arial" w:cs="Arial"/>
          <w:sz w:val="20"/>
          <w:szCs w:val="20"/>
        </w:rPr>
        <w:t>posted</w:t>
      </w:r>
      <w:r w:rsidRPr="000B0E42">
        <w:rPr>
          <w:rFonts w:ascii="Arial" w:hAnsi="Arial" w:cs="Arial"/>
          <w:spacing w:val="-5"/>
          <w:sz w:val="20"/>
          <w:szCs w:val="20"/>
        </w:rPr>
        <w:t xml:space="preserve"> </w:t>
      </w:r>
      <w:r w:rsidRPr="000B0E42">
        <w:rPr>
          <w:rFonts w:ascii="Arial" w:hAnsi="Arial" w:cs="Arial"/>
          <w:sz w:val="20"/>
          <w:szCs w:val="20"/>
        </w:rPr>
        <w:t>online. This</w:t>
      </w:r>
      <w:r w:rsidRPr="000B0E42">
        <w:rPr>
          <w:rFonts w:ascii="Arial" w:hAnsi="Arial" w:cs="Arial"/>
          <w:spacing w:val="-6"/>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1"/>
          <w:sz w:val="20"/>
          <w:szCs w:val="20"/>
        </w:rPr>
        <w:t>is</w:t>
      </w:r>
      <w:r w:rsidRPr="000B0E42">
        <w:rPr>
          <w:rFonts w:ascii="Arial" w:hAnsi="Arial" w:cs="Arial"/>
          <w:spacing w:val="-5"/>
          <w:sz w:val="20"/>
          <w:szCs w:val="20"/>
        </w:rPr>
        <w:t xml:space="preserve"> </w:t>
      </w:r>
      <w:r w:rsidRPr="000B0E42">
        <w:rPr>
          <w:rFonts w:ascii="Arial" w:hAnsi="Arial" w:cs="Arial"/>
          <w:spacing w:val="-1"/>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as</w:t>
      </w:r>
      <w:r w:rsidRPr="000B0E42">
        <w:rPr>
          <w:rFonts w:ascii="Arial" w:hAnsi="Arial" w:cs="Arial"/>
          <w:spacing w:val="-3"/>
          <w:sz w:val="20"/>
          <w:szCs w:val="20"/>
        </w:rPr>
        <w:t xml:space="preserve"> </w:t>
      </w:r>
      <w:r w:rsidRPr="000B0E42">
        <w:rPr>
          <w:rFonts w:ascii="Arial" w:hAnsi="Arial" w:cs="Arial"/>
          <w:spacing w:val="-1"/>
          <w:sz w:val="20"/>
          <w:szCs w:val="20"/>
        </w:rPr>
        <w:t>PDF</w:t>
      </w:r>
      <w:r w:rsidRPr="000B0E42">
        <w:rPr>
          <w:rFonts w:ascii="Arial" w:hAnsi="Arial" w:cs="Arial"/>
          <w:spacing w:val="-5"/>
          <w:sz w:val="20"/>
          <w:szCs w:val="20"/>
        </w:rPr>
        <w:t xml:space="preserve"> </w:t>
      </w:r>
      <w:r w:rsidRPr="000B0E42">
        <w:rPr>
          <w:rFonts w:ascii="Arial" w:hAnsi="Arial" w:cs="Arial"/>
          <w:sz w:val="20"/>
          <w:szCs w:val="20"/>
        </w:rPr>
        <w:t>and</w:t>
      </w:r>
      <w:r w:rsidRPr="000B0E42">
        <w:rPr>
          <w:rFonts w:ascii="Arial" w:hAnsi="Arial" w:cs="Arial"/>
          <w:spacing w:val="-6"/>
          <w:sz w:val="20"/>
          <w:szCs w:val="20"/>
        </w:rPr>
        <w:t xml:space="preserve"> </w:t>
      </w:r>
      <w:r w:rsidRPr="000B0E42">
        <w:rPr>
          <w:rFonts w:ascii="Arial" w:hAnsi="Arial" w:cs="Arial"/>
          <w:spacing w:val="1"/>
          <w:sz w:val="20"/>
          <w:szCs w:val="20"/>
        </w:rPr>
        <w:t>an</w:t>
      </w:r>
      <w:r w:rsidRPr="000B0E42">
        <w:rPr>
          <w:rFonts w:ascii="Arial" w:hAnsi="Arial" w:cs="Arial"/>
          <w:spacing w:val="-6"/>
          <w:sz w:val="20"/>
          <w:szCs w:val="20"/>
        </w:rPr>
        <w:t xml:space="preserve"> </w:t>
      </w:r>
      <w:r w:rsidRPr="000B0E42">
        <w:rPr>
          <w:rFonts w:ascii="Arial" w:hAnsi="Arial" w:cs="Arial"/>
          <w:sz w:val="20"/>
          <w:szCs w:val="20"/>
        </w:rPr>
        <w:t>editable</w:t>
      </w:r>
      <w:r w:rsidRPr="000B0E42">
        <w:rPr>
          <w:rFonts w:ascii="Arial" w:hAnsi="Arial" w:cs="Arial"/>
          <w:spacing w:val="-5"/>
          <w:sz w:val="20"/>
          <w:szCs w:val="20"/>
        </w:rPr>
        <w:t xml:space="preserve"> </w:t>
      </w:r>
      <w:r w:rsidRPr="000B0E42">
        <w:rPr>
          <w:rFonts w:ascii="Arial" w:hAnsi="Arial" w:cs="Arial"/>
          <w:spacing w:val="-1"/>
          <w:sz w:val="20"/>
          <w:szCs w:val="20"/>
        </w:rPr>
        <w:t>version</w:t>
      </w:r>
      <w:r w:rsidRPr="000B0E42">
        <w:rPr>
          <w:rFonts w:ascii="Arial" w:hAnsi="Arial" w:cs="Arial"/>
          <w:spacing w:val="-4"/>
          <w:sz w:val="20"/>
          <w:szCs w:val="20"/>
        </w:rPr>
        <w:t xml:space="preserve"> </w:t>
      </w:r>
      <w:r w:rsidRPr="000B0E42">
        <w:rPr>
          <w:rFonts w:ascii="Arial" w:hAnsi="Arial" w:cs="Arial"/>
          <w:spacing w:val="-1"/>
          <w:sz w:val="20"/>
          <w:szCs w:val="20"/>
        </w:rPr>
        <w:t>in</w:t>
      </w:r>
      <w:r w:rsidRPr="000B0E42">
        <w:rPr>
          <w:rFonts w:ascii="Arial" w:hAnsi="Arial" w:cs="Arial"/>
          <w:spacing w:val="-4"/>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6"/>
          <w:sz w:val="20"/>
          <w:szCs w:val="20"/>
        </w:rPr>
        <w:t xml:space="preserve"> </w:t>
      </w:r>
      <w:r w:rsidRPr="000B0E42">
        <w:rPr>
          <w:rFonts w:ascii="Arial" w:hAnsi="Arial" w:cs="Arial"/>
          <w:sz w:val="20"/>
          <w:szCs w:val="20"/>
        </w:rPr>
        <w:t>format;</w:t>
      </w:r>
      <w:r w:rsidRPr="000B0E42">
        <w:rPr>
          <w:rFonts w:ascii="Arial" w:hAnsi="Arial" w:cs="Arial"/>
          <w:spacing w:val="-6"/>
          <w:sz w:val="20"/>
          <w:szCs w:val="20"/>
        </w:rPr>
        <w:t xml:space="preserve"> </w:t>
      </w:r>
      <w:r w:rsidRPr="000B0E42">
        <w:rPr>
          <w:rFonts w:ascii="Arial" w:hAnsi="Arial" w:cs="Arial"/>
          <w:spacing w:val="-1"/>
          <w:sz w:val="20"/>
          <w:szCs w:val="20"/>
        </w:rPr>
        <w:t>both</w:t>
      </w:r>
      <w:r w:rsidRPr="000B0E42">
        <w:rPr>
          <w:rFonts w:ascii="Arial" w:hAnsi="Arial" w:cs="Arial"/>
          <w:spacing w:val="-7"/>
          <w:sz w:val="20"/>
          <w:szCs w:val="20"/>
        </w:rPr>
        <w:t xml:space="preserve"> </w:t>
      </w:r>
      <w:r w:rsidRPr="000B0E42">
        <w:rPr>
          <w:rFonts w:ascii="Arial" w:hAnsi="Arial" w:cs="Arial"/>
          <w:sz w:val="20"/>
          <w:szCs w:val="20"/>
        </w:rPr>
        <w:t>are</w:t>
      </w:r>
      <w:r w:rsidRPr="000B0E42">
        <w:rPr>
          <w:rFonts w:ascii="Arial" w:hAnsi="Arial" w:cs="Arial"/>
          <w:spacing w:val="-6"/>
          <w:sz w:val="20"/>
          <w:szCs w:val="20"/>
        </w:rPr>
        <w:t xml:space="preserve"> </w:t>
      </w:r>
      <w:r w:rsidRPr="000B0E42">
        <w:rPr>
          <w:rFonts w:ascii="Arial" w:hAnsi="Arial" w:cs="Arial"/>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on</w:t>
      </w:r>
      <w:r w:rsidRPr="000B0E42">
        <w:rPr>
          <w:rFonts w:ascii="Arial" w:hAnsi="Arial" w:cs="Arial"/>
          <w:spacing w:val="-5"/>
          <w:sz w:val="20"/>
          <w:szCs w:val="20"/>
        </w:rPr>
        <w:t xml:space="preserve"> </w:t>
      </w:r>
      <w:r w:rsidRPr="000B0E42">
        <w:rPr>
          <w:rFonts w:ascii="Arial" w:hAnsi="Arial" w:cs="Arial"/>
          <w:sz w:val="20"/>
          <w:szCs w:val="20"/>
        </w:rPr>
        <w:t>Teacher</w:t>
      </w:r>
      <w:r w:rsidRPr="000B0E42">
        <w:rPr>
          <w:rFonts w:ascii="Arial" w:hAnsi="Arial" w:cs="Arial"/>
          <w:spacing w:val="-4"/>
          <w:sz w:val="20"/>
          <w:szCs w:val="20"/>
        </w:rPr>
        <w:t xml:space="preserve"> </w:t>
      </w:r>
      <w:r w:rsidRPr="000B0E42">
        <w:rPr>
          <w:rFonts w:ascii="Arial" w:hAnsi="Arial" w:cs="Arial"/>
          <w:spacing w:val="-1"/>
          <w:sz w:val="20"/>
          <w:szCs w:val="20"/>
        </w:rPr>
        <w:t>Support</w:t>
      </w:r>
      <w:r w:rsidRPr="000B0E42">
        <w:rPr>
          <w:rFonts w:ascii="Arial" w:hAnsi="Arial" w:cs="Arial"/>
          <w:spacing w:val="-4"/>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hyperlink r:id="rId15" w:history="1">
        <w:r w:rsidRPr="00EF16C8">
          <w:rPr>
            <w:rStyle w:val="Hyperlink"/>
            <w:rFonts w:ascii="Arial" w:hAnsi="Arial" w:cs="Arial"/>
            <w:b/>
            <w:color w:val="000000" w:themeColor="text1"/>
            <w:spacing w:val="-1"/>
            <w:sz w:val="20"/>
            <w:szCs w:val="20"/>
            <w:u w:val="none"/>
          </w:rPr>
          <w:t>https://teachers.cie.org.uk</w:t>
        </w:r>
      </w:hyperlink>
      <w:r w:rsidR="00802AA0">
        <w:rPr>
          <w:rStyle w:val="Hyperlink"/>
          <w:rFonts w:ascii="Arial" w:hAnsi="Arial" w:cs="Arial"/>
          <w:color w:val="000000" w:themeColor="text1"/>
          <w:spacing w:val="-1"/>
          <w:sz w:val="20"/>
          <w:szCs w:val="20"/>
          <w:u w:val="none"/>
        </w:rPr>
        <w:t>.</w:t>
      </w:r>
      <w:r w:rsidRPr="00EF16C8">
        <w:rPr>
          <w:rFonts w:ascii="Arial" w:hAnsi="Arial" w:cs="Arial"/>
          <w:spacing w:val="-6"/>
          <w:sz w:val="20"/>
          <w:szCs w:val="20"/>
        </w:rPr>
        <w:t xml:space="preserve"> </w:t>
      </w:r>
      <w:r w:rsidRPr="000B0E42">
        <w:rPr>
          <w:rFonts w:ascii="Arial" w:hAnsi="Arial" w:cs="Arial"/>
          <w:spacing w:val="-1"/>
          <w:sz w:val="20"/>
          <w:szCs w:val="20"/>
        </w:rPr>
        <w:t>If</w:t>
      </w:r>
      <w:r w:rsidRPr="000B0E42">
        <w:rPr>
          <w:rFonts w:ascii="Arial" w:hAnsi="Arial" w:cs="Arial"/>
          <w:spacing w:val="-2"/>
          <w:sz w:val="20"/>
          <w:szCs w:val="20"/>
        </w:rPr>
        <w:t xml:space="preserve"> you</w:t>
      </w:r>
      <w:r w:rsidRPr="000B0E42">
        <w:rPr>
          <w:rFonts w:ascii="Arial" w:hAnsi="Arial" w:cs="Arial"/>
          <w:spacing w:val="126"/>
          <w:w w:val="99"/>
          <w:sz w:val="20"/>
          <w:szCs w:val="20"/>
        </w:rPr>
        <w:t xml:space="preserve"> </w:t>
      </w:r>
      <w:r w:rsidRPr="000B0E42">
        <w:rPr>
          <w:rFonts w:ascii="Arial" w:hAnsi="Arial" w:cs="Arial"/>
          <w:spacing w:val="-1"/>
          <w:sz w:val="20"/>
          <w:szCs w:val="20"/>
        </w:rPr>
        <w:t>are</w:t>
      </w:r>
      <w:r w:rsidRPr="000B0E42">
        <w:rPr>
          <w:rFonts w:ascii="Arial" w:hAnsi="Arial" w:cs="Arial"/>
          <w:spacing w:val="-7"/>
          <w:sz w:val="20"/>
          <w:szCs w:val="20"/>
        </w:rPr>
        <w:t xml:space="preserve"> </w:t>
      </w:r>
      <w:r w:rsidRPr="000B0E42">
        <w:rPr>
          <w:rFonts w:ascii="Arial" w:hAnsi="Arial" w:cs="Arial"/>
          <w:sz w:val="20"/>
          <w:szCs w:val="20"/>
        </w:rPr>
        <w:t>unable</w:t>
      </w:r>
      <w:r w:rsidRPr="000B0E42">
        <w:rPr>
          <w:rFonts w:ascii="Arial" w:hAnsi="Arial" w:cs="Arial"/>
          <w:spacing w:val="-7"/>
          <w:sz w:val="20"/>
          <w:szCs w:val="20"/>
        </w:rPr>
        <w:t xml:space="preserve"> </w:t>
      </w:r>
      <w:r w:rsidRPr="000B0E42">
        <w:rPr>
          <w:rFonts w:ascii="Arial" w:hAnsi="Arial" w:cs="Arial"/>
          <w:spacing w:val="1"/>
          <w:sz w:val="20"/>
          <w:szCs w:val="20"/>
        </w:rPr>
        <w:t>to</w:t>
      </w:r>
      <w:r w:rsidRPr="000B0E42">
        <w:rPr>
          <w:rFonts w:ascii="Arial" w:hAnsi="Arial" w:cs="Arial"/>
          <w:spacing w:val="-6"/>
          <w:sz w:val="20"/>
          <w:szCs w:val="20"/>
        </w:rPr>
        <w:t xml:space="preserve"> </w:t>
      </w:r>
      <w:r w:rsidRPr="000B0E42">
        <w:rPr>
          <w:rFonts w:ascii="Arial" w:hAnsi="Arial" w:cs="Arial"/>
          <w:sz w:val="20"/>
          <w:szCs w:val="20"/>
        </w:rPr>
        <w:t>use</w:t>
      </w:r>
      <w:r w:rsidRPr="000B0E42">
        <w:rPr>
          <w:rFonts w:ascii="Arial" w:hAnsi="Arial" w:cs="Arial"/>
          <w:spacing w:val="-5"/>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5"/>
          <w:sz w:val="20"/>
          <w:szCs w:val="20"/>
        </w:rPr>
        <w:t xml:space="preserve"> </w:t>
      </w:r>
      <w:r w:rsidRPr="000B0E42">
        <w:rPr>
          <w:rFonts w:ascii="Arial" w:hAnsi="Arial" w:cs="Arial"/>
          <w:spacing w:val="-2"/>
          <w:sz w:val="20"/>
          <w:szCs w:val="20"/>
        </w:rPr>
        <w:t>you</w:t>
      </w:r>
      <w:r w:rsidRPr="000B0E42">
        <w:rPr>
          <w:rFonts w:ascii="Arial" w:hAnsi="Arial" w:cs="Arial"/>
          <w:spacing w:val="-7"/>
          <w:sz w:val="20"/>
          <w:szCs w:val="20"/>
        </w:rPr>
        <w:t xml:space="preserve"> </w:t>
      </w:r>
      <w:r w:rsidRPr="000B0E42">
        <w:rPr>
          <w:rFonts w:ascii="Arial" w:hAnsi="Arial" w:cs="Arial"/>
          <w:sz w:val="20"/>
          <w:szCs w:val="20"/>
        </w:rPr>
        <w:t>can</w:t>
      </w:r>
      <w:r w:rsidRPr="000B0E42">
        <w:rPr>
          <w:rFonts w:ascii="Arial" w:hAnsi="Arial" w:cs="Arial"/>
          <w:spacing w:val="-5"/>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Open</w:t>
      </w:r>
      <w:r w:rsidRPr="000B0E42">
        <w:rPr>
          <w:rFonts w:ascii="Arial" w:hAnsi="Arial" w:cs="Arial"/>
          <w:spacing w:val="-7"/>
          <w:sz w:val="20"/>
          <w:szCs w:val="20"/>
        </w:rPr>
        <w:t xml:space="preserve"> </w:t>
      </w:r>
      <w:r w:rsidRPr="000B0E42">
        <w:rPr>
          <w:rFonts w:ascii="Arial" w:hAnsi="Arial" w:cs="Arial"/>
          <w:sz w:val="20"/>
          <w:szCs w:val="20"/>
        </w:rPr>
        <w:t>Office</w:t>
      </w:r>
      <w:r w:rsidRPr="000B0E42">
        <w:rPr>
          <w:rFonts w:ascii="Arial" w:hAnsi="Arial" w:cs="Arial"/>
          <w:spacing w:val="-7"/>
          <w:sz w:val="20"/>
          <w:szCs w:val="20"/>
        </w:rPr>
        <w:t xml:space="preserve"> </w:t>
      </w:r>
      <w:r w:rsidRPr="000B0E42">
        <w:rPr>
          <w:rFonts w:ascii="Arial" w:hAnsi="Arial" w:cs="Arial"/>
          <w:sz w:val="20"/>
          <w:szCs w:val="20"/>
        </w:rPr>
        <w:t>free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5"/>
          <w:sz w:val="20"/>
          <w:szCs w:val="20"/>
        </w:rPr>
        <w:t xml:space="preserve"> </w:t>
      </w:r>
      <w:r w:rsidRPr="000B0E42">
        <w:rPr>
          <w:rFonts w:ascii="Arial" w:hAnsi="Arial" w:cs="Arial"/>
          <w:spacing w:val="-1"/>
          <w:sz w:val="20"/>
          <w:szCs w:val="20"/>
        </w:rPr>
        <w:t>charge</w:t>
      </w:r>
      <w:r w:rsidRPr="000B0E42">
        <w:rPr>
          <w:rFonts w:ascii="Arial" w:hAnsi="Arial" w:cs="Arial"/>
          <w:spacing w:val="-7"/>
          <w:sz w:val="20"/>
          <w:szCs w:val="20"/>
        </w:rPr>
        <w:t xml:space="preserve"> </w:t>
      </w:r>
      <w:r w:rsidRPr="000B0E42">
        <w:rPr>
          <w:rFonts w:ascii="Arial" w:hAnsi="Arial" w:cs="Arial"/>
          <w:spacing w:val="-1"/>
          <w:sz w:val="20"/>
          <w:szCs w:val="20"/>
        </w:rPr>
        <w:t>from</w:t>
      </w:r>
      <w:r w:rsidRPr="000B0E42">
        <w:rPr>
          <w:rFonts w:ascii="Arial" w:hAnsi="Arial" w:cs="Arial"/>
          <w:spacing w:val="-4"/>
          <w:sz w:val="20"/>
          <w:szCs w:val="20"/>
        </w:rPr>
        <w:t xml:space="preserve"> </w:t>
      </w:r>
      <w:hyperlink r:id="rId16">
        <w:hyperlink r:id="rId17" w:history="1">
          <w:r w:rsidR="00EF16C8" w:rsidRPr="00EF16C8">
            <w:rPr>
              <w:rStyle w:val="Hyperlink"/>
              <w:rFonts w:ascii="Arial" w:hAnsi="Arial" w:cs="Arial"/>
              <w:b/>
              <w:bCs/>
              <w:color w:val="0070C0"/>
              <w:spacing w:val="-1"/>
              <w:sz w:val="20"/>
              <w:szCs w:val="20"/>
            </w:rPr>
            <w:t>www.openoffice.org</w:t>
          </w:r>
        </w:hyperlink>
      </w:hyperlink>
    </w:p>
    <w:p w:rsidR="0028117F" w:rsidRPr="00D01B52" w:rsidRDefault="0028117F" w:rsidP="00B434C1">
      <w:pPr>
        <w:ind w:left="-567"/>
        <w:rPr>
          <w:rFonts w:ascii="Arial" w:hAnsi="Arial" w:cs="Arial"/>
          <w:color w:val="1F497D"/>
          <w:sz w:val="20"/>
          <w:szCs w:val="20"/>
        </w:rPr>
      </w:pPr>
    </w:p>
    <w:p w:rsidR="00A96156" w:rsidRPr="000B0E42" w:rsidRDefault="00A96156" w:rsidP="00B434C1">
      <w:pPr>
        <w:ind w:left="-567" w:right="43"/>
        <w:rPr>
          <w:rFonts w:ascii="Arial" w:hAnsi="Arial" w:cs="Arial"/>
          <w:b/>
          <w:bCs/>
          <w:color w:val="C30045"/>
          <w:sz w:val="22"/>
          <w:szCs w:val="22"/>
        </w:rPr>
      </w:pPr>
      <w:r w:rsidRPr="000B0E42">
        <w:rPr>
          <w:rFonts w:ascii="Arial" w:hAnsi="Arial" w:cs="Arial"/>
          <w:b/>
          <w:bCs/>
          <w:color w:val="C30045"/>
          <w:sz w:val="22"/>
          <w:szCs w:val="22"/>
        </w:rPr>
        <w:t>Websites</w:t>
      </w:r>
    </w:p>
    <w:p w:rsidR="000B0E42" w:rsidRDefault="00A96156" w:rsidP="000B0E42">
      <w:pPr>
        <w:shd w:val="clear" w:color="auto" w:fill="FFFFFF"/>
        <w:spacing w:after="210"/>
        <w:ind w:left="-567" w:right="210"/>
        <w:rPr>
          <w:rFonts w:ascii="Arial" w:hAnsi="Arial" w:cs="Arial"/>
          <w:sz w:val="20"/>
          <w:szCs w:val="20"/>
          <w:lang w:eastAsia="en-GB"/>
        </w:rPr>
      </w:pPr>
      <w:r>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rsidR="000B0E42" w:rsidRDefault="000B0E42" w:rsidP="000B0E42">
      <w:pPr>
        <w:shd w:val="clear" w:color="auto" w:fill="FFFFFF"/>
        <w:spacing w:after="210"/>
        <w:ind w:left="-567" w:right="210"/>
        <w:rPr>
          <w:rFonts w:ascii="Arial" w:hAnsi="Arial" w:cs="Arial"/>
          <w:spacing w:val="-1"/>
          <w:sz w:val="20"/>
          <w:szCs w:val="20"/>
        </w:rPr>
      </w:pPr>
      <w:r w:rsidRPr="000B0E42">
        <w:rPr>
          <w:rFonts w:ascii="Arial" w:hAnsi="Arial" w:cs="Arial"/>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website</w:t>
      </w:r>
      <w:r w:rsidRPr="000B0E42">
        <w:rPr>
          <w:rFonts w:ascii="Arial" w:hAnsi="Arial" w:cs="Arial"/>
          <w:spacing w:val="-4"/>
          <w:sz w:val="20"/>
          <w:szCs w:val="20"/>
        </w:rPr>
        <w:t xml:space="preserve"> </w:t>
      </w:r>
      <w:r w:rsidRPr="000B0E42">
        <w:rPr>
          <w:rFonts w:ascii="Arial" w:hAnsi="Arial" w:cs="Arial"/>
          <w:spacing w:val="-1"/>
          <w:sz w:val="20"/>
          <w:szCs w:val="20"/>
        </w:rPr>
        <w:t>pages</w:t>
      </w:r>
      <w:r w:rsidRPr="000B0E42">
        <w:rPr>
          <w:rFonts w:ascii="Arial" w:hAnsi="Arial" w:cs="Arial"/>
          <w:spacing w:val="-5"/>
          <w:sz w:val="20"/>
          <w:szCs w:val="20"/>
        </w:rPr>
        <w:t xml:space="preserve"> referenced in</w:t>
      </w:r>
      <w:r w:rsidRPr="000B0E42">
        <w:rPr>
          <w:rFonts w:ascii="Arial" w:hAnsi="Arial" w:cs="Arial"/>
          <w:spacing w:val="-4"/>
          <w:sz w:val="20"/>
          <w:szCs w:val="20"/>
        </w:rPr>
        <w:t xml:space="preserve"> </w:t>
      </w:r>
      <w:r w:rsidRPr="000B0E42">
        <w:rPr>
          <w:rFonts w:ascii="Arial" w:hAnsi="Arial" w:cs="Arial"/>
          <w:spacing w:val="-1"/>
          <w:sz w:val="20"/>
          <w:szCs w:val="20"/>
        </w:rPr>
        <w:t>this</w:t>
      </w:r>
      <w:r w:rsidRPr="000B0E42">
        <w:rPr>
          <w:rFonts w:ascii="Arial" w:hAnsi="Arial" w:cs="Arial"/>
          <w:spacing w:val="-5"/>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2"/>
          <w:sz w:val="20"/>
          <w:szCs w:val="20"/>
        </w:rPr>
        <w:t xml:space="preserve"> </w:t>
      </w:r>
      <w:r w:rsidRPr="000B0E42">
        <w:rPr>
          <w:rFonts w:ascii="Arial" w:hAnsi="Arial" w:cs="Arial"/>
          <w:spacing w:val="-1"/>
          <w:sz w:val="20"/>
          <w:szCs w:val="20"/>
        </w:rPr>
        <w:t>were</w:t>
      </w:r>
      <w:r w:rsidRPr="000B0E42">
        <w:rPr>
          <w:rFonts w:ascii="Arial" w:hAnsi="Arial" w:cs="Arial"/>
          <w:spacing w:val="-6"/>
          <w:sz w:val="20"/>
          <w:szCs w:val="20"/>
        </w:rPr>
        <w:t xml:space="preserve"> </w:t>
      </w:r>
      <w:r w:rsidRPr="000B0E42">
        <w:rPr>
          <w:rFonts w:ascii="Arial" w:hAnsi="Arial" w:cs="Arial"/>
          <w:spacing w:val="-1"/>
          <w:sz w:val="20"/>
          <w:szCs w:val="20"/>
        </w:rPr>
        <w:t>selected</w:t>
      </w:r>
      <w:r w:rsidRPr="000B0E42">
        <w:rPr>
          <w:rFonts w:ascii="Arial" w:hAnsi="Arial" w:cs="Arial"/>
          <w:spacing w:val="-4"/>
          <w:sz w:val="20"/>
          <w:szCs w:val="20"/>
        </w:rPr>
        <w:t xml:space="preserve"> </w:t>
      </w:r>
      <w:r w:rsidRPr="000B0E42">
        <w:rPr>
          <w:rFonts w:ascii="Arial" w:hAnsi="Arial" w:cs="Arial"/>
          <w:sz w:val="20"/>
          <w:szCs w:val="20"/>
        </w:rPr>
        <w:t>when</w:t>
      </w:r>
      <w:r w:rsidRPr="000B0E42">
        <w:rPr>
          <w:rFonts w:ascii="Arial" w:hAnsi="Arial" w:cs="Arial"/>
          <w:spacing w:val="-6"/>
          <w:sz w:val="20"/>
          <w:szCs w:val="20"/>
        </w:rPr>
        <w:t xml:space="preserve"> </w:t>
      </w:r>
      <w:r w:rsidRPr="000B0E42">
        <w:rPr>
          <w:rFonts w:ascii="Arial" w:hAnsi="Arial" w:cs="Arial"/>
          <w:sz w:val="20"/>
          <w:szCs w:val="20"/>
        </w:rPr>
        <w:t>the</w:t>
      </w:r>
      <w:r w:rsidRPr="000B0E42">
        <w:rPr>
          <w:rFonts w:ascii="Arial" w:hAnsi="Arial" w:cs="Arial"/>
          <w:spacing w:val="-4"/>
          <w:sz w:val="20"/>
          <w:szCs w:val="20"/>
        </w:rPr>
        <w:t xml:space="preserve"> </w:t>
      </w:r>
      <w:r w:rsidRPr="000B0E42">
        <w:rPr>
          <w:rFonts w:ascii="Arial" w:hAnsi="Arial" w:cs="Arial"/>
          <w:sz w:val="20"/>
          <w:szCs w:val="20"/>
        </w:rPr>
        <w:t>scheme</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2"/>
          <w:sz w:val="20"/>
          <w:szCs w:val="20"/>
        </w:rPr>
        <w:t>was</w:t>
      </w:r>
      <w:r w:rsidRPr="000B0E42">
        <w:rPr>
          <w:rFonts w:ascii="Arial" w:hAnsi="Arial" w:cs="Arial"/>
          <w:spacing w:val="-4"/>
          <w:sz w:val="20"/>
          <w:szCs w:val="20"/>
        </w:rPr>
        <w:t xml:space="preserve"> </w:t>
      </w:r>
      <w:r w:rsidRPr="000B0E42">
        <w:rPr>
          <w:rFonts w:ascii="Arial" w:hAnsi="Arial" w:cs="Arial"/>
          <w:spacing w:val="-1"/>
          <w:sz w:val="20"/>
          <w:szCs w:val="20"/>
        </w:rPr>
        <w:t>produced.</w:t>
      </w:r>
      <w:r w:rsidRPr="000B0E42">
        <w:rPr>
          <w:rFonts w:ascii="Arial" w:hAnsi="Arial" w:cs="Arial"/>
          <w:spacing w:val="-6"/>
          <w:sz w:val="20"/>
          <w:szCs w:val="20"/>
        </w:rPr>
        <w:t xml:space="preserve"> </w:t>
      </w:r>
      <w:r w:rsidRPr="000B0E42">
        <w:rPr>
          <w:rFonts w:ascii="Arial" w:hAnsi="Arial" w:cs="Arial"/>
          <w:spacing w:val="-1"/>
          <w:sz w:val="20"/>
          <w:szCs w:val="20"/>
        </w:rPr>
        <w:t>Other</w:t>
      </w:r>
      <w:r w:rsidRPr="000B0E42">
        <w:rPr>
          <w:rFonts w:ascii="Arial" w:hAnsi="Arial" w:cs="Arial"/>
          <w:spacing w:val="-3"/>
          <w:sz w:val="20"/>
          <w:szCs w:val="20"/>
        </w:rPr>
        <w:t xml:space="preserve"> </w:t>
      </w:r>
      <w:r w:rsidRPr="000B0E42">
        <w:rPr>
          <w:rFonts w:ascii="Arial" w:hAnsi="Arial" w:cs="Arial"/>
          <w:spacing w:val="-1"/>
          <w:sz w:val="20"/>
          <w:szCs w:val="20"/>
        </w:rPr>
        <w:t>aspects</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sites were</w:t>
      </w:r>
      <w:r w:rsidRPr="000B0E42">
        <w:rPr>
          <w:rFonts w:ascii="Arial" w:hAnsi="Arial" w:cs="Arial"/>
          <w:spacing w:val="-8"/>
          <w:sz w:val="20"/>
          <w:szCs w:val="20"/>
        </w:rPr>
        <w:t xml:space="preserve"> </w:t>
      </w:r>
      <w:r w:rsidRPr="000B0E42">
        <w:rPr>
          <w:rFonts w:ascii="Arial" w:hAnsi="Arial" w:cs="Arial"/>
          <w:sz w:val="20"/>
          <w:szCs w:val="20"/>
        </w:rPr>
        <w:t>not</w:t>
      </w:r>
      <w:r w:rsidRPr="000B0E42">
        <w:rPr>
          <w:rFonts w:ascii="Arial" w:hAnsi="Arial" w:cs="Arial"/>
          <w:spacing w:val="-7"/>
          <w:sz w:val="20"/>
          <w:szCs w:val="20"/>
        </w:rPr>
        <w:t xml:space="preserve"> </w:t>
      </w:r>
      <w:r w:rsidRPr="000B0E42">
        <w:rPr>
          <w:rFonts w:ascii="Arial" w:hAnsi="Arial" w:cs="Arial"/>
          <w:sz w:val="20"/>
          <w:szCs w:val="20"/>
        </w:rPr>
        <w:t>checked</w:t>
      </w:r>
      <w:r w:rsidRPr="000B0E42">
        <w:rPr>
          <w:rFonts w:ascii="Arial" w:hAnsi="Arial" w:cs="Arial"/>
          <w:spacing w:val="-7"/>
          <w:sz w:val="20"/>
          <w:szCs w:val="20"/>
        </w:rPr>
        <w:t xml:space="preserve"> </w:t>
      </w:r>
      <w:r w:rsidRPr="000B0E42">
        <w:rPr>
          <w:rFonts w:ascii="Arial" w:hAnsi="Arial" w:cs="Arial"/>
          <w:spacing w:val="-1"/>
          <w:sz w:val="20"/>
          <w:szCs w:val="20"/>
        </w:rPr>
        <w:t>and</w:t>
      </w:r>
      <w:r w:rsidRPr="000B0E42">
        <w:rPr>
          <w:rFonts w:ascii="Arial" w:hAnsi="Arial" w:cs="Arial"/>
          <w:spacing w:val="-6"/>
          <w:sz w:val="20"/>
          <w:szCs w:val="20"/>
        </w:rPr>
        <w:t xml:space="preserve"> </w:t>
      </w:r>
      <w:r w:rsidRPr="000B0E42">
        <w:rPr>
          <w:rFonts w:ascii="Arial" w:hAnsi="Arial" w:cs="Arial"/>
          <w:sz w:val="20"/>
          <w:szCs w:val="20"/>
        </w:rPr>
        <w:t>only</w:t>
      </w:r>
      <w:r w:rsidRPr="000B0E42">
        <w:rPr>
          <w:rFonts w:ascii="Arial" w:hAnsi="Arial" w:cs="Arial"/>
          <w:spacing w:val="-6"/>
          <w:sz w:val="20"/>
          <w:szCs w:val="20"/>
        </w:rPr>
        <w:t xml:space="preserve"> </w:t>
      </w:r>
      <w:r w:rsidRPr="000B0E42">
        <w:rPr>
          <w:rFonts w:ascii="Arial" w:hAnsi="Arial" w:cs="Arial"/>
          <w:spacing w:val="-1"/>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particular</w:t>
      </w:r>
      <w:r w:rsidRPr="000B0E42">
        <w:rPr>
          <w:rFonts w:ascii="Arial" w:hAnsi="Arial" w:cs="Arial"/>
          <w:spacing w:val="-6"/>
          <w:sz w:val="20"/>
          <w:szCs w:val="20"/>
        </w:rPr>
        <w:t xml:space="preserve"> </w:t>
      </w:r>
      <w:r w:rsidRPr="000B0E42">
        <w:rPr>
          <w:rFonts w:ascii="Arial" w:hAnsi="Arial" w:cs="Arial"/>
          <w:spacing w:val="-1"/>
          <w:sz w:val="20"/>
          <w:szCs w:val="20"/>
        </w:rPr>
        <w:t>resources</w:t>
      </w:r>
      <w:r w:rsidRPr="000B0E42">
        <w:rPr>
          <w:rFonts w:ascii="Arial" w:hAnsi="Arial" w:cs="Arial"/>
          <w:spacing w:val="-7"/>
          <w:sz w:val="20"/>
          <w:szCs w:val="20"/>
        </w:rPr>
        <w:t xml:space="preserve"> </w:t>
      </w:r>
      <w:r w:rsidRPr="000B0E42">
        <w:rPr>
          <w:rFonts w:ascii="Arial" w:hAnsi="Arial" w:cs="Arial"/>
          <w:spacing w:val="-1"/>
          <w:sz w:val="20"/>
          <w:szCs w:val="20"/>
        </w:rPr>
        <w:t>are</w:t>
      </w:r>
      <w:r w:rsidRPr="000B0E42">
        <w:rPr>
          <w:rFonts w:ascii="Arial" w:hAnsi="Arial" w:cs="Arial"/>
          <w:spacing w:val="-5"/>
          <w:sz w:val="20"/>
          <w:szCs w:val="20"/>
        </w:rPr>
        <w:t xml:space="preserve"> </w:t>
      </w:r>
      <w:r w:rsidRPr="000B0E42">
        <w:rPr>
          <w:rFonts w:ascii="Arial" w:hAnsi="Arial" w:cs="Arial"/>
          <w:spacing w:val="-1"/>
          <w:sz w:val="20"/>
          <w:szCs w:val="20"/>
        </w:rPr>
        <w:t>recommended.</w:t>
      </w:r>
    </w:p>
    <w:p w:rsidR="009371D0" w:rsidRPr="009371D0" w:rsidRDefault="009371D0" w:rsidP="009371D0">
      <w:pPr>
        <w:pStyle w:val="Heading2"/>
        <w:ind w:left="-567"/>
        <w:rPr>
          <w:rFonts w:ascii="Arial" w:hAnsi="Arial" w:cs="Arial"/>
          <w:color w:val="C2003B"/>
          <w:sz w:val="22"/>
          <w:szCs w:val="22"/>
        </w:rPr>
      </w:pPr>
      <w:bookmarkStart w:id="3" w:name="_Toc447808097"/>
      <w:r w:rsidRPr="009371D0">
        <w:rPr>
          <w:rFonts w:ascii="Arial" w:hAnsi="Arial" w:cs="Arial"/>
          <w:color w:val="C2003B"/>
          <w:sz w:val="22"/>
          <w:szCs w:val="22"/>
        </w:rPr>
        <w:t>How to get the most out of this scheme of work – integrating syllabus content, skills and teaching strategies</w:t>
      </w:r>
      <w:bookmarkEnd w:id="3"/>
    </w:p>
    <w:p w:rsidR="009371D0" w:rsidRDefault="009371D0" w:rsidP="009371D0">
      <w:pPr>
        <w:pStyle w:val="BodyText"/>
        <w:ind w:left="-567"/>
      </w:pPr>
      <w:r w:rsidRPr="00517834">
        <w:t xml:space="preserve">We have written this scheme of work for the Cambridge </w:t>
      </w:r>
      <w:r>
        <w:t xml:space="preserve">International AS Level </w:t>
      </w:r>
      <w:r w:rsidRPr="009371D0">
        <w:t>Nepal Studies (8024)</w:t>
      </w:r>
      <w:r>
        <w:rPr>
          <w:color w:val="FF0000"/>
        </w:rPr>
        <w:t xml:space="preserve"> </w:t>
      </w:r>
      <w:r w:rsidRPr="00517834">
        <w:t>syllabus and it provides some ideas and suggestions of how to cover the content of the syllabus. We have designed the following features to help</w:t>
      </w:r>
      <w:r>
        <w:t xml:space="preserve"> guide you through your course.</w:t>
      </w:r>
    </w:p>
    <w:p w:rsidR="009371D0" w:rsidRPr="00517834" w:rsidRDefault="009371D0" w:rsidP="009371D0">
      <w:pPr>
        <w:pStyle w:val="BodyText"/>
      </w:pPr>
    </w:p>
    <w:p w:rsidR="009371D0" w:rsidRDefault="009371D0" w:rsidP="009371D0">
      <w:r>
        <w:rPr>
          <w:noProof/>
          <w:lang w:eastAsia="en-GB"/>
        </w:rPr>
        <mc:AlternateContent>
          <mc:Choice Requires="wpg">
            <w:drawing>
              <wp:anchor distT="0" distB="0" distL="114300" distR="114300" simplePos="0" relativeHeight="251664384" behindDoc="0" locked="0" layoutInCell="1" allowOverlap="1" wp14:anchorId="3C568908" wp14:editId="5ED3DDE2">
                <wp:simplePos x="0" y="0"/>
                <wp:positionH relativeFrom="column">
                  <wp:posOffset>-723569</wp:posOffset>
                </wp:positionH>
                <wp:positionV relativeFrom="paragraph">
                  <wp:posOffset>84980</wp:posOffset>
                </wp:positionV>
                <wp:extent cx="10317481" cy="5632096"/>
                <wp:effectExtent l="0" t="0" r="26670" b="26035"/>
                <wp:wrapNone/>
                <wp:docPr id="17" name="Group 17"/>
                <wp:cNvGraphicFramePr/>
                <a:graphic xmlns:a="http://schemas.openxmlformats.org/drawingml/2006/main">
                  <a:graphicData uri="http://schemas.microsoft.com/office/word/2010/wordprocessingGroup">
                    <wpg:wgp>
                      <wpg:cNvGrpSpPr/>
                      <wpg:grpSpPr>
                        <a:xfrm>
                          <a:off x="0" y="0"/>
                          <a:ext cx="10317481" cy="5632096"/>
                          <a:chOff x="-1" y="0"/>
                          <a:chExt cx="10317481" cy="5632096"/>
                        </a:xfrm>
                      </wpg:grpSpPr>
                      <wps:wsp>
                        <wps:cNvPr id="18" name="AutoShape 2"/>
                        <wps:cNvSpPr>
                          <a:spLocks noChangeArrowheads="1"/>
                        </wps:cNvSpPr>
                        <wps:spPr bwMode="auto">
                          <a:xfrm>
                            <a:off x="367553" y="0"/>
                            <a:ext cx="3150870" cy="89662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Pr="00E0484B" w:rsidRDefault="006E423A" w:rsidP="009371D0">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w:t>
                              </w:r>
                              <w:r>
                                <w:rPr>
                                  <w:rFonts w:ascii="Arial" w:hAnsi="Arial"/>
                                  <w:sz w:val="20"/>
                                </w:rPr>
                                <w:t>what</w:t>
                              </w:r>
                              <w:r w:rsidRPr="00E0484B">
                                <w:rPr>
                                  <w:rFonts w:ascii="Arial" w:hAnsi="Arial"/>
                                  <w:sz w:val="20"/>
                                </w:rPr>
                                <w:t xml:space="preserve"> knowledge they are trying to build. Pass these on to your learners by expressing them as ‘We are learning to/about</w:t>
                              </w:r>
                              <w:r>
                                <w:rPr>
                                  <w:rFonts w:ascii="Arial" w:hAnsi="Arial"/>
                                  <w:sz w:val="20"/>
                                </w:rPr>
                                <w:t xml:space="preserve"> </w:t>
                              </w:r>
                              <w:r w:rsidRPr="00E0484B">
                                <w:rPr>
                                  <w:rFonts w:ascii="Arial" w:hAnsi="Arial"/>
                                  <w:sz w:val="20"/>
                                </w:rPr>
                                <w:t>…’.</w:t>
                              </w:r>
                            </w:p>
                          </w:txbxContent>
                        </wps:txbx>
                        <wps:bodyPr rot="0" vert="horz" wrap="square" lIns="91440" tIns="91440" rIns="91440" bIns="91440" anchor="t" anchorCtr="0" upright="1">
                          <a:noAutofit/>
                        </wps:bodyPr>
                      </wps:wsp>
                      <wps:wsp>
                        <wps:cNvPr id="19" name="AutoShape 3"/>
                        <wps:cNvSpPr>
                          <a:spLocks noChangeArrowheads="1"/>
                        </wps:cNvSpPr>
                        <wps:spPr bwMode="auto">
                          <a:xfrm>
                            <a:off x="-1" y="1281953"/>
                            <a:ext cx="1339097" cy="2520315"/>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Pr="00E0484B" w:rsidRDefault="006E423A" w:rsidP="009371D0">
                              <w:pPr>
                                <w:rPr>
                                  <w:rFonts w:ascii="Arial" w:hAnsi="Arial"/>
                                  <w:sz w:val="20"/>
                                </w:rPr>
                              </w:pPr>
                              <w:r>
                                <w:rPr>
                                  <w:rFonts w:ascii="Arial" w:hAnsi="Arial"/>
                                  <w:b/>
                                  <w:color w:val="C2003B"/>
                                  <w:sz w:val="20"/>
                                </w:rPr>
                                <w:t>Challenging</w:t>
                              </w:r>
                              <w:r w:rsidRPr="00D40B02">
                                <w:rPr>
                                  <w:rFonts w:ascii="Arial" w:hAnsi="Arial"/>
                                  <w:b/>
                                  <w:color w:val="C2003B"/>
                                  <w:sz w:val="20"/>
                                </w:rPr>
                                <w:t xml:space="preserve">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wps:wsp>
                        <wps:cNvPr id="20" name="AutoShape 4"/>
                        <wps:cNvSpPr>
                          <a:spLocks noChangeArrowheads="1"/>
                        </wps:cNvSpPr>
                        <wps:spPr bwMode="auto">
                          <a:xfrm>
                            <a:off x="217073" y="4439790"/>
                            <a:ext cx="3926541" cy="11923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Default="006E423A" w:rsidP="009371D0">
                              <w:pPr>
                                <w:spacing w:after="120"/>
                                <w:rPr>
                                  <w:rFonts w:ascii="Arial" w:hAnsi="Arial"/>
                                  <w:sz w:val="20"/>
                                </w:rPr>
                              </w:pPr>
                              <w:r w:rsidRPr="00D40B02">
                                <w:rPr>
                                  <w:rFonts w:ascii="Arial" w:hAnsi="Arial"/>
                                  <w:b/>
                                  <w:color w:val="C2003B"/>
                                  <w:sz w:val="20"/>
                                </w:rPr>
                                <w:t>Past Papers</w:t>
                              </w:r>
                              <w:r w:rsidRPr="00B53166">
                                <w:rPr>
                                  <w:rFonts w:ascii="Arial" w:hAnsi="Arial"/>
                                  <w:sz w:val="20"/>
                                </w:rPr>
                                <w:t>,</w:t>
                              </w:r>
                              <w:r w:rsidRPr="00D40B02">
                                <w:rPr>
                                  <w:rFonts w:ascii="Arial" w:hAnsi="Arial"/>
                                  <w:b/>
                                  <w:color w:val="C2003B"/>
                                  <w:sz w:val="20"/>
                                </w:rPr>
                                <w:t xml:space="preserve">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rsidR="006E423A" w:rsidRPr="003E0F7C" w:rsidRDefault="00633B4A" w:rsidP="009371D0">
                              <w:pPr>
                                <w:spacing w:after="120"/>
                                <w:rPr>
                                  <w:rFonts w:ascii="Arial" w:hAnsi="Arial"/>
                                  <w:b/>
                                  <w:color w:val="000000" w:themeColor="text1"/>
                                  <w:sz w:val="20"/>
                                </w:rPr>
                              </w:pPr>
                              <w:hyperlink r:id="rId18" w:history="1">
                                <w:r w:rsidR="006E423A" w:rsidRPr="003E0F7C">
                                  <w:rPr>
                                    <w:rStyle w:val="Hyperlink"/>
                                    <w:rFonts w:ascii="Arial" w:hAnsi="Arial"/>
                                    <w:b/>
                                    <w:color w:val="000000" w:themeColor="text1"/>
                                    <w:sz w:val="20"/>
                                  </w:rPr>
                                  <w:t>https://teachers.cie.org.uk</w:t>
                                </w:r>
                              </w:hyperlink>
                            </w:p>
                            <w:p w:rsidR="006E423A" w:rsidRPr="00E0484B" w:rsidRDefault="006E423A" w:rsidP="009371D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21" name="AutoShape 5"/>
                        <wps:cNvSpPr>
                          <a:spLocks noChangeArrowheads="1"/>
                        </wps:cNvSpPr>
                        <wps:spPr bwMode="auto">
                          <a:xfrm>
                            <a:off x="7303697" y="4114800"/>
                            <a:ext cx="3012440" cy="133350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Pr="00E0484B" w:rsidRDefault="006E423A" w:rsidP="009371D0">
                              <w:pPr>
                                <w:rPr>
                                  <w:rFonts w:ascii="Arial" w:hAnsi="Arial"/>
                                  <w:sz w:val="20"/>
                                </w:rPr>
                              </w:pPr>
                              <w:r w:rsidRPr="00D40B02">
                                <w:rPr>
                                  <w:rFonts w:ascii="Arial" w:hAnsi="Arial"/>
                                  <w:b/>
                                  <w:color w:val="C2003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learned.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22" name="AutoShape 6"/>
                        <wps:cNvSpPr>
                          <a:spLocks noChangeArrowheads="1"/>
                        </wps:cNvSpPr>
                        <wps:spPr bwMode="auto">
                          <a:xfrm>
                            <a:off x="6508376" y="0"/>
                            <a:ext cx="3070860" cy="10399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Pr="00E0484B" w:rsidRDefault="006E423A" w:rsidP="009371D0">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23" name="AutoShape 15"/>
                        <wps:cNvCnPr>
                          <a:cxnSpLocks noChangeShapeType="1"/>
                        </wps:cNvCnPr>
                        <wps:spPr bwMode="auto">
                          <a:xfrm>
                            <a:off x="2312894" y="878541"/>
                            <a:ext cx="592455" cy="2222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4" name="AutoShape 17"/>
                        <wps:cNvCnPr>
                          <a:cxnSpLocks noChangeShapeType="1"/>
                        </wps:cNvCnPr>
                        <wps:spPr bwMode="auto">
                          <a:xfrm flipH="1">
                            <a:off x="5432612" y="421341"/>
                            <a:ext cx="1075055" cy="7708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5" name="AutoShape 20"/>
                        <wps:cNvCnPr>
                          <a:cxnSpLocks noChangeShapeType="1"/>
                        </wps:cNvCnPr>
                        <wps:spPr bwMode="auto">
                          <a:xfrm flipV="1">
                            <a:off x="905375" y="4245784"/>
                            <a:ext cx="486103" cy="23356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6" name="AutoShape 21"/>
                        <wps:cNvCnPr>
                          <a:cxnSpLocks noChangeShapeType="1"/>
                        </wps:cNvCnPr>
                        <wps:spPr bwMode="auto">
                          <a:xfrm flipH="1" flipV="1">
                            <a:off x="8555044" y="2806811"/>
                            <a:ext cx="787738" cy="1361218"/>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7" name="AutoShape 22"/>
                        <wps:cNvCnPr>
                          <a:cxnSpLocks noChangeShapeType="1"/>
                        </wps:cNvCnPr>
                        <wps:spPr bwMode="auto">
                          <a:xfrm flipV="1">
                            <a:off x="1201270" y="2806671"/>
                            <a:ext cx="2718722" cy="21428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23"/>
                        <wps:cNvSpPr>
                          <a:spLocks noChangeArrowheads="1"/>
                        </wps:cNvSpPr>
                        <wps:spPr bwMode="auto">
                          <a:xfrm>
                            <a:off x="9107805" y="1720965"/>
                            <a:ext cx="1209675" cy="166629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rsidR="006E423A" w:rsidRPr="00E0484B" w:rsidRDefault="006E423A" w:rsidP="009371D0">
                              <w:pPr>
                                <w:rPr>
                                  <w:rFonts w:ascii="Arial" w:hAnsi="Arial"/>
                                  <w:sz w:val="20"/>
                                </w:rPr>
                              </w:pPr>
                              <w:r w:rsidRPr="00D40B02">
                                <w:rPr>
                                  <w:rFonts w:ascii="Arial" w:hAnsi="Arial"/>
                                  <w:b/>
                                  <w:color w:val="C2003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without direct input from you</w:t>
                              </w:r>
                              <w:r w:rsidRPr="00E0484B">
                                <w:rPr>
                                  <w:rFonts w:ascii="Arial" w:hAnsi="Arial"/>
                                  <w:sz w:val="20"/>
                                </w:rPr>
                                <w:t>.</w:t>
                              </w:r>
                            </w:p>
                          </w:txbxContent>
                        </wps:txbx>
                        <wps:bodyPr rot="0" vert="horz" wrap="square" lIns="91440" tIns="91440" rIns="91440" bIns="91440" anchor="t" anchorCtr="0" upright="1">
                          <a:noAutofit/>
                        </wps:bodyPr>
                      </wps:wsp>
                      <wps:wsp>
                        <wps:cNvPr id="29" name="AutoShape 24"/>
                        <wps:cNvCnPr>
                          <a:cxnSpLocks noChangeShapeType="1"/>
                        </wps:cNvCnPr>
                        <wps:spPr bwMode="auto">
                          <a:xfrm>
                            <a:off x="5876013" y="1916264"/>
                            <a:ext cx="3230860" cy="120218"/>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7" o:spid="_x0000_s1026" style="position:absolute;margin-left:-56.95pt;margin-top:6.7pt;width:812.4pt;height:443.45pt;z-index:251664384;mso-height-relative:margin" coordorigin="" coordsize="103174,5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ywBAYAAN4pAAAOAAAAZHJzL2Uyb0RvYy54bWzsWltzqzYQfu9M/wPDe2IkLgJPnDOpnZx2&#10;5rQ905z2XeZiaAFRQWKnnf73rlZAME4m6emxm5mSBweBLqvVftrdT7p4tyty4z6WdSbKhUnOLdOI&#10;y1BEWblZmD9/ujnzTaNueBnxXJTxwnyIa/Pd5ddfXWyreUxFKvIolgZ0UtbzbbUw06ap5rNZHaZx&#10;wetzUcUlfEyELHgDRbmZRZJvofcin1HL8mZbIaNKijCua3i70h/NS+w/SeKw+TFJ6rgx8oUJsjX4&#10;K/F3rX5nlxd8vpG8SrOwFYN/hhQFz0oYtO9qxRtu3MnsoKsiC6WoRdKch6KYiSTJwhjnALMh1mg2&#10;76W4q3Aum/l2U/VqAtWO9PTZ3YY/3H+URhbB2jHTKHkBa4TDGlAG5WyrzRzqvJfVbfVRti82uqTm&#10;u0tkof7DTIwdqvWhV2u8a4wQXhLLJszxiWmE8NH1bGoFntZ8mMLyqIZn8PWxZZhev9R21o09UyL2&#10;Em0rsKP6UVX1v1PVbcqrGFegVmroVAVGrVV1ddcIrGNQrS2splSllFJXH0T4W22UYpnychNfSSm2&#10;acwjkIqo+iD7oIEq1NDUWG+/FxEsBIfe0apGWrY95rr2UGGdqm3iWj4DQ1ea9gPPo2jivbL4vJJ1&#10;8z4WhaEeFiZYWBn9BDDBcfj9h7pBM47aCfLoV9NIihxAcc9zg3ieh3YBPbaV4anrE+cs8iy6yfIc&#10;CwrG8TKXBjRemOsNwWHyuwImqN8RS/1pa4D3yhywbic37gSqC9AWaHTYe14aW1AkZdD+cGi5WfcD&#10;L2GrsL9BjY/6wPnjJqDW5bqMjOahAtWXsFuZqvsijkwjj2FzU09Ys+FZ/pqaIG9etous1lWhqZ43&#10;u/UOcVTP1yJ6gOWWQm9LsI3CQyrkHzAybEkLs/79jkuQI/+uBJMJiOOoPWxYkMPCeljgZQhdLczG&#10;NPTjstH73l0ls00KI+nFKIUy4iRrOnvUUrVyA5a02McHVXAIKlspfA8jxwNVuwMR6pMAwIUr3cGK&#10;2HZgBbBBKlhRl8KG5rbW1EGzw8CEK0T+f4Mr7cg6o5ngNfBZ4AgOfJbTaQpc27F9FiXMYtpnOY4d&#10;sKDd8zuI2QH1XKeNEQgJqG1hjACb6ASxN+S6EGJ9sDNBbAgxsN5xWIhu4kQejNmW7SkvBU7KIcTx&#10;u7iqx5hFKIYQyo2BT7NdXWPC2NsKDxFjfewzYWyIMXqIMfQTJ8KYB/mVzbwncy+LWb7X5l6Q8wbB&#10;5MFU1vfWki9EVx/6TOgaogsCtLEH05lOC69lqZmNcFfejsgNpEE+YfK8x23oJqr9q7gNakMGFjgI&#10;MJ/5KiTcS8XcgDqu22ZilFK3IwqeiRLrRnKV7i5FWQLNIaTOepG8UBnvPntRCkVd4ICaXQhcqgZT&#10;yXiSc82S7JEQ9ZBnQC6jE2ivmkoPV7xONbkRwZOe1gnyJD4H/9/yOioSQFryT8hnr/1r3zlzqHd9&#10;5lir1dnVzdI5824Ic1f2arlckb8UrUKceZpFUVwqzXQUKXFex6u1ZK0mN3uStNfybL93XA4QsfuP&#10;QiNH9kifaLyqlVMmdTp6goJJHkCjpUiRwzsSNIwkz6pvO7KmpVldx6YeAVeoIj1K7DFIiMVcq0MJ&#10;A7eks63n47wJJRNKzv/RIcLTzLjaLMco0RT0cR0IouSXEUoCy7UZCIQgcVzmo9PHhcZzCcf3IExr&#10;XQkkQ94LhMMEkgkkXwQkkD4cgATDnBOABF3Jk3DxXde1HB15Ud/yfDIKvZjPmA1HX5o9AP9DfBXE&#10;TF7liVMiUIo6+5kA80UA0x9ND85bew4SyOtjxl5jr0LgoB6OHNGtKJh4bAQTyojPKARneFhEHKr9&#10;zgSTCSb9DY6jXEugT11L6GnEE5zxBJB3+JaOuAhTtzyQ/n6MuAA7AdxdaF0I3CWgLyUm0/0EuJ+B&#10;fMQp7ycgRdYfXUwU2ZAie+KaAnADsETHDd5ULNFl/z7zLKLPUklAPOqNEhsbDk8fmWhqTYHa89d5&#10;/i+BGl6Tg0uEGK+3Fx7VLcVhGUm1x2uZl38DAAD//wMAUEsDBBQABgAIAAAAIQB3Bkfv4QAAAAwB&#10;AAAPAAAAZHJzL2Rvd25yZXYueG1sTI/BTsMwDIbvSLxDZCRuWxLKECtNp2kCThMSGxLi5rVeW61J&#10;qiZru7fHO8HR/j/9/pytJtuKgfrQeGdAzxUIcoUvG1cZ+Nq/zZ5BhIiuxNY7MnChAKv89ibDtPSj&#10;+6RhFyvBJS6kaKCOsUulDEVNFsPcd+Q4O/reYuSxr2TZ48jltpUPSj1Ji43jCzV2tKmpOO3O1sD7&#10;iOM60a/D9nTcXH72i4/vrSZj7u+m9QuISFP8g+Gqz+qQs9PBn10ZRGtgpnWyZJaT5BHElVhoxZuD&#10;gaVSCcg8k/+fyH8BAAD//wMAUEsBAi0AFAAGAAgAAAAhALaDOJL+AAAA4QEAABMAAAAAAAAAAAAA&#10;AAAAAAAAAFtDb250ZW50X1R5cGVzXS54bWxQSwECLQAUAAYACAAAACEAOP0h/9YAAACUAQAACwAA&#10;AAAAAAAAAAAAAAAvAQAAX3JlbHMvLnJlbHNQSwECLQAUAAYACAAAACEAJMYMsAQGAADeKQAADgAA&#10;AAAAAAAAAAAAAAAuAgAAZHJzL2Uyb0RvYy54bWxQSwECLQAUAAYACAAAACEAdwZH7+EAAAAMAQAA&#10;DwAAAAAAAAAAAAAAAABeCAAAZHJzL2Rvd25yZXYueG1sUEsFBgAAAAAEAAQA8wAAAGwJAAAAAA==&#10;">
                <v:roundrect id="AutoShape 2" o:spid="_x0000_s1027" style="position:absolute;left:3675;width:31509;height:8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YNcUA&#10;AADbAAAADwAAAGRycy9kb3ducmV2LnhtbESPQWvCQBCF70L/wzKF3nSTHqqkrlIEQSyVNlbwOGTH&#10;JJidDburSf9951DobYb35r1vluvRdepOIbaeDeSzDBRx5W3LtYHv43a6ABUTssXOMxn4oQjr1cNk&#10;iYX1A3/RvUy1khCOBRpoUuoLrWPVkMM48z2xaBcfHCZZQ61twEHCXaefs+xFO2xZGhrsadNQdS1v&#10;zsDl80OfN4fT0M7HfZ/np/fFdheMeXoc315BJRrTv/nvemc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dg1xQAAANsAAAAPAAAAAAAAAAAAAAAAAJgCAABkcnMv&#10;ZG93bnJldi54bWxQSwUGAAAAAAQABAD1AAAAigMAAAAA&#10;" fillcolor="white [3212]" strokecolor="#c2003b" strokeweight="1pt">
                  <v:textbox inset=",7.2pt,,7.2pt">
                    <w:txbxContent>
                      <w:p w:rsidR="006E423A" w:rsidRPr="00E0484B" w:rsidRDefault="006E423A" w:rsidP="009371D0">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w:t>
                        </w:r>
                        <w:r>
                          <w:rPr>
                            <w:rFonts w:ascii="Arial" w:hAnsi="Arial"/>
                            <w:sz w:val="20"/>
                          </w:rPr>
                          <w:t>what</w:t>
                        </w:r>
                        <w:r w:rsidRPr="00E0484B">
                          <w:rPr>
                            <w:rFonts w:ascii="Arial" w:hAnsi="Arial"/>
                            <w:sz w:val="20"/>
                          </w:rPr>
                          <w:t xml:space="preserve"> knowledge they are trying to build. Pass these on to your learners by expressing them as ‘We are learning to/about</w:t>
                        </w:r>
                        <w:r>
                          <w:rPr>
                            <w:rFonts w:ascii="Arial" w:hAnsi="Arial"/>
                            <w:sz w:val="20"/>
                          </w:rPr>
                          <w:t xml:space="preserve"> </w:t>
                        </w:r>
                        <w:r w:rsidRPr="00E0484B">
                          <w:rPr>
                            <w:rFonts w:ascii="Arial" w:hAnsi="Arial"/>
                            <w:sz w:val="20"/>
                          </w:rPr>
                          <w:t>…’.</w:t>
                        </w:r>
                      </w:p>
                    </w:txbxContent>
                  </v:textbox>
                </v:roundrect>
                <v:roundrect id="AutoShape 3" o:spid="_x0000_s1028" style="position:absolute;top:12819;width:13390;height:25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9rsIA&#10;AADbAAAADwAAAGRycy9kb3ducmV2LnhtbERPTWvCQBC9C/6HZQre6iYe1KauUgRBKkpNK/Q4ZMck&#10;NDsbdrcm/ntXELzN433OYtWbRlzI+dqygnScgCAurK65VPDzvXmdg/ABWWNjmRRcycNqORwsMNO2&#10;4yNd8lCKGMI+QwVVCG0mpS8qMujHtiWO3Nk6gyFCV0rtsIvhppGTJJlKgzXHhgpbWldU/OX/RsH5&#10;ay9/14dTV8/6zzZNT7v5ZuuUGr30H+8gAvXhKX64tzrOf4P7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X2uwgAAANsAAAAPAAAAAAAAAAAAAAAAAJgCAABkcnMvZG93&#10;bnJldi54bWxQSwUGAAAAAAQABAD1AAAAhwMAAAAA&#10;" fillcolor="white [3212]" strokecolor="#c2003b" strokeweight="1pt">
                  <v:textbox inset=",7.2pt,,7.2pt">
                    <w:txbxContent>
                      <w:p w:rsidR="006E423A" w:rsidRPr="00E0484B" w:rsidRDefault="006E423A" w:rsidP="009371D0">
                        <w:pPr>
                          <w:rPr>
                            <w:rFonts w:ascii="Arial" w:hAnsi="Arial"/>
                            <w:sz w:val="20"/>
                          </w:rPr>
                        </w:pPr>
                        <w:r>
                          <w:rPr>
                            <w:rFonts w:ascii="Arial" w:hAnsi="Arial"/>
                            <w:b/>
                            <w:color w:val="C2003B"/>
                            <w:sz w:val="20"/>
                          </w:rPr>
                          <w:t>Challenging</w:t>
                        </w:r>
                        <w:r w:rsidRPr="00D40B02">
                          <w:rPr>
                            <w:rFonts w:ascii="Arial" w:hAnsi="Arial"/>
                            <w:b/>
                            <w:color w:val="C2003B"/>
                            <w:sz w:val="20"/>
                          </w:rPr>
                          <w:t xml:space="preserve">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v:roundrect id="AutoShape 4" o:spid="_x0000_s1029" style="position:absolute;left:2170;top:44397;width:39266;height:11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ejsAA&#10;AADbAAAADwAAAGRycy9kb3ducmV2LnhtbERPy4rCMBTdD/gP4QqzG9O6UKlGEUEQZcQnuLw017bY&#10;3JQk2s7fTxaCy8N5zxadqcWLnK8sK0gHCQji3OqKCwWX8/pnAsIHZI21ZVLwRx4W897XDDNtWz7S&#10;6xQKEUPYZ6igDKHJpPR5SQb9wDbEkbtbZzBE6AqpHbYx3NRymCQjabDi2FBiQ6uS8sfpaRTcD7/y&#10;ttpf22rcbZs0ve4m641T6rvfLacgAnXhI367N1rBMK6PX+I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cejsAAAADbAAAADwAAAAAAAAAAAAAAAACYAgAAZHJzL2Rvd25y&#10;ZXYueG1sUEsFBgAAAAAEAAQA9QAAAIUDAAAAAA==&#10;" fillcolor="white [3212]" strokecolor="#c2003b" strokeweight="1pt">
                  <v:textbox inset=",7.2pt,,7.2pt">
                    <w:txbxContent>
                      <w:p w:rsidR="006E423A" w:rsidRDefault="006E423A" w:rsidP="009371D0">
                        <w:pPr>
                          <w:spacing w:after="120"/>
                          <w:rPr>
                            <w:rFonts w:ascii="Arial" w:hAnsi="Arial"/>
                            <w:sz w:val="20"/>
                          </w:rPr>
                        </w:pPr>
                        <w:r w:rsidRPr="00D40B02">
                          <w:rPr>
                            <w:rFonts w:ascii="Arial" w:hAnsi="Arial"/>
                            <w:b/>
                            <w:color w:val="C2003B"/>
                            <w:sz w:val="20"/>
                          </w:rPr>
                          <w:t>Past Papers</w:t>
                        </w:r>
                        <w:r w:rsidRPr="00B53166">
                          <w:rPr>
                            <w:rFonts w:ascii="Arial" w:hAnsi="Arial"/>
                            <w:sz w:val="20"/>
                          </w:rPr>
                          <w:t>,</w:t>
                        </w:r>
                        <w:r w:rsidRPr="00D40B02">
                          <w:rPr>
                            <w:rFonts w:ascii="Arial" w:hAnsi="Arial"/>
                            <w:b/>
                            <w:color w:val="C2003B"/>
                            <w:sz w:val="20"/>
                          </w:rPr>
                          <w:t xml:space="preserve">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rsidR="006E423A" w:rsidRPr="003E0F7C" w:rsidRDefault="006E423A" w:rsidP="009371D0">
                        <w:pPr>
                          <w:spacing w:after="120"/>
                          <w:rPr>
                            <w:rFonts w:ascii="Arial" w:hAnsi="Arial"/>
                            <w:b/>
                            <w:color w:val="000000" w:themeColor="text1"/>
                            <w:sz w:val="20"/>
                          </w:rPr>
                        </w:pPr>
                        <w:hyperlink r:id="rId19" w:history="1">
                          <w:r w:rsidRPr="003E0F7C">
                            <w:rPr>
                              <w:rStyle w:val="Hyperlink"/>
                              <w:rFonts w:ascii="Arial" w:hAnsi="Arial"/>
                              <w:b/>
                              <w:color w:val="000000" w:themeColor="text1"/>
                              <w:sz w:val="20"/>
                            </w:rPr>
                            <w:t>https://teachers.cie.org.uk</w:t>
                          </w:r>
                        </w:hyperlink>
                      </w:p>
                      <w:p w:rsidR="006E423A" w:rsidRPr="00E0484B" w:rsidRDefault="006E423A" w:rsidP="009371D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73036;top:41148;width:30125;height:13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7FcUA&#10;AADbAAAADwAAAGRycy9kb3ducmV2LnhtbESPzWrDMBCE74G+g9hCb4nsHNrgWg4lEAgNDU1SQ4+L&#10;tf6h1spISuy+fVQo5DjMzDdMvp5ML67kfGdZQbpIQBBXVnfcKPg6b+crED4ga+wtk4Jf8rAuHmY5&#10;ZtqOfKTrKTQiQthnqKANYcik9FVLBv3CDsTRq60zGKJ0jdQOxwg3vVwmybM02HFcaHGgTUvVz+li&#10;FNSfH/J7cyjH7mV6H9K03K+2O6fU0+P09goi0BTu4f/2TitYpv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sVxQAAANsAAAAPAAAAAAAAAAAAAAAAAJgCAABkcnMv&#10;ZG93bnJldi54bWxQSwUGAAAAAAQABAD1AAAAigMAAAAA&#10;" fillcolor="white [3212]" strokecolor="#c2003b" strokeweight="1pt">
                  <v:textbox inset=",7.2pt,,7.2pt">
                    <w:txbxContent>
                      <w:p w:rsidR="006E423A" w:rsidRPr="00E0484B" w:rsidRDefault="006E423A" w:rsidP="009371D0">
                        <w:pPr>
                          <w:rPr>
                            <w:rFonts w:ascii="Arial" w:hAnsi="Arial"/>
                            <w:sz w:val="20"/>
                          </w:rPr>
                        </w:pPr>
                        <w:r w:rsidRPr="00D40B02">
                          <w:rPr>
                            <w:rFonts w:ascii="Arial" w:hAnsi="Arial"/>
                            <w:b/>
                            <w:color w:val="C2003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learned.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1" style="position:absolute;left:65083;width:30709;height:10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lYsQA&#10;AADbAAAADwAAAGRycy9kb3ducmV2LnhtbESPT4vCMBTE74LfITxhb5q2h12pRhFBEBcX1z/g8dE8&#10;22LzUpKsrd9+syDscZiZ3zDzZW8a8SDna8sK0kkCgriwuuZSwfm0GU9B+ICssbFMCp7kYbkYDuaY&#10;a9vxNz2OoRQRwj5HBVUIbS6lLyoy6Ce2JY7ezTqDIUpXSu2wi3DTyCxJ3qXBmuNChS2tKyruxx+j&#10;4HbYy+v669LVH/2uTdPL53SzdUq9jfrVDESgPvyHX+2tVpBl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JWLEAAAA2wAAAA8AAAAAAAAAAAAAAAAAmAIAAGRycy9k&#10;b3ducmV2LnhtbFBLBQYAAAAABAAEAPUAAACJAwAAAAA=&#10;" fillcolor="white [3212]" strokecolor="#c2003b" strokeweight="1pt">
                  <v:textbox inset=",7.2pt,,7.2pt">
                    <w:txbxContent>
                      <w:p w:rsidR="006E423A" w:rsidRPr="00E0484B" w:rsidRDefault="006E423A" w:rsidP="009371D0">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23128;top:8785;width:5925;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AocUAAADbAAAADwAAAGRycy9kb3ducmV2LnhtbESPQWsCMRSE70L/Q3iFXqRmq1TK1igi&#10;FCoiVlvo9bF53Sy7eQmbuK7+eiMUPA4z8w0zW/S2ER21oXKs4GWUgSAunK64VPDz/fH8BiJEZI2N&#10;Y1JwpgCL+cNghrl2J95Td4ilSBAOOSowMfpcylAYshhGzhMn78+1FmOSbSl1i6cEt40cZ9lUWqw4&#10;LRj0tDJU1IejVVB39W7/9Rr88Hih6cab7Xryq5V6euyX7yAi9fEe/m9/agXjCdy+p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HAocUAAADbAAAADwAAAAAAAAAA&#10;AAAAAAChAgAAZHJzL2Rvd25yZXYueG1sUEsFBgAAAAAEAAQA+QAAAJMDAAAAAA==&#10;">
                  <v:stroke dashstyle="dash"/>
                </v:shape>
                <v:shape id="AutoShape 17" o:spid="_x0000_s1033" type="#_x0000_t32" style="position:absolute;left:54326;top:4213;width:10750;height:7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vIcUAAADbAAAADwAAAGRycy9kb3ducmV2LnhtbESP3WoCMRSE7wu+QzhC77pZbZGyNYoK&#10;UktB0Bbx8rA5+1M3J2uSutu3N4LQy2FmvmGm89404kLO15YVjJIUBHFudc2lgu+v9dMrCB+QNTaW&#10;ScEfeZjPBg9TzLTteEeXfShFhLDPUEEVQptJ6fOKDPrEtsTRK6wzGKJ0pdQOuwg3jRyn6UQarDku&#10;VNjSqqL8tP81Ct797nxwxbL72C7yz5/V86ZbFkelHof94g1EoD78h+/tjVYwfo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0vIcUAAADbAAAADwAAAAAAAAAA&#10;AAAAAAChAgAAZHJzL2Rvd25yZXYueG1sUEsFBgAAAAAEAAQA+QAAAJMDAAAAAA==&#10;">
                  <v:stroke dashstyle="dash"/>
                </v:shape>
                <v:shape id="AutoShape 20" o:spid="_x0000_s1034" type="#_x0000_t32" style="position:absolute;left:9053;top:42457;width:4861;height:2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KusUAAADbAAAADwAAAGRycy9kb3ducmV2LnhtbESP3WoCMRSE7wu+QzhC77pZLZWyNYoK&#10;UktB0Bbx8rA5+1M3J2uSutu3N4LQy2FmvmGm89404kLO15YVjJIUBHFudc2lgu+v9dMrCB+QNTaW&#10;ScEfeZjPBg9TzLTteEeXfShFhLDPUEEVQptJ6fOKDPrEtsTRK6wzGKJ0pdQOuwg3jRyn6UQarDku&#10;VNjSqqL8tP81Ct797nxwxbL72C7yz5/V86ZbFkelHof94g1EoD78h+/tjVYwfo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KusUAAADbAAAADwAAAAAAAAAA&#10;AAAAAAChAgAAZHJzL2Rvd25yZXYueG1sUEsFBgAAAAAEAAQA+QAAAJMDAAAAAA==&#10;">
                  <v:stroke dashstyle="dash"/>
                </v:shape>
                <v:shape id="AutoShape 21" o:spid="_x0000_s1035" type="#_x0000_t32" style="position:absolute;left:85550;top:28068;width:7877;height:136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rW8QAAADbAAAADwAAAGRycy9kb3ducmV2LnhtbESPQWvCQBSE7wX/w/IEL0U39SA1dRUt&#10;CLYHoeoPeGRfk7TZ99LdrYn99V1B8DjMzDfMYtW7Rp3Jh1rYwNMkA0VciK25NHA6bsfPoEJEttgI&#10;k4ELBVgtBw8LzK10/EHnQyxVgnDI0UAVY5trHYqKHIaJtMTJ+xTvMCbpS209dgnuGj3Nspl2WHNa&#10;qLCl14qK78OvM/B32c5P718bv/c/unvs95K9iRgzGvbrF1CR+ngP39o7a2A6g+uX9AP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utbxAAAANsAAAAPAAAAAAAAAAAA&#10;AAAAAKECAABkcnMvZG93bnJldi54bWxQSwUGAAAAAAQABAD5AAAAkgMAAAAA&#10;">
                  <v:stroke dashstyle="dash"/>
                </v:shape>
                <v:shape id="AutoShape 22" o:spid="_x0000_s1036" type="#_x0000_t32" style="position:absolute;left:12012;top:28066;width:27187;height:2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VsUAAADbAAAADwAAAGRycy9kb3ducmV2LnhtbESP3WoCMRSE7wu+QzhC77pZLdSyNYoK&#10;UktB0Bbx8rA5+1M3J2uSutu3N4LQy2FmvmGm89404kLO15YVjJIUBHFudc2lgu+v9dMrCB+QNTaW&#10;ScEfeZjPBg9TzLTteEeXfShFhLDPUEEVQptJ6fOKDPrEtsTRK6wzGKJ0pdQOuwg3jRyn6Ys0WHNc&#10;qLClVUX5af9rFLz73fngimX3sV3knz+r5023LI5KPQ77xRuIQH34D9/bG61gPI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VsUAAADbAAAADwAAAAAAAAAA&#10;AAAAAAChAgAAZHJzL2Rvd25yZXYueG1sUEsFBgAAAAAEAAQA+QAAAJMDAAAAAA==&#10;">
                  <v:stroke dashstyle="dash"/>
                </v:shape>
                <v:roundrect id="AutoShape 23" o:spid="_x0000_s1037" style="position:absolute;left:91078;top:17209;width:12096;height:166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SiMAA&#10;AADbAAAADwAAAGRycy9kb3ducmV2LnhtbERPy4rCMBTdD/gP4QqzG9O6UKlGEUEQZcQnuLw017bY&#10;3JQk2s7fTxaCy8N5zxadqcWLnK8sK0gHCQji3OqKCwWX8/pnAsIHZI21ZVLwRx4W897XDDNtWz7S&#10;6xQKEUPYZ6igDKHJpPR5SQb9wDbEkbtbZzBE6AqpHbYx3NRymCQjabDi2FBiQ6uS8sfpaRTcD7/y&#10;ttpf22rcbZs0ve4m641T6rvfLacgAnXhI367N1rBMI6NX+I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ESiMAAAADbAAAADwAAAAAAAAAAAAAAAACYAgAAZHJzL2Rvd25y&#10;ZXYueG1sUEsFBgAAAAAEAAQA9QAAAIUDAAAAAA==&#10;" fillcolor="white [3212]" strokecolor="#c2003b" strokeweight="1pt">
                  <v:textbox inset=",7.2pt,,7.2pt">
                    <w:txbxContent>
                      <w:p w:rsidR="006E423A" w:rsidRPr="00E0484B" w:rsidRDefault="006E423A" w:rsidP="009371D0">
                        <w:pPr>
                          <w:rPr>
                            <w:rFonts w:ascii="Arial" w:hAnsi="Arial"/>
                            <w:sz w:val="20"/>
                          </w:rPr>
                        </w:pPr>
                        <w:r w:rsidRPr="00D40B02">
                          <w:rPr>
                            <w:rFonts w:ascii="Arial" w:hAnsi="Arial"/>
                            <w:b/>
                            <w:color w:val="C2003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without direct input from you</w:t>
                        </w:r>
                        <w:r w:rsidRPr="00E0484B">
                          <w:rPr>
                            <w:rFonts w:ascii="Arial" w:hAnsi="Arial"/>
                            <w:sz w:val="20"/>
                          </w:rPr>
                          <w:t>.</w:t>
                        </w:r>
                      </w:p>
                    </w:txbxContent>
                  </v:textbox>
                </v:roundrect>
                <v:shape id="AutoShape 24" o:spid="_x0000_s1038" type="#_x0000_t32" style="position:absolute;left:58760;top:19162;width:32308;height:1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group>
            </w:pict>
          </mc:Fallback>
        </mc:AlternateContent>
      </w:r>
    </w:p>
    <w:p w:rsidR="009371D0" w:rsidRDefault="009371D0" w:rsidP="009371D0"/>
    <w:p w:rsidR="009371D0" w:rsidRDefault="009371D0" w:rsidP="009371D0"/>
    <w:p w:rsidR="009371D0" w:rsidRDefault="009371D0" w:rsidP="009371D0"/>
    <w:p w:rsidR="009371D0" w:rsidRDefault="009371D0" w:rsidP="009371D0"/>
    <w:tbl>
      <w:tblPr>
        <w:tblW w:w="12049" w:type="dxa"/>
        <w:jc w:val="center"/>
        <w:tblInd w:w="108" w:type="dxa"/>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top w:w="113" w:type="dxa"/>
          <w:bottom w:w="113" w:type="dxa"/>
        </w:tblCellMar>
        <w:tblLook w:val="0000" w:firstRow="0" w:lastRow="0" w:firstColumn="0" w:lastColumn="0" w:noHBand="0" w:noVBand="0"/>
      </w:tblPr>
      <w:tblGrid>
        <w:gridCol w:w="1985"/>
        <w:gridCol w:w="1984"/>
        <w:gridCol w:w="38"/>
        <w:gridCol w:w="8042"/>
      </w:tblGrid>
      <w:tr w:rsidR="009371D0" w:rsidRPr="00183245" w:rsidTr="009371D0">
        <w:trPr>
          <w:trHeight w:hRule="exact" w:val="1258"/>
          <w:tblHeader/>
          <w:jc w:val="center"/>
        </w:trPr>
        <w:tc>
          <w:tcPr>
            <w:tcW w:w="1985" w:type="dxa"/>
            <w:shd w:val="clear" w:color="auto" w:fill="C30045"/>
            <w:tcMar>
              <w:top w:w="113" w:type="dxa"/>
              <w:bottom w:w="113" w:type="dxa"/>
            </w:tcMar>
            <w:vAlign w:val="center"/>
          </w:tcPr>
          <w:p w:rsidR="009371D0" w:rsidRPr="009371D0" w:rsidRDefault="009371D0" w:rsidP="009371D0">
            <w:pPr>
              <w:pStyle w:val="TableHead"/>
              <w:rPr>
                <w:rFonts w:cs="Arial"/>
                <w:sz w:val="16"/>
                <w:szCs w:val="16"/>
              </w:rPr>
            </w:pPr>
            <w:r w:rsidRPr="009371D0">
              <w:rPr>
                <w:rFonts w:cs="Arial"/>
                <w:sz w:val="16"/>
                <w:szCs w:val="16"/>
              </w:rPr>
              <w:t xml:space="preserve">Syllabus ref. and Key </w:t>
            </w:r>
          </w:p>
          <w:p w:rsidR="009371D0" w:rsidRPr="00183245" w:rsidRDefault="009371D0" w:rsidP="009371D0">
            <w:pPr>
              <w:pStyle w:val="TableHead"/>
              <w:rPr>
                <w:rFonts w:cs="Arial"/>
                <w:sz w:val="16"/>
                <w:szCs w:val="16"/>
              </w:rPr>
            </w:pPr>
            <w:r w:rsidRPr="009371D0">
              <w:rPr>
                <w:rFonts w:cs="Arial"/>
                <w:sz w:val="16"/>
                <w:szCs w:val="16"/>
              </w:rPr>
              <w:t>Concepts</w:t>
            </w:r>
          </w:p>
        </w:tc>
        <w:tc>
          <w:tcPr>
            <w:tcW w:w="1984" w:type="dxa"/>
            <w:shd w:val="clear" w:color="auto" w:fill="C30045"/>
            <w:tcMar>
              <w:top w:w="113" w:type="dxa"/>
              <w:bottom w:w="113" w:type="dxa"/>
            </w:tcMar>
            <w:vAlign w:val="center"/>
          </w:tcPr>
          <w:p w:rsidR="009371D0" w:rsidRPr="00183245" w:rsidRDefault="009371D0" w:rsidP="009371D0">
            <w:pPr>
              <w:pStyle w:val="TableHead"/>
              <w:rPr>
                <w:rFonts w:cs="Arial"/>
                <w:sz w:val="16"/>
                <w:szCs w:val="16"/>
              </w:rPr>
            </w:pPr>
            <w:r w:rsidRPr="00183245">
              <w:rPr>
                <w:rFonts w:cs="Arial"/>
                <w:sz w:val="16"/>
                <w:szCs w:val="16"/>
              </w:rPr>
              <w:t>Learning objectives</w:t>
            </w:r>
          </w:p>
        </w:tc>
        <w:tc>
          <w:tcPr>
            <w:tcW w:w="8080" w:type="dxa"/>
            <w:gridSpan w:val="2"/>
            <w:shd w:val="clear" w:color="auto" w:fill="C30045"/>
            <w:tcMar>
              <w:top w:w="113" w:type="dxa"/>
              <w:bottom w:w="113" w:type="dxa"/>
            </w:tcMar>
            <w:vAlign w:val="center"/>
          </w:tcPr>
          <w:p w:rsidR="009371D0" w:rsidRPr="00183245" w:rsidRDefault="009371D0" w:rsidP="009371D0">
            <w:pPr>
              <w:pStyle w:val="TableHead"/>
              <w:rPr>
                <w:rFonts w:cs="Arial"/>
                <w:sz w:val="16"/>
                <w:szCs w:val="16"/>
              </w:rPr>
            </w:pPr>
            <w:r w:rsidRPr="00183245">
              <w:rPr>
                <w:rFonts w:cs="Arial"/>
                <w:sz w:val="16"/>
                <w:szCs w:val="16"/>
              </w:rPr>
              <w:t xml:space="preserve">Suggested teaching activities </w:t>
            </w:r>
          </w:p>
        </w:tc>
      </w:tr>
      <w:tr w:rsidR="008B1C21" w:rsidRPr="00183245" w:rsidTr="008B1C21">
        <w:trPr>
          <w:trHeight w:val="718"/>
          <w:jc w:val="center"/>
        </w:trPr>
        <w:tc>
          <w:tcPr>
            <w:tcW w:w="1985" w:type="dxa"/>
            <w:vMerge w:val="restart"/>
          </w:tcPr>
          <w:p w:rsidR="008B1C21" w:rsidRPr="008B1C21" w:rsidRDefault="008B1C21" w:rsidP="008B1C21">
            <w:pPr>
              <w:rPr>
                <w:rFonts w:ascii="Arial" w:hAnsi="Arial" w:cs="Arial"/>
                <w:sz w:val="16"/>
                <w:szCs w:val="16"/>
              </w:rPr>
            </w:pPr>
            <w:r w:rsidRPr="008B1C21">
              <w:rPr>
                <w:rFonts w:ascii="Arial" w:hAnsi="Arial" w:cs="Arial"/>
                <w:sz w:val="16"/>
                <w:szCs w:val="16"/>
              </w:rPr>
              <w:t xml:space="preserve">Impacts of </w:t>
            </w:r>
            <w:r w:rsidR="00836399">
              <w:rPr>
                <w:rFonts w:ascii="Arial" w:hAnsi="Arial" w:cs="Arial"/>
                <w:sz w:val="16"/>
                <w:szCs w:val="16"/>
              </w:rPr>
              <w:t>c</w:t>
            </w:r>
            <w:r w:rsidRPr="008B1C21">
              <w:rPr>
                <w:rFonts w:ascii="Arial" w:hAnsi="Arial" w:cs="Arial"/>
                <w:sz w:val="16"/>
                <w:szCs w:val="16"/>
              </w:rPr>
              <w:t>limate change</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Conservation and biodiversity</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National parks and wildlife reserves</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Threats to conservation</w:t>
            </w:r>
          </w:p>
          <w:p w:rsidR="008B1C21" w:rsidRPr="008B1C21" w:rsidRDefault="008B1C21" w:rsidP="008B1C21">
            <w:pPr>
              <w:rPr>
                <w:rFonts w:ascii="Arial" w:hAnsi="Arial" w:cs="Arial"/>
                <w:sz w:val="16"/>
                <w:szCs w:val="16"/>
              </w:rPr>
            </w:pPr>
          </w:p>
          <w:p w:rsidR="008B1C21" w:rsidRPr="00805743" w:rsidRDefault="008B1C21" w:rsidP="008B1C21">
            <w:pPr>
              <w:rPr>
                <w:rFonts w:ascii="Arial" w:hAnsi="Arial" w:cs="Arial"/>
                <w:color w:val="FF0000"/>
                <w:sz w:val="16"/>
                <w:szCs w:val="16"/>
              </w:rPr>
            </w:pPr>
            <w:r w:rsidRPr="008B1C21">
              <w:rPr>
                <w:rFonts w:ascii="Arial" w:hAnsi="Arial" w:cs="Arial"/>
                <w:b/>
                <w:sz w:val="16"/>
                <w:szCs w:val="16"/>
              </w:rPr>
              <w:t>Key concept: Development and sustainability</w:t>
            </w:r>
          </w:p>
        </w:tc>
        <w:tc>
          <w:tcPr>
            <w:tcW w:w="2022" w:type="dxa"/>
            <w:gridSpan w:val="2"/>
          </w:tcPr>
          <w:p w:rsidR="008B1C21" w:rsidRPr="008B1C21" w:rsidRDefault="008B1C21" w:rsidP="009371D0">
            <w:pPr>
              <w:rPr>
                <w:rFonts w:ascii="Arial" w:hAnsi="Arial" w:cs="Arial"/>
                <w:sz w:val="16"/>
                <w:szCs w:val="16"/>
              </w:rPr>
            </w:pPr>
            <w:r w:rsidRPr="008B1C21">
              <w:rPr>
                <w:rFonts w:ascii="Arial" w:hAnsi="Arial" w:cs="Arial"/>
                <w:sz w:val="16"/>
                <w:szCs w:val="16"/>
              </w:rPr>
              <w:t>To consider what the main challenges</w:t>
            </w:r>
            <w:r w:rsidR="00836399">
              <w:rPr>
                <w:rFonts w:ascii="Arial" w:hAnsi="Arial" w:cs="Arial"/>
                <w:sz w:val="16"/>
                <w:szCs w:val="16"/>
              </w:rPr>
              <w:t xml:space="preserve"> are</w:t>
            </w:r>
            <w:r w:rsidRPr="008B1C21">
              <w:rPr>
                <w:rFonts w:ascii="Arial" w:hAnsi="Arial" w:cs="Arial"/>
                <w:sz w:val="16"/>
                <w:szCs w:val="16"/>
              </w:rPr>
              <w:t xml:space="preserve"> to the environment in Nepal</w:t>
            </w:r>
          </w:p>
        </w:tc>
        <w:tc>
          <w:tcPr>
            <w:tcW w:w="8042" w:type="dxa"/>
          </w:tcPr>
          <w:p w:rsidR="008B1C21" w:rsidRPr="00F27338" w:rsidRDefault="008B1C21" w:rsidP="008B1C21">
            <w:pPr>
              <w:rPr>
                <w:rFonts w:ascii="Arial" w:hAnsi="Arial" w:cs="Arial"/>
                <w:sz w:val="16"/>
                <w:szCs w:val="16"/>
              </w:rPr>
            </w:pPr>
            <w:r w:rsidRPr="008B1C21">
              <w:rPr>
                <w:rFonts w:ascii="Arial" w:hAnsi="Arial" w:cs="Arial"/>
                <w:sz w:val="16"/>
                <w:szCs w:val="16"/>
              </w:rPr>
              <w:t>Ask learners to recap on their knowledge from Context 1 and note down what they consider to be the main challenges to the environment in Nepal</w:t>
            </w:r>
            <w:r w:rsidR="00802AA0">
              <w:rPr>
                <w:rFonts w:ascii="Arial" w:hAnsi="Arial" w:cs="Arial"/>
                <w:sz w:val="16"/>
                <w:szCs w:val="16"/>
              </w:rPr>
              <w:t>.</w:t>
            </w:r>
            <w:r w:rsidRPr="008B1C21">
              <w:rPr>
                <w:rFonts w:ascii="Arial" w:hAnsi="Arial" w:cs="Arial"/>
                <w:sz w:val="16"/>
                <w:szCs w:val="16"/>
              </w:rPr>
              <w:t xml:space="preserve"> </w:t>
            </w:r>
            <w:r w:rsidRPr="005D7319">
              <w:rPr>
                <w:rFonts w:ascii="Arial" w:hAnsi="Arial" w:cs="Arial"/>
                <w:b/>
                <w:sz w:val="16"/>
                <w:szCs w:val="16"/>
              </w:rPr>
              <w:t>(I)</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Individuals should then share their ideas in pairs or small groups and try to decide which of the challenges they have listed is most important or will be most difficult for Nepal to manage. A card sorting activity could be appropriate here. Each card has a different challenge and learners are asked to put them in order of importance and explain their choice.</w:t>
            </w:r>
            <w:r w:rsidR="005D7319">
              <w:rPr>
                <w:rFonts w:ascii="Arial" w:hAnsi="Arial" w:cs="Arial"/>
                <w:sz w:val="16"/>
                <w:szCs w:val="16"/>
              </w:rPr>
              <w:t xml:space="preserve"> </w:t>
            </w:r>
            <w:r w:rsidR="005D7319" w:rsidRPr="005D7319">
              <w:rPr>
                <w:rFonts w:ascii="Arial" w:hAnsi="Arial" w:cs="Arial"/>
                <w:b/>
                <w:sz w:val="16"/>
                <w:szCs w:val="16"/>
              </w:rPr>
              <w:t>(basic)</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 xml:space="preserve">Learners write a response to the question ‘What is the main challenge to the environment in Nepal?’ </w:t>
            </w:r>
            <w:r w:rsidRPr="005D7319">
              <w:rPr>
                <w:rFonts w:ascii="Arial" w:hAnsi="Arial" w:cs="Arial"/>
                <w:b/>
                <w:sz w:val="16"/>
                <w:szCs w:val="16"/>
              </w:rPr>
              <w:t>(F)</w:t>
            </w:r>
            <w:r w:rsidRPr="008B1C21">
              <w:rPr>
                <w:rFonts w:ascii="Arial" w:hAnsi="Arial" w:cs="Arial"/>
                <w:sz w:val="16"/>
                <w:szCs w:val="16"/>
              </w:rPr>
              <w:t xml:space="preserve"> and share their thoughts with the rest of the class.</w:t>
            </w:r>
            <w:r w:rsidR="005D7319">
              <w:rPr>
                <w:rFonts w:ascii="Arial" w:hAnsi="Arial" w:cs="Arial"/>
                <w:sz w:val="16"/>
                <w:szCs w:val="16"/>
              </w:rPr>
              <w:t xml:space="preserve"> </w:t>
            </w:r>
            <w:r w:rsidR="005D7319" w:rsidRPr="005D7319">
              <w:rPr>
                <w:rFonts w:ascii="Arial" w:hAnsi="Arial" w:cs="Arial"/>
                <w:b/>
                <w:sz w:val="16"/>
                <w:szCs w:val="16"/>
              </w:rPr>
              <w:t>(challenging)</w:t>
            </w:r>
          </w:p>
        </w:tc>
      </w:tr>
      <w:tr w:rsidR="008B1C21" w:rsidRPr="00183245" w:rsidTr="008B1C21">
        <w:trPr>
          <w:trHeight w:val="718"/>
          <w:jc w:val="center"/>
        </w:trPr>
        <w:tc>
          <w:tcPr>
            <w:tcW w:w="1985" w:type="dxa"/>
            <w:vMerge/>
          </w:tcPr>
          <w:p w:rsidR="008B1C21" w:rsidRPr="008B1C21" w:rsidRDefault="008B1C21" w:rsidP="008B1C21">
            <w:pPr>
              <w:rPr>
                <w:rFonts w:ascii="Arial" w:hAnsi="Arial" w:cs="Arial"/>
                <w:sz w:val="16"/>
                <w:szCs w:val="16"/>
              </w:rPr>
            </w:pPr>
          </w:p>
        </w:tc>
        <w:tc>
          <w:tcPr>
            <w:tcW w:w="2022" w:type="dxa"/>
            <w:gridSpan w:val="2"/>
          </w:tcPr>
          <w:p w:rsidR="008B1C21" w:rsidRPr="008B1C21" w:rsidRDefault="008B1C21" w:rsidP="009371D0">
            <w:pPr>
              <w:rPr>
                <w:rFonts w:ascii="Arial" w:hAnsi="Arial" w:cs="Arial"/>
                <w:sz w:val="16"/>
                <w:szCs w:val="16"/>
              </w:rPr>
            </w:pPr>
            <w:r w:rsidRPr="008B1C21">
              <w:rPr>
                <w:rFonts w:ascii="Arial" w:hAnsi="Arial" w:cs="Arial"/>
                <w:sz w:val="16"/>
                <w:szCs w:val="16"/>
              </w:rPr>
              <w:t>To understand what is being done to manage Nepal’s environment</w:t>
            </w:r>
          </w:p>
        </w:tc>
        <w:tc>
          <w:tcPr>
            <w:tcW w:w="8042" w:type="dxa"/>
          </w:tcPr>
          <w:p w:rsidR="008B1C21" w:rsidRPr="008B1C21" w:rsidRDefault="00633B4A" w:rsidP="008B1C21">
            <w:pPr>
              <w:rPr>
                <w:rFonts w:ascii="Arial" w:hAnsi="Arial" w:cs="Arial"/>
                <w:sz w:val="16"/>
                <w:szCs w:val="16"/>
              </w:rPr>
            </w:pPr>
            <w:hyperlink r:id="rId20" w:history="1">
              <w:r w:rsidR="008B1C21" w:rsidRPr="00215D47">
                <w:rPr>
                  <w:rStyle w:val="Hyperlink"/>
                  <w:rFonts w:ascii="Arial" w:hAnsi="Arial" w:cs="Arial"/>
                  <w:sz w:val="16"/>
                  <w:szCs w:val="16"/>
                </w:rPr>
                <w:t>http://www.np.undp.org/content/nepal/en/home/operations/projects/environment_and_energy.html</w:t>
              </w:r>
            </w:hyperlink>
            <w:r w:rsidR="008B1C21">
              <w:rPr>
                <w:rFonts w:ascii="Arial" w:hAnsi="Arial" w:cs="Arial"/>
                <w:sz w:val="16"/>
                <w:szCs w:val="16"/>
              </w:rPr>
              <w:t xml:space="preserve"> </w:t>
            </w:r>
            <w:r w:rsidR="008B1C21" w:rsidRPr="008B1C21">
              <w:rPr>
                <w:rFonts w:ascii="Arial" w:hAnsi="Arial" w:cs="Arial"/>
                <w:sz w:val="16"/>
                <w:szCs w:val="16"/>
              </w:rPr>
              <w:t xml:space="preserve"> </w:t>
            </w:r>
          </w:p>
          <w:p w:rsidR="008B1C21" w:rsidRPr="008B1C21" w:rsidRDefault="008B1C21" w:rsidP="008B1C21">
            <w:pPr>
              <w:rPr>
                <w:rFonts w:ascii="Arial" w:hAnsi="Arial" w:cs="Arial"/>
                <w:sz w:val="16"/>
                <w:szCs w:val="16"/>
              </w:rPr>
            </w:pPr>
            <w:r w:rsidRPr="008B1C21">
              <w:rPr>
                <w:rFonts w:ascii="Arial" w:hAnsi="Arial" w:cs="Arial"/>
                <w:sz w:val="16"/>
                <w:szCs w:val="16"/>
              </w:rPr>
              <w:t>Gives links to projects which are being undertaken to address specific issues in managing Nepal’s environment.</w:t>
            </w:r>
          </w:p>
          <w:p w:rsidR="008B1C21" w:rsidRPr="008B1C21" w:rsidRDefault="008B1C21" w:rsidP="008B1C21">
            <w:pPr>
              <w:rPr>
                <w:rFonts w:ascii="Arial" w:hAnsi="Arial" w:cs="Arial"/>
                <w:sz w:val="16"/>
                <w:szCs w:val="16"/>
              </w:rPr>
            </w:pPr>
          </w:p>
          <w:p w:rsidR="008B1C21" w:rsidRPr="008B1C21" w:rsidRDefault="008B1C21" w:rsidP="008B1C21">
            <w:pPr>
              <w:rPr>
                <w:rFonts w:ascii="Arial" w:hAnsi="Arial" w:cs="Arial"/>
                <w:sz w:val="16"/>
                <w:szCs w:val="16"/>
              </w:rPr>
            </w:pPr>
            <w:r w:rsidRPr="008B1C21">
              <w:rPr>
                <w:rFonts w:ascii="Arial" w:hAnsi="Arial" w:cs="Arial"/>
                <w:sz w:val="16"/>
                <w:szCs w:val="16"/>
              </w:rPr>
              <w:t>Lea</w:t>
            </w:r>
            <w:r w:rsidR="00DA78EF">
              <w:rPr>
                <w:rFonts w:ascii="Arial" w:hAnsi="Arial" w:cs="Arial"/>
                <w:sz w:val="16"/>
                <w:szCs w:val="16"/>
              </w:rPr>
              <w:t>r</w:t>
            </w:r>
            <w:r w:rsidRPr="008B1C21">
              <w:rPr>
                <w:rFonts w:ascii="Arial" w:hAnsi="Arial" w:cs="Arial"/>
                <w:sz w:val="16"/>
                <w:szCs w:val="16"/>
              </w:rPr>
              <w:t>ner</w:t>
            </w:r>
            <w:r w:rsidR="00DA78EF">
              <w:rPr>
                <w:rFonts w:ascii="Arial" w:hAnsi="Arial" w:cs="Arial"/>
                <w:sz w:val="16"/>
                <w:szCs w:val="16"/>
              </w:rPr>
              <w:t>s</w:t>
            </w:r>
            <w:r w:rsidRPr="008B1C21">
              <w:rPr>
                <w:rFonts w:ascii="Arial" w:hAnsi="Arial" w:cs="Arial"/>
                <w:sz w:val="16"/>
                <w:szCs w:val="16"/>
              </w:rPr>
              <w:t xml:space="preserve"> could look at this to gain an understanding of the range and extent of projects which are taking place.</w:t>
            </w:r>
          </w:p>
        </w:tc>
      </w:tr>
      <w:tr w:rsidR="008B1C21" w:rsidRPr="00183245" w:rsidTr="009371D0">
        <w:trPr>
          <w:trHeight w:hRule="exact" w:val="440"/>
          <w:tblHeader/>
          <w:jc w:val="center"/>
        </w:trPr>
        <w:tc>
          <w:tcPr>
            <w:tcW w:w="12049" w:type="dxa"/>
            <w:gridSpan w:val="4"/>
            <w:shd w:val="clear" w:color="auto" w:fill="C30045"/>
            <w:tcMar>
              <w:top w:w="113" w:type="dxa"/>
              <w:bottom w:w="113" w:type="dxa"/>
            </w:tcMar>
            <w:vAlign w:val="center"/>
          </w:tcPr>
          <w:p w:rsidR="008B1C21" w:rsidRPr="00183245" w:rsidRDefault="008B1C21" w:rsidP="009371D0">
            <w:pPr>
              <w:rPr>
                <w:rFonts w:ascii="Arial" w:hAnsi="Arial" w:cs="Arial"/>
                <w:b/>
                <w:color w:val="FFFFFF"/>
                <w:sz w:val="16"/>
                <w:szCs w:val="16"/>
              </w:rPr>
            </w:pPr>
            <w:r w:rsidRPr="00183245">
              <w:rPr>
                <w:rFonts w:ascii="Arial" w:hAnsi="Arial" w:cs="Arial"/>
                <w:b/>
                <w:color w:val="FFFFFF"/>
                <w:sz w:val="16"/>
                <w:szCs w:val="16"/>
              </w:rPr>
              <w:t xml:space="preserve">Past and specimen </w:t>
            </w:r>
            <w:r w:rsidR="00836399">
              <w:rPr>
                <w:rFonts w:ascii="Arial" w:hAnsi="Arial" w:cs="Arial"/>
                <w:b/>
                <w:color w:val="FFFFFF"/>
                <w:sz w:val="16"/>
                <w:szCs w:val="16"/>
              </w:rPr>
              <w:t xml:space="preserve">examination </w:t>
            </w:r>
            <w:r w:rsidRPr="00183245">
              <w:rPr>
                <w:rFonts w:ascii="Arial" w:hAnsi="Arial" w:cs="Arial"/>
                <w:b/>
                <w:color w:val="FFFFFF"/>
                <w:sz w:val="16"/>
                <w:szCs w:val="16"/>
              </w:rPr>
              <w:t>papers</w:t>
            </w:r>
          </w:p>
        </w:tc>
      </w:tr>
      <w:tr w:rsidR="008B1C21" w:rsidRPr="00183245" w:rsidTr="009371D0">
        <w:tblPrEx>
          <w:tblCellMar>
            <w:top w:w="0" w:type="dxa"/>
            <w:bottom w:w="0" w:type="dxa"/>
          </w:tblCellMar>
        </w:tblPrEx>
        <w:trPr>
          <w:jc w:val="center"/>
        </w:trPr>
        <w:tc>
          <w:tcPr>
            <w:tcW w:w="12049" w:type="dxa"/>
            <w:gridSpan w:val="4"/>
            <w:tcMar>
              <w:top w:w="113" w:type="dxa"/>
              <w:bottom w:w="113" w:type="dxa"/>
            </w:tcMar>
          </w:tcPr>
          <w:p w:rsidR="008B1C21" w:rsidRPr="008B1C21" w:rsidRDefault="008B1C21" w:rsidP="008B1C21">
            <w:pPr>
              <w:autoSpaceDE w:val="0"/>
              <w:autoSpaceDN w:val="0"/>
              <w:adjustRightInd w:val="0"/>
              <w:rPr>
                <w:rFonts w:ascii="Arial" w:hAnsi="Arial" w:cs="Arial"/>
                <w:sz w:val="16"/>
                <w:szCs w:val="16"/>
                <w:lang w:eastAsia="en-GB"/>
              </w:rPr>
            </w:pPr>
            <w:r w:rsidRPr="008B1C21">
              <w:rPr>
                <w:rFonts w:ascii="Arial" w:hAnsi="Arial" w:cs="Arial"/>
                <w:sz w:val="16"/>
                <w:szCs w:val="16"/>
                <w:lang w:eastAsia="en-GB"/>
              </w:rPr>
              <w:t xml:space="preserve">Past/specimen papers and mark schemes are available to download at </w:t>
            </w:r>
            <w:r w:rsidRPr="008B1C21">
              <w:rPr>
                <w:rFonts w:ascii="Arial" w:hAnsi="Arial" w:cs="Arial"/>
                <w:b/>
                <w:sz w:val="16"/>
                <w:szCs w:val="16"/>
                <w:lang w:eastAsia="en-GB"/>
              </w:rPr>
              <w:t>https://teachers.cie.org.uk</w:t>
            </w:r>
            <w:r>
              <w:rPr>
                <w:rFonts w:ascii="Arial" w:hAnsi="Arial" w:cs="Arial"/>
                <w:b/>
                <w:sz w:val="16"/>
                <w:szCs w:val="16"/>
                <w:lang w:eastAsia="en-GB"/>
              </w:rPr>
              <w:t xml:space="preserve"> </w:t>
            </w:r>
            <w:r w:rsidRPr="008B1C21">
              <w:rPr>
                <w:rFonts w:ascii="Arial" w:hAnsi="Arial" w:cs="Arial"/>
                <w:sz w:val="16"/>
                <w:szCs w:val="16"/>
                <w:lang w:eastAsia="en-GB"/>
              </w:rPr>
              <w:t xml:space="preserve"> </w:t>
            </w:r>
          </w:p>
          <w:p w:rsidR="008B1C21" w:rsidRPr="00D33E96" w:rsidRDefault="008B1C21" w:rsidP="008B1C21">
            <w:pPr>
              <w:autoSpaceDE w:val="0"/>
              <w:autoSpaceDN w:val="0"/>
              <w:adjustRightInd w:val="0"/>
              <w:rPr>
                <w:rFonts w:ascii="Arial" w:hAnsi="Arial" w:cs="Arial"/>
                <w:i/>
                <w:sz w:val="16"/>
                <w:szCs w:val="16"/>
                <w:lang w:eastAsia="en-GB"/>
              </w:rPr>
            </w:pPr>
            <w:r w:rsidRPr="00D33E96">
              <w:rPr>
                <w:rFonts w:ascii="Arial" w:hAnsi="Arial" w:cs="Arial"/>
                <w:i/>
                <w:sz w:val="16"/>
                <w:szCs w:val="16"/>
                <w:lang w:eastAsia="en-GB"/>
              </w:rPr>
              <w:t>Question 3 (c) Specimen Paper</w:t>
            </w:r>
          </w:p>
        </w:tc>
      </w:tr>
    </w:tbl>
    <w:p w:rsidR="009371D0" w:rsidRPr="00745974" w:rsidRDefault="009371D0" w:rsidP="009371D0">
      <w:pPr>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00F4091D" wp14:editId="2D0E4121">
                <wp:simplePos x="0" y="0"/>
                <wp:positionH relativeFrom="column">
                  <wp:posOffset>-38100</wp:posOffset>
                </wp:positionH>
                <wp:positionV relativeFrom="paragraph">
                  <wp:posOffset>2862580</wp:posOffset>
                </wp:positionV>
                <wp:extent cx="495300" cy="827405"/>
                <wp:effectExtent l="9525" t="8255" r="9525" b="1206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827405"/>
                        </a:xfrm>
                        <a:prstGeom prst="line">
                          <a:avLst/>
                        </a:prstGeom>
                        <a:noFill/>
                        <a:ln w="9525">
                          <a:solidFill>
                            <a:schemeClr val="bg1">
                              <a:lumMod val="85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5.4pt" to="36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7ryAIAAN8FAAAOAAAAZHJzL2Uyb0RvYy54bWysVE2PmzAQvVfqf7C4s0ACCYk2qXaB9LJt&#10;V9pte3awCVaNjWwnJKr63zu2E7bZXqpqhYT8MfP8ZubN3H44dhwdqNJMilWQ3MQBoqKWhIndKvj6&#10;vAnzAGmDBcFcCroKTlQHH9bv390O/ZJOZCs5oQoBiNDLoV8FrTH9Mop03dIO6xvZUwGXjVQdNrBV&#10;u4goPAB6x6NJHM+iQSrSK1lTreG09JfB2uE3Da3Nl6bR1CC+CoCbcX/l/lv7j9a3eLlTuG9ZfaaB&#10;/4NFh5mAR0eoEhuM9or9BdWxWkktG3NTyy6STcNq6mKAaJL4VTRPLe6piwWSo/sxTfrtYOvPh0eF&#10;GIHaBUjgDkr0wARFSWJTM/R6CRaFeFQ2uPoonvoHWf/QSMiixWJHHcXnUw9+ziO6crEb3cMD2+GT&#10;JGCD90a6PB0b1aGGs/6bdbTgkAt0dIU5jYWhR4NqOEwX2TSG8tVwlU/maZxZdhFeWhjr3CttPlLZ&#10;IbtYBRxCcKD48KCNN72YWHMhN4xzV3su0LAKFtkkcw5ackbspTVzKqQFV+iAQT/bnWfK9x1E48/y&#10;LAZiHmnfgdb8sTsCfiOCY3sFbvmUWLfegcDKwyi5F8QBthST6rw2mHG/BlQuLDvq5O3jg93RwNKd&#10;Q9Kc9H4u4kWVV3kappNZFaZxWYZ3myINZ5tknpXTsijK5JcNO0mXLSOEChv5pQ2S9N9kdm5IL+Cx&#10;EcYUR9foLhFA9prp3SaL5+k0D+fzbBqm0yoO7/NNEd4VyWw2r+6L++oV08pFr9+G7JhKy0ruDVVP&#10;LRkQYVZMkyy12iMMxoZd2oIjzHcw72qjAqSk+c5M6zrBKtdiaLXbjrrJY/t5PfK+xb7iU1COb5nR&#10;3OVmfN5n6lJkuxvLdA7+JZcgiosAXAfapvPtu5Xk9KhsC9hmhCninM4Tz46pP/fO6mUur38DAAD/&#10;/wMAUEsDBBQABgAIAAAAIQCAswx53QAAAAkBAAAPAAAAZHJzL2Rvd25yZXYueG1sTI/BTsMwDIbv&#10;SHuHyJO4bWkrOqbSdKqQxp1tB45ZkzUViVOSbC17eswJjrZ//f6+ejc7y246xMGjgHydAdPYeTVg&#10;L+B03K+2wGKSqKT1qAV86wi7ZvFQy0r5Cd/17ZB6RiUYKynApDRWnMfOaCfj2o8a6XbxwclEY+i5&#10;CnKicmd5kWUb7uSA9MHIUb8a3X0erk7AuLf36VQeecD4Vpj+3l4+vlohHpdz+wIs6Tn9heEXn9Ch&#10;Iaazv6KKzApYbUglCXgqM1KgwHNBi7OAcpvnwJua/zdofgAAAP//AwBQSwECLQAUAAYACAAAACEA&#10;toM4kv4AAADhAQAAEwAAAAAAAAAAAAAAAAAAAAAAW0NvbnRlbnRfVHlwZXNdLnhtbFBLAQItABQA&#10;BgAIAAAAIQA4/SH/1gAAAJQBAAALAAAAAAAAAAAAAAAAAC8BAABfcmVscy8ucmVsc1BLAQItABQA&#10;BgAIAAAAIQAICk7ryAIAAN8FAAAOAAAAAAAAAAAAAAAAAC4CAABkcnMvZTJvRG9jLnhtbFBLAQIt&#10;ABQABgAIAAAAIQCAswx53QAAAAkBAAAPAAAAAAAAAAAAAAAAACIFAABkcnMvZG93bnJldi54bWxQ&#10;SwUGAAAAAAQABADzAAAALAYAAAAA&#10;" strokecolor="#d8d8d8 [2732]">
                <v:stroke dashstyle="dash"/>
                <v:shadow opacity="22938f" offset="0"/>
              </v:line>
            </w:pict>
          </mc:Fallback>
        </mc:AlternateContent>
      </w:r>
    </w:p>
    <w:p w:rsidR="009371D0" w:rsidRDefault="009371D0" w:rsidP="00CF65E7">
      <w:pPr>
        <w:widowControl w:val="0"/>
        <w:rPr>
          <w:rFonts w:ascii="Arial" w:hAnsi="Arial" w:cs="Arial"/>
          <w:sz w:val="20"/>
          <w:szCs w:val="20"/>
        </w:rPr>
      </w:pPr>
    </w:p>
    <w:p w:rsidR="002039B7" w:rsidRPr="008A6E68" w:rsidRDefault="002039B7" w:rsidP="00B434C1">
      <w:pPr>
        <w:rPr>
          <w:rFonts w:ascii="Arial" w:hAnsi="Arial" w:cs="Arial"/>
          <w:sz w:val="20"/>
          <w:szCs w:val="20"/>
        </w:rPr>
        <w:sectPr w:rsidR="002039B7" w:rsidRPr="008A6E68" w:rsidSect="002F131A">
          <w:headerReference w:type="first" r:id="rId21"/>
          <w:footerReference w:type="first" r:id="rId22"/>
          <w:pgSz w:w="16840" w:h="11900" w:orient="landscape" w:code="9"/>
          <w:pgMar w:top="1127" w:right="1440" w:bottom="1797" w:left="1440" w:header="0" w:footer="470" w:gutter="0"/>
          <w:cols w:space="708"/>
          <w:titlePg/>
          <w:docGrid w:linePitch="326"/>
        </w:sectPr>
      </w:pPr>
    </w:p>
    <w:p w:rsidR="008A6E68" w:rsidRPr="009C229B" w:rsidRDefault="00A42380" w:rsidP="007E7998">
      <w:pPr>
        <w:pStyle w:val="Heading1"/>
      </w:pPr>
      <w:bookmarkStart w:id="4" w:name="_Toc449679734"/>
      <w:r>
        <w:t>Geographical context 1.1</w:t>
      </w:r>
      <w:r w:rsidR="000E5F93">
        <w:t xml:space="preserve"> Key facts</w:t>
      </w:r>
      <w:bookmarkEnd w:id="4"/>
    </w:p>
    <w:p w:rsidR="00763CE8" w:rsidRPr="00A33EB6" w:rsidRDefault="00763CE8"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F06D5E" w:rsidRPr="00A33EB6" w:rsidTr="002F131A">
        <w:trPr>
          <w:cantSplit/>
          <w:trHeight w:hRule="exact" w:val="890"/>
          <w:tblHeader/>
        </w:trPr>
        <w:tc>
          <w:tcPr>
            <w:tcW w:w="1985" w:type="dxa"/>
            <w:shd w:val="clear" w:color="auto" w:fill="C30045"/>
            <w:vAlign w:val="center"/>
          </w:tcPr>
          <w:p w:rsidR="00F06D5E" w:rsidRPr="00A33EB6" w:rsidRDefault="009371D0" w:rsidP="00B434C1">
            <w:pPr>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F06D5E" w:rsidRPr="00A33EB6" w:rsidRDefault="00F06D5E" w:rsidP="00B434C1">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F06D5E" w:rsidRPr="00A33EB6" w:rsidRDefault="00F06D5E" w:rsidP="004E22C4">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8A1F94" w:rsidRPr="00A33EB6" w:rsidTr="00647A8A">
        <w:trPr>
          <w:cantSplit/>
        </w:trPr>
        <w:tc>
          <w:tcPr>
            <w:tcW w:w="1985" w:type="dxa"/>
          </w:tcPr>
          <w:p w:rsidR="008A1F94" w:rsidRPr="009356BA" w:rsidRDefault="009356BA" w:rsidP="009356BA">
            <w:pPr>
              <w:rPr>
                <w:rFonts w:ascii="Arial" w:hAnsi="Arial" w:cs="Arial"/>
                <w:sz w:val="20"/>
                <w:szCs w:val="20"/>
              </w:rPr>
            </w:pPr>
            <w:r w:rsidRPr="009356BA">
              <w:rPr>
                <w:rFonts w:ascii="Arial" w:hAnsi="Arial" w:cs="Arial"/>
                <w:sz w:val="20"/>
                <w:szCs w:val="20"/>
              </w:rPr>
              <w:t>Context 1.1 (a)</w:t>
            </w:r>
          </w:p>
          <w:p w:rsidR="001A071F" w:rsidRDefault="001A071F" w:rsidP="001A071F">
            <w:pPr>
              <w:rPr>
                <w:rFonts w:cs="Arial"/>
              </w:rPr>
            </w:pPr>
          </w:p>
          <w:p w:rsidR="004925CE" w:rsidRDefault="004925CE" w:rsidP="001A071F">
            <w:pPr>
              <w:rPr>
                <w:rFonts w:ascii="Arial" w:hAnsi="Arial" w:cs="Arial"/>
                <w:sz w:val="20"/>
                <w:szCs w:val="20"/>
              </w:rPr>
            </w:pPr>
            <w:r w:rsidRPr="004925CE">
              <w:rPr>
                <w:rFonts w:ascii="Arial" w:hAnsi="Arial" w:cs="Arial"/>
                <w:sz w:val="20"/>
                <w:szCs w:val="20"/>
              </w:rPr>
              <w:t>National identity</w:t>
            </w:r>
          </w:p>
          <w:p w:rsidR="004925CE" w:rsidRPr="004925CE" w:rsidRDefault="004925CE" w:rsidP="001A071F">
            <w:pPr>
              <w:rPr>
                <w:rFonts w:ascii="Arial" w:hAnsi="Arial" w:cs="Arial"/>
                <w:sz w:val="20"/>
                <w:szCs w:val="20"/>
              </w:rPr>
            </w:pPr>
          </w:p>
          <w:p w:rsidR="001A071F" w:rsidRPr="00877C89" w:rsidRDefault="001A071F" w:rsidP="001A071F">
            <w:pPr>
              <w:rPr>
                <w:rFonts w:ascii="Arial" w:hAnsi="Arial" w:cs="Arial"/>
                <w:sz w:val="20"/>
                <w:szCs w:val="20"/>
              </w:rPr>
            </w:pPr>
          </w:p>
          <w:p w:rsidR="001A071F" w:rsidRPr="00877C89" w:rsidRDefault="001A071F" w:rsidP="001A071F">
            <w:pPr>
              <w:rPr>
                <w:rFonts w:ascii="Arial" w:hAnsi="Arial" w:cs="Arial"/>
                <w:sz w:val="20"/>
                <w:szCs w:val="20"/>
              </w:rPr>
            </w:pPr>
            <w:r w:rsidRPr="00877C89">
              <w:rPr>
                <w:rFonts w:ascii="Arial" w:hAnsi="Arial" w:cs="Arial"/>
                <w:b/>
                <w:sz w:val="20"/>
                <w:szCs w:val="20"/>
              </w:rPr>
              <w:t>Key concept: Unity and diversity</w:t>
            </w:r>
          </w:p>
          <w:p w:rsidR="001A071F" w:rsidRPr="00877C89" w:rsidRDefault="001A071F" w:rsidP="001A071F">
            <w:pPr>
              <w:rPr>
                <w:rFonts w:ascii="Arial" w:hAnsi="Arial" w:cs="Arial"/>
                <w:sz w:val="20"/>
                <w:szCs w:val="20"/>
              </w:rPr>
            </w:pPr>
          </w:p>
          <w:p w:rsidR="001A071F" w:rsidRPr="001A071F" w:rsidRDefault="001A071F" w:rsidP="001A071F">
            <w:pPr>
              <w:rPr>
                <w:rFonts w:cs="Arial"/>
              </w:rPr>
            </w:pPr>
          </w:p>
        </w:tc>
        <w:tc>
          <w:tcPr>
            <w:tcW w:w="2268" w:type="dxa"/>
          </w:tcPr>
          <w:p w:rsidR="008A1F94" w:rsidRPr="00877C89" w:rsidRDefault="008A1F94" w:rsidP="00B434C1">
            <w:pPr>
              <w:rPr>
                <w:rFonts w:ascii="Arial" w:hAnsi="Arial" w:cs="Arial"/>
                <w:sz w:val="20"/>
                <w:szCs w:val="20"/>
              </w:rPr>
            </w:pPr>
            <w:r>
              <w:rPr>
                <w:rFonts w:ascii="Arial" w:hAnsi="Arial" w:cs="Arial"/>
                <w:sz w:val="20"/>
                <w:szCs w:val="20"/>
              </w:rPr>
              <w:t>To understand key aspects and markers of Nepal’s national identity</w:t>
            </w:r>
          </w:p>
        </w:tc>
        <w:tc>
          <w:tcPr>
            <w:tcW w:w="10348" w:type="dxa"/>
          </w:tcPr>
          <w:p w:rsidR="002911A5" w:rsidRDefault="002911A5" w:rsidP="00E82198">
            <w:pPr>
              <w:rPr>
                <w:rFonts w:ascii="Arial" w:hAnsi="Arial" w:cs="Arial"/>
                <w:sz w:val="20"/>
                <w:szCs w:val="20"/>
              </w:rPr>
            </w:pPr>
            <w:r>
              <w:rPr>
                <w:rFonts w:ascii="Arial" w:hAnsi="Arial" w:cs="Arial"/>
                <w:sz w:val="20"/>
                <w:szCs w:val="20"/>
              </w:rPr>
              <w:t>Start by showing the short film (</w:t>
            </w:r>
            <w:r w:rsidR="00911FE7">
              <w:rPr>
                <w:rFonts w:ascii="Arial" w:hAnsi="Arial" w:cs="Arial"/>
                <w:sz w:val="20"/>
                <w:szCs w:val="20"/>
              </w:rPr>
              <w:t xml:space="preserve">six </w:t>
            </w:r>
            <w:r>
              <w:rPr>
                <w:rFonts w:ascii="Arial" w:hAnsi="Arial" w:cs="Arial"/>
                <w:sz w:val="20"/>
                <w:szCs w:val="20"/>
              </w:rPr>
              <w:t xml:space="preserve">minutes) from </w:t>
            </w:r>
            <w:hyperlink r:id="rId23" w:history="1">
              <w:r w:rsidRPr="00872B0C">
                <w:rPr>
                  <w:rStyle w:val="Hyperlink"/>
                  <w:rFonts w:ascii="Arial" w:hAnsi="Arial" w:cs="Arial"/>
                  <w:sz w:val="20"/>
                  <w:szCs w:val="20"/>
                </w:rPr>
                <w:t>http://www.welcomenepal.com/</w:t>
              </w:r>
            </w:hyperlink>
            <w:r>
              <w:rPr>
                <w:rFonts w:ascii="Arial" w:hAnsi="Arial" w:cs="Arial"/>
                <w:sz w:val="20"/>
                <w:szCs w:val="20"/>
              </w:rPr>
              <w:t xml:space="preserve"> called </w:t>
            </w:r>
            <w:r w:rsidRPr="00D33E96">
              <w:rPr>
                <w:rFonts w:ascii="Arial" w:hAnsi="Arial" w:cs="Arial"/>
                <w:i/>
                <w:sz w:val="20"/>
                <w:szCs w:val="20"/>
              </w:rPr>
              <w:t>Experience</w:t>
            </w:r>
            <w:r w:rsidR="00475294" w:rsidRPr="00D33E96">
              <w:rPr>
                <w:rFonts w:ascii="Arial" w:hAnsi="Arial" w:cs="Arial"/>
                <w:i/>
                <w:sz w:val="20"/>
                <w:szCs w:val="20"/>
              </w:rPr>
              <w:t xml:space="preserve"> </w:t>
            </w:r>
            <w:r w:rsidRPr="00D33E96">
              <w:rPr>
                <w:rFonts w:ascii="Arial" w:hAnsi="Arial" w:cs="Arial"/>
                <w:i/>
                <w:sz w:val="20"/>
                <w:szCs w:val="20"/>
              </w:rPr>
              <w:t>Nepal</w:t>
            </w:r>
            <w:r>
              <w:rPr>
                <w:rFonts w:ascii="Arial" w:hAnsi="Arial" w:cs="Arial"/>
                <w:sz w:val="20"/>
                <w:szCs w:val="20"/>
              </w:rPr>
              <w:t>. Ask learners to note down how the video portrays Nepal</w:t>
            </w:r>
            <w:r w:rsidR="00475294">
              <w:rPr>
                <w:rFonts w:ascii="Arial" w:hAnsi="Arial" w:cs="Arial"/>
                <w:sz w:val="20"/>
                <w:szCs w:val="20"/>
              </w:rPr>
              <w:t>’s</w:t>
            </w:r>
            <w:r>
              <w:rPr>
                <w:rFonts w:ascii="Arial" w:hAnsi="Arial" w:cs="Arial"/>
                <w:sz w:val="20"/>
                <w:szCs w:val="20"/>
              </w:rPr>
              <w:t xml:space="preserve"> landscape, people</w:t>
            </w:r>
            <w:r w:rsidR="00475294">
              <w:rPr>
                <w:rFonts w:ascii="Arial" w:hAnsi="Arial" w:cs="Arial"/>
                <w:sz w:val="20"/>
                <w:szCs w:val="20"/>
              </w:rPr>
              <w:t xml:space="preserve"> and</w:t>
            </w:r>
            <w:r>
              <w:rPr>
                <w:rFonts w:ascii="Arial" w:hAnsi="Arial" w:cs="Arial"/>
                <w:sz w:val="20"/>
                <w:szCs w:val="20"/>
              </w:rPr>
              <w:t xml:space="preserve"> culture</w:t>
            </w:r>
            <w:r w:rsidR="00475294">
              <w:rPr>
                <w:rFonts w:ascii="Arial" w:hAnsi="Arial" w:cs="Arial"/>
                <w:sz w:val="20"/>
                <w:szCs w:val="20"/>
              </w:rPr>
              <w:t>.</w:t>
            </w:r>
            <w:r>
              <w:rPr>
                <w:rFonts w:ascii="Arial" w:hAnsi="Arial" w:cs="Arial"/>
                <w:sz w:val="20"/>
                <w:szCs w:val="20"/>
              </w:rPr>
              <w:t xml:space="preserve"> This was presented to attract tourists. Do learners think it makes Nepal attractive? Do they think it presents a realistic image?</w:t>
            </w:r>
          </w:p>
          <w:p w:rsidR="002911A5" w:rsidRDefault="002911A5" w:rsidP="00E82198">
            <w:pPr>
              <w:rPr>
                <w:rFonts w:ascii="Arial" w:hAnsi="Arial" w:cs="Arial"/>
                <w:sz w:val="20"/>
                <w:szCs w:val="20"/>
              </w:rPr>
            </w:pPr>
          </w:p>
          <w:p w:rsidR="001833A5" w:rsidRDefault="001833A5" w:rsidP="00E82198">
            <w:pPr>
              <w:rPr>
                <w:rFonts w:ascii="Arial" w:hAnsi="Arial" w:cs="Arial"/>
                <w:sz w:val="20"/>
                <w:szCs w:val="20"/>
              </w:rPr>
            </w:pPr>
            <w:r>
              <w:rPr>
                <w:rFonts w:ascii="Arial" w:hAnsi="Arial" w:cs="Arial"/>
                <w:sz w:val="20"/>
                <w:szCs w:val="20"/>
              </w:rPr>
              <w:t>Introductory quiz for the teacher to assess learner knowledge at the start of the course and to identify some of the key themes and issues which will be studied during the course. The quiz could cover issues such as population, cultural and linguistic diversity, identifying the national flag, capital city, currency, official religion, voting/political system</w:t>
            </w:r>
            <w:r w:rsidR="006230AD">
              <w:rPr>
                <w:rFonts w:ascii="Arial" w:hAnsi="Arial" w:cs="Arial"/>
                <w:sz w:val="20"/>
                <w:szCs w:val="20"/>
              </w:rPr>
              <w:t>.</w:t>
            </w:r>
          </w:p>
          <w:p w:rsidR="001833A5" w:rsidRDefault="001833A5" w:rsidP="00E82198">
            <w:pPr>
              <w:rPr>
                <w:rFonts w:ascii="Arial" w:hAnsi="Arial" w:cs="Arial"/>
                <w:sz w:val="20"/>
                <w:szCs w:val="20"/>
              </w:rPr>
            </w:pPr>
          </w:p>
          <w:p w:rsidR="00091602" w:rsidRPr="00E82198" w:rsidRDefault="00091602" w:rsidP="00091602">
            <w:pPr>
              <w:rPr>
                <w:rFonts w:ascii="Arial" w:hAnsi="Arial" w:cs="Arial"/>
                <w:sz w:val="20"/>
                <w:szCs w:val="20"/>
              </w:rPr>
            </w:pPr>
            <w:r w:rsidRPr="00E82198">
              <w:rPr>
                <w:rFonts w:ascii="Arial" w:hAnsi="Arial" w:cs="Arial"/>
                <w:sz w:val="20"/>
                <w:szCs w:val="20"/>
              </w:rPr>
              <w:t>Teacher gives a brief introduction to the background to Nepal becoming a republic in 2008 and the key events of that year.</w:t>
            </w:r>
          </w:p>
          <w:p w:rsidR="00091602" w:rsidRDefault="00091602" w:rsidP="00E82198">
            <w:pPr>
              <w:rPr>
                <w:rFonts w:ascii="Arial" w:hAnsi="Arial" w:cs="Arial"/>
                <w:sz w:val="20"/>
                <w:szCs w:val="20"/>
              </w:rPr>
            </w:pPr>
          </w:p>
          <w:p w:rsidR="00E92C03" w:rsidRDefault="00DA78EF" w:rsidP="00E82198">
            <w:pPr>
              <w:rPr>
                <w:rFonts w:ascii="Arial" w:hAnsi="Arial" w:cs="Arial"/>
                <w:sz w:val="20"/>
                <w:szCs w:val="20"/>
              </w:rPr>
            </w:pPr>
            <w:r>
              <w:rPr>
                <w:rFonts w:ascii="Arial" w:hAnsi="Arial" w:cs="Arial"/>
                <w:sz w:val="20"/>
                <w:szCs w:val="20"/>
              </w:rPr>
              <w:t>Learn</w:t>
            </w:r>
            <w:r w:rsidR="00E92C03">
              <w:rPr>
                <w:rFonts w:ascii="Arial" w:hAnsi="Arial" w:cs="Arial"/>
                <w:sz w:val="20"/>
                <w:szCs w:val="20"/>
              </w:rPr>
              <w:t>ers consider each of the following in turn</w:t>
            </w:r>
            <w:r w:rsidR="00DB26C9">
              <w:rPr>
                <w:rFonts w:ascii="Arial" w:hAnsi="Arial" w:cs="Arial"/>
                <w:sz w:val="20"/>
                <w:szCs w:val="20"/>
              </w:rPr>
              <w:t>:</w:t>
            </w:r>
          </w:p>
          <w:p w:rsidR="00E92C03" w:rsidRPr="00DB26C9" w:rsidRDefault="00E92C03" w:rsidP="00D33E96">
            <w:pPr>
              <w:pStyle w:val="ListParagraph"/>
              <w:numPr>
                <w:ilvl w:val="0"/>
                <w:numId w:val="60"/>
              </w:numPr>
              <w:rPr>
                <w:rFonts w:cs="Arial"/>
              </w:rPr>
            </w:pPr>
            <w:r w:rsidRPr="00DB26C9">
              <w:rPr>
                <w:rFonts w:cs="Arial"/>
              </w:rPr>
              <w:t xml:space="preserve">Nepali flag </w:t>
            </w:r>
            <w:hyperlink r:id="rId24" w:history="1">
              <w:r w:rsidR="0033662C" w:rsidRPr="00DB26C9">
                <w:rPr>
                  <w:rStyle w:val="Hyperlink"/>
                  <w:rFonts w:cs="Arial"/>
                </w:rPr>
                <w:t>http://flagpedia.net/data/flags/normal/np.png</w:t>
              </w:r>
            </w:hyperlink>
            <w:r w:rsidR="0033662C" w:rsidRPr="00DB26C9">
              <w:rPr>
                <w:rFonts w:cs="Arial"/>
              </w:rPr>
              <w:t xml:space="preserve"> </w:t>
            </w:r>
          </w:p>
          <w:p w:rsidR="0033662C" w:rsidRPr="00DB26C9" w:rsidRDefault="00475294" w:rsidP="00D33E96">
            <w:pPr>
              <w:pStyle w:val="ListParagraph"/>
              <w:numPr>
                <w:ilvl w:val="0"/>
                <w:numId w:val="60"/>
              </w:numPr>
              <w:rPr>
                <w:rFonts w:cs="Arial"/>
              </w:rPr>
            </w:pPr>
            <w:r w:rsidRPr="00DB26C9">
              <w:rPr>
                <w:rFonts w:cs="Arial"/>
              </w:rPr>
              <w:t>n</w:t>
            </w:r>
            <w:r w:rsidR="0033662C" w:rsidRPr="00DB26C9">
              <w:rPr>
                <w:rFonts w:cs="Arial"/>
              </w:rPr>
              <w:t xml:space="preserve">ational </w:t>
            </w:r>
            <w:r w:rsidRPr="00DB26C9">
              <w:rPr>
                <w:rFonts w:cs="Arial"/>
              </w:rPr>
              <w:t>e</w:t>
            </w:r>
            <w:r w:rsidR="0033662C" w:rsidRPr="00DB26C9">
              <w:rPr>
                <w:rFonts w:cs="Arial"/>
              </w:rPr>
              <w:t xml:space="preserve">mblem </w:t>
            </w:r>
            <w:hyperlink r:id="rId25" w:anchor="emb" w:history="1">
              <w:r w:rsidR="0033662C" w:rsidRPr="00DB26C9">
                <w:rPr>
                  <w:rStyle w:val="Hyperlink"/>
                  <w:rFonts w:cs="Arial"/>
                </w:rPr>
                <w:t>http://www.crwflags.com/fotw/flags/np.html#emb</w:t>
              </w:r>
            </w:hyperlink>
            <w:r w:rsidR="0033662C" w:rsidRPr="00DB26C9">
              <w:rPr>
                <w:rFonts w:cs="Arial"/>
              </w:rPr>
              <w:t xml:space="preserve"> </w:t>
            </w:r>
          </w:p>
          <w:p w:rsidR="00E92C03" w:rsidRPr="00DB26C9" w:rsidRDefault="00475294" w:rsidP="00D33E96">
            <w:pPr>
              <w:pStyle w:val="ListParagraph"/>
              <w:numPr>
                <w:ilvl w:val="0"/>
                <w:numId w:val="60"/>
              </w:numPr>
              <w:rPr>
                <w:rFonts w:cs="Arial"/>
              </w:rPr>
            </w:pPr>
            <w:r w:rsidRPr="00DB26C9">
              <w:rPr>
                <w:rFonts w:cs="Arial"/>
              </w:rPr>
              <w:t>n</w:t>
            </w:r>
            <w:r w:rsidR="00E92C03" w:rsidRPr="00DB26C9">
              <w:rPr>
                <w:rFonts w:cs="Arial"/>
              </w:rPr>
              <w:t xml:space="preserve">ational </w:t>
            </w:r>
            <w:r w:rsidRPr="00DB26C9">
              <w:rPr>
                <w:rFonts w:cs="Arial"/>
              </w:rPr>
              <w:t>a</w:t>
            </w:r>
            <w:r w:rsidR="00E92C03" w:rsidRPr="00DB26C9">
              <w:rPr>
                <w:rFonts w:cs="Arial"/>
              </w:rPr>
              <w:t xml:space="preserve">nthem </w:t>
            </w:r>
            <w:hyperlink r:id="rId26" w:history="1">
              <w:r w:rsidR="00E92C03" w:rsidRPr="00DB26C9">
                <w:rPr>
                  <w:rStyle w:val="Hyperlink"/>
                  <w:rFonts w:cs="Arial"/>
                </w:rPr>
                <w:t>https://en.wikipedia.org/wiki/Sayaun_Thunga_Phool_Ka</w:t>
              </w:r>
            </w:hyperlink>
            <w:r w:rsidR="00CF7BE1" w:rsidRPr="00DB26C9">
              <w:rPr>
                <w:rFonts w:cs="Arial"/>
              </w:rPr>
              <w:t xml:space="preserve"> </w:t>
            </w:r>
            <w:r w:rsidRPr="00DB26C9">
              <w:rPr>
                <w:rFonts w:cs="Arial"/>
              </w:rPr>
              <w:t xml:space="preserve">– </w:t>
            </w:r>
            <w:r w:rsidR="00CF7BE1" w:rsidRPr="00DB26C9">
              <w:rPr>
                <w:rFonts w:cs="Arial"/>
              </w:rPr>
              <w:t xml:space="preserve">this could be compared with the previous national anthem </w:t>
            </w:r>
            <w:r w:rsidR="00EE5BC6" w:rsidRPr="00DB26C9">
              <w:rPr>
                <w:rFonts w:cs="Arial"/>
              </w:rPr>
              <w:t xml:space="preserve">and emblem </w:t>
            </w:r>
            <w:hyperlink r:id="rId27" w:history="1">
              <w:r w:rsidR="00EE5BC6" w:rsidRPr="00DB26C9">
                <w:rPr>
                  <w:rStyle w:val="Hyperlink"/>
                  <w:rFonts w:cs="Arial"/>
                </w:rPr>
                <w:t>https://en.wikipedia.org/wiki/Rastriya_Gaan</w:t>
              </w:r>
            </w:hyperlink>
            <w:r w:rsidR="00EE5BC6" w:rsidRPr="00DB26C9">
              <w:rPr>
                <w:rFonts w:cs="Arial"/>
              </w:rPr>
              <w:t xml:space="preserve"> </w:t>
            </w:r>
          </w:p>
          <w:p w:rsidR="00E92C03" w:rsidRPr="00A036BF" w:rsidRDefault="00E92C03" w:rsidP="00D33E96">
            <w:pPr>
              <w:pStyle w:val="ListParagraph"/>
              <w:numPr>
                <w:ilvl w:val="0"/>
                <w:numId w:val="60"/>
              </w:numPr>
              <w:rPr>
                <w:rFonts w:cs="Arial"/>
              </w:rPr>
            </w:pPr>
            <w:r w:rsidRPr="00DB26C9">
              <w:rPr>
                <w:rFonts w:cs="Arial"/>
              </w:rPr>
              <w:t>currency</w:t>
            </w:r>
            <w:r w:rsidR="0033662C" w:rsidRPr="00DB26C9">
              <w:rPr>
                <w:rFonts w:cs="Arial"/>
              </w:rPr>
              <w:t xml:space="preserve"> </w:t>
            </w:r>
            <w:hyperlink r:id="rId28" w:history="1">
              <w:r w:rsidR="005A6A46" w:rsidRPr="00DB26C9">
                <w:rPr>
                  <w:rStyle w:val="Hyperlink"/>
                  <w:rFonts w:cs="Arial"/>
                </w:rPr>
                <w:t>https://en.wikipedia.org/wiki/Nepalese_banknotes#/media/</w:t>
              </w:r>
            </w:hyperlink>
            <w:r w:rsidR="000979D7" w:rsidRPr="00287828">
              <w:rPr>
                <w:rFonts w:cs="Arial"/>
              </w:rPr>
              <w:t xml:space="preserve"> </w:t>
            </w:r>
          </w:p>
          <w:p w:rsidR="00E92C03" w:rsidRDefault="00E92C03" w:rsidP="00E82198">
            <w:pPr>
              <w:rPr>
                <w:rFonts w:ascii="Arial" w:hAnsi="Arial" w:cs="Arial"/>
                <w:sz w:val="20"/>
                <w:szCs w:val="20"/>
              </w:rPr>
            </w:pPr>
          </w:p>
          <w:p w:rsidR="00E82198" w:rsidRPr="00E82198" w:rsidRDefault="00280FB6" w:rsidP="00E82198">
            <w:pPr>
              <w:rPr>
                <w:rFonts w:ascii="Arial" w:hAnsi="Arial" w:cs="Arial"/>
                <w:sz w:val="20"/>
                <w:szCs w:val="20"/>
              </w:rPr>
            </w:pPr>
            <w:r>
              <w:rPr>
                <w:rFonts w:ascii="Arial" w:hAnsi="Arial" w:cs="Arial"/>
                <w:sz w:val="20"/>
                <w:szCs w:val="20"/>
              </w:rPr>
              <w:t>Class d</w:t>
            </w:r>
            <w:r w:rsidR="00CF7BE1">
              <w:rPr>
                <w:rFonts w:ascii="Arial" w:hAnsi="Arial" w:cs="Arial"/>
                <w:sz w:val="20"/>
                <w:szCs w:val="20"/>
              </w:rPr>
              <w:t xml:space="preserve">iscussion: </w:t>
            </w:r>
            <w:r>
              <w:rPr>
                <w:rFonts w:ascii="Arial" w:hAnsi="Arial" w:cs="Arial"/>
                <w:sz w:val="20"/>
                <w:szCs w:val="20"/>
              </w:rPr>
              <w:t>W</w:t>
            </w:r>
            <w:r w:rsidR="00CF7BE1">
              <w:rPr>
                <w:rFonts w:ascii="Arial" w:hAnsi="Arial" w:cs="Arial"/>
                <w:sz w:val="20"/>
                <w:szCs w:val="20"/>
              </w:rPr>
              <w:t>hat images of Nepal are presented here? Why do learners think these images were chosen to represent Nepal? Are the statements from the national anthem true or achievable?</w:t>
            </w:r>
            <w:r w:rsidR="00EE5BC6">
              <w:rPr>
                <w:rFonts w:ascii="Arial" w:hAnsi="Arial" w:cs="Arial"/>
                <w:sz w:val="20"/>
                <w:szCs w:val="20"/>
              </w:rPr>
              <w:t xml:space="preserve"> How do the new anthem and emblem differ from those used in the past?</w:t>
            </w:r>
          </w:p>
          <w:p w:rsidR="008A1F94" w:rsidRPr="00877C89" w:rsidRDefault="008A1F94" w:rsidP="00091602">
            <w:pPr>
              <w:rPr>
                <w:rFonts w:ascii="Arial" w:hAnsi="Arial" w:cs="Arial"/>
                <w:sz w:val="20"/>
                <w:szCs w:val="20"/>
              </w:rPr>
            </w:pPr>
          </w:p>
        </w:tc>
      </w:tr>
      <w:tr w:rsidR="008A1F94" w:rsidRPr="00A33EB6" w:rsidTr="00647A8A">
        <w:trPr>
          <w:cantSplit/>
        </w:trPr>
        <w:tc>
          <w:tcPr>
            <w:tcW w:w="1985" w:type="dxa"/>
          </w:tcPr>
          <w:p w:rsidR="008A1F94" w:rsidRDefault="009356BA" w:rsidP="009356BA">
            <w:pPr>
              <w:rPr>
                <w:rFonts w:ascii="Arial" w:hAnsi="Arial" w:cs="Arial"/>
                <w:sz w:val="20"/>
                <w:szCs w:val="20"/>
              </w:rPr>
            </w:pPr>
            <w:r w:rsidRPr="009356BA">
              <w:rPr>
                <w:rFonts w:ascii="Arial" w:hAnsi="Arial" w:cs="Arial"/>
                <w:sz w:val="20"/>
                <w:szCs w:val="20"/>
              </w:rPr>
              <w:t>Context 1.1 (b)</w:t>
            </w:r>
          </w:p>
          <w:p w:rsidR="004925CE" w:rsidRDefault="004925CE" w:rsidP="009356BA">
            <w:pPr>
              <w:rPr>
                <w:rFonts w:ascii="Arial" w:hAnsi="Arial" w:cs="Arial"/>
                <w:sz w:val="20"/>
                <w:szCs w:val="20"/>
              </w:rPr>
            </w:pPr>
          </w:p>
          <w:p w:rsidR="004925CE" w:rsidRDefault="004925CE" w:rsidP="009356BA">
            <w:pPr>
              <w:rPr>
                <w:rFonts w:ascii="Arial" w:hAnsi="Arial" w:cs="Arial"/>
                <w:sz w:val="20"/>
                <w:szCs w:val="20"/>
              </w:rPr>
            </w:pPr>
            <w:r>
              <w:rPr>
                <w:rFonts w:ascii="Arial" w:hAnsi="Arial" w:cs="Arial"/>
                <w:sz w:val="20"/>
                <w:szCs w:val="20"/>
              </w:rPr>
              <w:t>Political structure</w:t>
            </w:r>
          </w:p>
          <w:p w:rsidR="004925CE" w:rsidRPr="009356BA" w:rsidRDefault="004925CE" w:rsidP="009356BA">
            <w:pPr>
              <w:rPr>
                <w:rFonts w:ascii="Arial" w:hAnsi="Arial" w:cs="Arial"/>
                <w:sz w:val="20"/>
                <w:szCs w:val="20"/>
              </w:rPr>
            </w:pPr>
            <w:r>
              <w:rPr>
                <w:rFonts w:ascii="Arial" w:hAnsi="Arial" w:cs="Arial"/>
                <w:sz w:val="20"/>
                <w:szCs w:val="20"/>
              </w:rPr>
              <w:t>Political processes</w:t>
            </w:r>
          </w:p>
          <w:p w:rsidR="001A071F" w:rsidRPr="009356BA" w:rsidRDefault="001A071F" w:rsidP="001A071F">
            <w:pPr>
              <w:rPr>
                <w:rFonts w:ascii="Arial" w:hAnsi="Arial" w:cs="Arial"/>
                <w:sz w:val="20"/>
                <w:szCs w:val="20"/>
              </w:rPr>
            </w:pPr>
          </w:p>
          <w:p w:rsidR="001A071F" w:rsidRPr="001A071F" w:rsidRDefault="001A071F" w:rsidP="00A53311">
            <w:pPr>
              <w:rPr>
                <w:rFonts w:cs="Arial"/>
              </w:rPr>
            </w:pPr>
          </w:p>
        </w:tc>
        <w:tc>
          <w:tcPr>
            <w:tcW w:w="2268" w:type="dxa"/>
          </w:tcPr>
          <w:p w:rsidR="004925CE" w:rsidRPr="004925CE" w:rsidRDefault="004925CE" w:rsidP="004925CE">
            <w:pPr>
              <w:rPr>
                <w:rFonts w:ascii="Arial" w:hAnsi="Arial" w:cs="Arial"/>
                <w:sz w:val="20"/>
                <w:szCs w:val="20"/>
              </w:rPr>
            </w:pPr>
            <w:r>
              <w:rPr>
                <w:rFonts w:ascii="Arial" w:hAnsi="Arial" w:cs="Arial"/>
                <w:sz w:val="20"/>
                <w:szCs w:val="20"/>
              </w:rPr>
              <w:t>To understand the key features of the political system</w:t>
            </w:r>
            <w:r w:rsidR="008A1F94">
              <w:rPr>
                <w:rFonts w:ascii="Arial" w:hAnsi="Arial" w:cs="Arial"/>
                <w:sz w:val="20"/>
                <w:szCs w:val="20"/>
              </w:rPr>
              <w:t xml:space="preserve"> in Nepal</w:t>
            </w:r>
            <w:r>
              <w:rPr>
                <w:rFonts w:ascii="Arial" w:hAnsi="Arial" w:cs="Arial"/>
                <w:sz w:val="20"/>
                <w:szCs w:val="20"/>
              </w:rPr>
              <w:t xml:space="preserve"> </w:t>
            </w:r>
          </w:p>
        </w:tc>
        <w:tc>
          <w:tcPr>
            <w:tcW w:w="10348" w:type="dxa"/>
          </w:tcPr>
          <w:p w:rsidR="00091602" w:rsidRDefault="00091602" w:rsidP="00EE5BC6">
            <w:pPr>
              <w:rPr>
                <w:rFonts w:ascii="Arial" w:hAnsi="Arial" w:cs="Arial"/>
                <w:sz w:val="20"/>
                <w:szCs w:val="20"/>
              </w:rPr>
            </w:pPr>
            <w:r>
              <w:rPr>
                <w:rFonts w:ascii="Arial" w:hAnsi="Arial" w:cs="Arial"/>
                <w:sz w:val="20"/>
                <w:szCs w:val="20"/>
              </w:rPr>
              <w:t>Learners are asked to</w:t>
            </w:r>
            <w:r w:rsidR="004C5D1D">
              <w:rPr>
                <w:rFonts w:ascii="Arial" w:hAnsi="Arial" w:cs="Arial"/>
                <w:sz w:val="20"/>
                <w:szCs w:val="20"/>
              </w:rPr>
              <w:t xml:space="preserve"> compare an extract of the constitution of 1959 with an extract of the constitution of 2015.</w:t>
            </w:r>
          </w:p>
          <w:p w:rsidR="004C5D1D" w:rsidRDefault="004C5D1D" w:rsidP="00EE5BC6">
            <w:pPr>
              <w:rPr>
                <w:rFonts w:ascii="Arial" w:hAnsi="Arial" w:cs="Arial"/>
                <w:sz w:val="20"/>
                <w:szCs w:val="20"/>
              </w:rPr>
            </w:pPr>
            <w:r>
              <w:rPr>
                <w:rFonts w:ascii="Arial" w:hAnsi="Arial" w:cs="Arial"/>
                <w:sz w:val="20"/>
                <w:szCs w:val="20"/>
              </w:rPr>
              <w:t xml:space="preserve">These documents can be found at </w:t>
            </w:r>
            <w:hyperlink r:id="rId29" w:history="1">
              <w:r w:rsidRPr="00741354">
                <w:rPr>
                  <w:rStyle w:val="Hyperlink"/>
                  <w:rFonts w:ascii="Arial" w:hAnsi="Arial" w:cs="Arial"/>
                  <w:sz w:val="20"/>
                  <w:szCs w:val="20"/>
                </w:rPr>
                <w:t>http://himalaya.socanth.cam.ac.uk/collections/rarebooks/downloads/Nepal_1959_Constitution_English.pdf</w:t>
              </w:r>
            </w:hyperlink>
            <w:r>
              <w:rPr>
                <w:rFonts w:ascii="Arial" w:hAnsi="Arial" w:cs="Arial"/>
                <w:sz w:val="20"/>
                <w:szCs w:val="20"/>
              </w:rPr>
              <w:t xml:space="preserve"> and</w:t>
            </w:r>
          </w:p>
          <w:p w:rsidR="00091602" w:rsidRDefault="00633B4A" w:rsidP="00EE5BC6">
            <w:pPr>
              <w:rPr>
                <w:rFonts w:ascii="Arial" w:hAnsi="Arial" w:cs="Arial"/>
                <w:sz w:val="20"/>
                <w:szCs w:val="20"/>
              </w:rPr>
            </w:pPr>
            <w:hyperlink r:id="rId30" w:history="1">
              <w:r w:rsidR="004C5D1D" w:rsidRPr="00741354">
                <w:rPr>
                  <w:rStyle w:val="Hyperlink"/>
                  <w:rFonts w:ascii="Arial" w:hAnsi="Arial" w:cs="Arial"/>
                  <w:sz w:val="20"/>
                  <w:szCs w:val="20"/>
                </w:rPr>
                <w:t>http://www.nepalembassy-germany.de/pdfs/Constitution_full_english.pdf</w:t>
              </w:r>
            </w:hyperlink>
            <w:r w:rsidR="004C5D1D">
              <w:rPr>
                <w:rFonts w:ascii="Arial" w:hAnsi="Arial" w:cs="Arial"/>
                <w:sz w:val="20"/>
                <w:szCs w:val="20"/>
              </w:rPr>
              <w:t xml:space="preserve"> </w:t>
            </w:r>
          </w:p>
          <w:p w:rsidR="00091602" w:rsidRDefault="004C5D1D" w:rsidP="00EE5BC6">
            <w:pPr>
              <w:rPr>
                <w:rFonts w:ascii="Arial" w:hAnsi="Arial" w:cs="Arial"/>
                <w:sz w:val="20"/>
                <w:szCs w:val="20"/>
              </w:rPr>
            </w:pPr>
            <w:r>
              <w:rPr>
                <w:rFonts w:ascii="Arial" w:hAnsi="Arial" w:cs="Arial"/>
                <w:sz w:val="20"/>
                <w:szCs w:val="20"/>
              </w:rPr>
              <w:t>What can they learn from these extract</w:t>
            </w:r>
            <w:r w:rsidR="002B090C">
              <w:rPr>
                <w:rFonts w:ascii="Arial" w:hAnsi="Arial" w:cs="Arial"/>
                <w:sz w:val="20"/>
                <w:szCs w:val="20"/>
              </w:rPr>
              <w:t>s</w:t>
            </w:r>
            <w:r w:rsidR="00091602">
              <w:rPr>
                <w:rFonts w:ascii="Arial" w:hAnsi="Arial" w:cs="Arial"/>
                <w:sz w:val="20"/>
                <w:szCs w:val="20"/>
              </w:rPr>
              <w:t xml:space="preserve"> about the political system of Nepal</w:t>
            </w:r>
            <w:r>
              <w:rPr>
                <w:rFonts w:ascii="Arial" w:hAnsi="Arial" w:cs="Arial"/>
                <w:sz w:val="20"/>
                <w:szCs w:val="20"/>
              </w:rPr>
              <w:t xml:space="preserve"> and how it has changed</w:t>
            </w:r>
            <w:r w:rsidR="00091602">
              <w:rPr>
                <w:rFonts w:ascii="Arial" w:hAnsi="Arial" w:cs="Arial"/>
                <w:sz w:val="20"/>
                <w:szCs w:val="20"/>
              </w:rPr>
              <w:t>?</w:t>
            </w:r>
          </w:p>
          <w:p w:rsidR="00091602" w:rsidRDefault="00091602" w:rsidP="00EE5BC6">
            <w:pPr>
              <w:rPr>
                <w:rFonts w:ascii="Arial" w:hAnsi="Arial" w:cs="Arial"/>
                <w:sz w:val="20"/>
                <w:szCs w:val="20"/>
              </w:rPr>
            </w:pPr>
          </w:p>
          <w:p w:rsidR="00091602" w:rsidRDefault="009F3FE7" w:rsidP="00EE5BC6">
            <w:pPr>
              <w:rPr>
                <w:rFonts w:ascii="Arial" w:hAnsi="Arial" w:cs="Arial"/>
                <w:sz w:val="20"/>
                <w:szCs w:val="20"/>
              </w:rPr>
            </w:pPr>
            <w:r>
              <w:rPr>
                <w:rFonts w:ascii="Arial" w:hAnsi="Arial" w:cs="Arial"/>
                <w:sz w:val="20"/>
                <w:szCs w:val="20"/>
              </w:rPr>
              <w:t xml:space="preserve">Learners should </w:t>
            </w:r>
            <w:r w:rsidR="00146E3E">
              <w:rPr>
                <w:rFonts w:ascii="Arial" w:hAnsi="Arial" w:cs="Arial"/>
                <w:sz w:val="20"/>
                <w:szCs w:val="20"/>
              </w:rPr>
              <w:t>m</w:t>
            </w:r>
            <w:r w:rsidR="00091602">
              <w:rPr>
                <w:rFonts w:ascii="Arial" w:hAnsi="Arial" w:cs="Arial"/>
                <w:sz w:val="20"/>
                <w:szCs w:val="20"/>
              </w:rPr>
              <w:t>ake</w:t>
            </w:r>
            <w:r w:rsidR="00E361D4">
              <w:rPr>
                <w:rFonts w:ascii="Arial" w:hAnsi="Arial" w:cs="Arial"/>
                <w:sz w:val="20"/>
                <w:szCs w:val="20"/>
              </w:rPr>
              <w:t xml:space="preserve"> notes on the following features of the political system</w:t>
            </w:r>
            <w:r w:rsidR="002B090C">
              <w:rPr>
                <w:rFonts w:ascii="Arial" w:hAnsi="Arial" w:cs="Arial"/>
                <w:sz w:val="20"/>
                <w:szCs w:val="20"/>
              </w:rPr>
              <w:t>:</w:t>
            </w:r>
            <w:r w:rsidR="00A53311">
              <w:rPr>
                <w:rFonts w:ascii="Arial" w:hAnsi="Arial" w:cs="Arial"/>
                <w:sz w:val="20"/>
                <w:szCs w:val="20"/>
              </w:rPr>
              <w:t xml:space="preserve"> </w:t>
            </w:r>
          </w:p>
          <w:p w:rsidR="00091602" w:rsidRPr="00E361D4" w:rsidRDefault="00DB26C9" w:rsidP="00CA2106">
            <w:pPr>
              <w:pStyle w:val="ListParagraph"/>
              <w:numPr>
                <w:ilvl w:val="0"/>
                <w:numId w:val="44"/>
              </w:numPr>
              <w:rPr>
                <w:rFonts w:cs="Arial"/>
              </w:rPr>
            </w:pPr>
            <w:r>
              <w:rPr>
                <w:rFonts w:cs="Arial"/>
              </w:rPr>
              <w:t>d</w:t>
            </w:r>
            <w:r w:rsidR="00E361D4">
              <w:rPr>
                <w:rFonts w:cs="Arial"/>
              </w:rPr>
              <w:t xml:space="preserve">emocracy </w:t>
            </w:r>
          </w:p>
          <w:p w:rsidR="00091602" w:rsidRPr="00E361D4" w:rsidRDefault="00DB26C9" w:rsidP="00CA2106">
            <w:pPr>
              <w:pStyle w:val="ListParagraph"/>
              <w:numPr>
                <w:ilvl w:val="0"/>
                <w:numId w:val="44"/>
              </w:numPr>
              <w:rPr>
                <w:rFonts w:cs="Arial"/>
              </w:rPr>
            </w:pPr>
            <w:r>
              <w:rPr>
                <w:rFonts w:cs="Arial"/>
              </w:rPr>
              <w:t>c</w:t>
            </w:r>
            <w:r w:rsidR="00091602" w:rsidRPr="00E361D4">
              <w:rPr>
                <w:rFonts w:cs="Arial"/>
              </w:rPr>
              <w:t>onstitution</w:t>
            </w:r>
          </w:p>
          <w:p w:rsidR="00091602" w:rsidRPr="00E361D4" w:rsidRDefault="00DB26C9" w:rsidP="00CA2106">
            <w:pPr>
              <w:pStyle w:val="ListParagraph"/>
              <w:numPr>
                <w:ilvl w:val="0"/>
                <w:numId w:val="44"/>
              </w:numPr>
              <w:rPr>
                <w:rFonts w:cs="Arial"/>
              </w:rPr>
            </w:pPr>
            <w:r>
              <w:rPr>
                <w:rFonts w:cs="Arial"/>
              </w:rPr>
              <w:t>v</w:t>
            </w:r>
            <w:r w:rsidR="00A53311">
              <w:rPr>
                <w:rFonts w:cs="Arial"/>
              </w:rPr>
              <w:t>oting system (FPTP)</w:t>
            </w:r>
          </w:p>
          <w:p w:rsidR="00091602" w:rsidRPr="00E361D4" w:rsidRDefault="00DB26C9" w:rsidP="00CA2106">
            <w:pPr>
              <w:pStyle w:val="ListParagraph"/>
              <w:numPr>
                <w:ilvl w:val="0"/>
                <w:numId w:val="44"/>
              </w:numPr>
              <w:rPr>
                <w:rFonts w:cs="Arial"/>
              </w:rPr>
            </w:pPr>
            <w:r>
              <w:rPr>
                <w:rFonts w:cs="Arial"/>
              </w:rPr>
              <w:t>p</w:t>
            </w:r>
            <w:r w:rsidR="00091602" w:rsidRPr="00E361D4">
              <w:rPr>
                <w:rFonts w:cs="Arial"/>
              </w:rPr>
              <w:t>olitical participation</w:t>
            </w:r>
          </w:p>
          <w:p w:rsidR="00091602" w:rsidRPr="00E361D4" w:rsidRDefault="00DB26C9" w:rsidP="00CA2106">
            <w:pPr>
              <w:pStyle w:val="ListParagraph"/>
              <w:numPr>
                <w:ilvl w:val="0"/>
                <w:numId w:val="44"/>
              </w:numPr>
              <w:rPr>
                <w:rFonts w:cs="Arial"/>
              </w:rPr>
            </w:pPr>
            <w:r>
              <w:rPr>
                <w:rFonts w:cs="Arial"/>
              </w:rPr>
              <w:t>c</w:t>
            </w:r>
            <w:r w:rsidR="00091602" w:rsidRPr="00E361D4">
              <w:rPr>
                <w:rFonts w:cs="Arial"/>
              </w:rPr>
              <w:t>itizenship</w:t>
            </w:r>
            <w:r w:rsidR="002B090C">
              <w:rPr>
                <w:rFonts w:cs="Arial"/>
              </w:rPr>
              <w:t xml:space="preserve">. </w:t>
            </w:r>
            <w:r w:rsidR="002B090C" w:rsidRPr="00A53311">
              <w:rPr>
                <w:rFonts w:cs="Arial"/>
                <w:b/>
              </w:rPr>
              <w:t>(basic)</w:t>
            </w:r>
          </w:p>
          <w:p w:rsidR="00146E3E" w:rsidRDefault="00146E3E" w:rsidP="00EE5BC6">
            <w:pPr>
              <w:rPr>
                <w:rFonts w:ascii="Arial" w:hAnsi="Arial" w:cs="Arial"/>
                <w:sz w:val="20"/>
                <w:szCs w:val="20"/>
              </w:rPr>
            </w:pPr>
          </w:p>
          <w:p w:rsidR="00146E3E" w:rsidRPr="00146E3E" w:rsidRDefault="00146E3E" w:rsidP="00EE5BC6">
            <w:pPr>
              <w:rPr>
                <w:rFonts w:ascii="Arial" w:hAnsi="Arial" w:cs="Arial"/>
                <w:sz w:val="20"/>
                <w:szCs w:val="20"/>
              </w:rPr>
            </w:pPr>
            <w:r>
              <w:rPr>
                <w:rFonts w:ascii="Arial" w:hAnsi="Arial" w:cs="Arial"/>
                <w:sz w:val="20"/>
                <w:szCs w:val="20"/>
              </w:rPr>
              <w:t>This website offers view</w:t>
            </w:r>
            <w:r w:rsidR="002B090C">
              <w:rPr>
                <w:rFonts w:ascii="Arial" w:hAnsi="Arial" w:cs="Arial"/>
                <w:sz w:val="20"/>
                <w:szCs w:val="20"/>
              </w:rPr>
              <w:t>s</w:t>
            </w:r>
            <w:r>
              <w:rPr>
                <w:rFonts w:ascii="Arial" w:hAnsi="Arial" w:cs="Arial"/>
                <w:sz w:val="20"/>
                <w:szCs w:val="20"/>
              </w:rPr>
              <w:t xml:space="preserve"> on possible changes in voting behaviour at</w:t>
            </w:r>
            <w:r w:rsidR="002B090C">
              <w:rPr>
                <w:rFonts w:ascii="Arial" w:hAnsi="Arial" w:cs="Arial"/>
                <w:sz w:val="20"/>
                <w:szCs w:val="20"/>
              </w:rPr>
              <w:t xml:space="preserve"> the</w:t>
            </w:r>
            <w:r>
              <w:rPr>
                <w:rFonts w:ascii="Arial" w:hAnsi="Arial" w:cs="Arial"/>
                <w:sz w:val="20"/>
                <w:szCs w:val="20"/>
              </w:rPr>
              <w:t xml:space="preserve"> local level</w:t>
            </w:r>
            <w:r w:rsidR="002B090C">
              <w:rPr>
                <w:rFonts w:ascii="Arial" w:hAnsi="Arial" w:cs="Arial"/>
                <w:sz w:val="20"/>
                <w:szCs w:val="20"/>
              </w:rPr>
              <w:t>:</w:t>
            </w:r>
            <w:r>
              <w:rPr>
                <w:rFonts w:ascii="Arial" w:hAnsi="Arial" w:cs="Arial"/>
                <w:sz w:val="20"/>
                <w:szCs w:val="20"/>
              </w:rPr>
              <w:t xml:space="preserve"> </w:t>
            </w:r>
            <w:hyperlink r:id="rId31" w:history="1">
              <w:r w:rsidRPr="00146E3E">
                <w:rPr>
                  <w:rStyle w:val="Hyperlink"/>
                  <w:rFonts w:ascii="Arial" w:hAnsi="Arial" w:cs="Arial"/>
                  <w:sz w:val="20"/>
                  <w:szCs w:val="20"/>
                </w:rPr>
                <w:t>http://localnepaltoday.com/crash-course-new-test/on-possible-changes-in-voter-behaviour/</w:t>
              </w:r>
            </w:hyperlink>
            <w:r w:rsidRPr="00146E3E">
              <w:rPr>
                <w:rFonts w:ascii="Arial" w:hAnsi="Arial" w:cs="Arial"/>
                <w:sz w:val="20"/>
                <w:szCs w:val="20"/>
              </w:rPr>
              <w:t xml:space="preserve"> </w:t>
            </w:r>
          </w:p>
          <w:p w:rsidR="008A1F94" w:rsidRPr="00877C89" w:rsidRDefault="00EE5BC6" w:rsidP="001F0614">
            <w:pPr>
              <w:rPr>
                <w:rFonts w:ascii="Arial" w:hAnsi="Arial" w:cs="Arial"/>
                <w:sz w:val="20"/>
                <w:szCs w:val="20"/>
              </w:rPr>
            </w:pPr>
            <w:r w:rsidRPr="00E82198">
              <w:rPr>
                <w:rFonts w:ascii="Arial" w:hAnsi="Arial" w:cs="Arial"/>
                <w:sz w:val="20"/>
                <w:szCs w:val="20"/>
              </w:rPr>
              <w:t xml:space="preserve">The class might consider whether this is the most effective structure for </w:t>
            </w:r>
            <w:r w:rsidR="001F0614">
              <w:rPr>
                <w:rFonts w:ascii="Arial" w:hAnsi="Arial" w:cs="Arial"/>
                <w:sz w:val="20"/>
                <w:szCs w:val="20"/>
              </w:rPr>
              <w:t>governance and the reasons why.</w:t>
            </w:r>
            <w:r w:rsidR="002B090C">
              <w:rPr>
                <w:rFonts w:ascii="Arial" w:hAnsi="Arial" w:cs="Arial"/>
                <w:sz w:val="20"/>
                <w:szCs w:val="20"/>
              </w:rPr>
              <w:t xml:space="preserve"> </w:t>
            </w:r>
            <w:r w:rsidR="002B090C" w:rsidRPr="00146E3E">
              <w:rPr>
                <w:rFonts w:ascii="Arial" w:hAnsi="Arial" w:cs="Arial"/>
                <w:b/>
                <w:sz w:val="20"/>
                <w:szCs w:val="20"/>
              </w:rPr>
              <w:t>(challenging)</w:t>
            </w:r>
            <w:r w:rsidR="00996036">
              <w:rPr>
                <w:rFonts w:ascii="Arial" w:hAnsi="Arial" w:cs="Arial"/>
                <w:b/>
                <w:sz w:val="20"/>
                <w:szCs w:val="20"/>
              </w:rPr>
              <w:br/>
            </w:r>
          </w:p>
        </w:tc>
      </w:tr>
      <w:tr w:rsidR="008A1F94" w:rsidRPr="00A33EB6" w:rsidTr="00647A8A">
        <w:trPr>
          <w:cantSplit/>
        </w:trPr>
        <w:tc>
          <w:tcPr>
            <w:tcW w:w="1985" w:type="dxa"/>
          </w:tcPr>
          <w:p w:rsidR="008A1F94" w:rsidRDefault="009356BA" w:rsidP="009356BA">
            <w:pPr>
              <w:rPr>
                <w:rFonts w:ascii="Arial" w:hAnsi="Arial" w:cs="Arial"/>
                <w:sz w:val="20"/>
                <w:szCs w:val="20"/>
              </w:rPr>
            </w:pPr>
            <w:r w:rsidRPr="009356BA">
              <w:rPr>
                <w:rFonts w:ascii="Arial" w:hAnsi="Arial" w:cs="Arial"/>
                <w:sz w:val="20"/>
                <w:szCs w:val="20"/>
              </w:rPr>
              <w:t>Context 1.1 (c)</w:t>
            </w:r>
          </w:p>
          <w:p w:rsidR="004925CE" w:rsidRDefault="004925CE" w:rsidP="009356BA">
            <w:pPr>
              <w:rPr>
                <w:rFonts w:ascii="Arial" w:hAnsi="Arial" w:cs="Arial"/>
                <w:sz w:val="20"/>
                <w:szCs w:val="20"/>
              </w:rPr>
            </w:pPr>
          </w:p>
          <w:p w:rsidR="004925CE" w:rsidRPr="009356BA" w:rsidRDefault="004925CE" w:rsidP="009356BA">
            <w:pPr>
              <w:rPr>
                <w:rFonts w:ascii="Arial" w:hAnsi="Arial" w:cs="Arial"/>
                <w:sz w:val="20"/>
                <w:szCs w:val="20"/>
              </w:rPr>
            </w:pPr>
            <w:r>
              <w:rPr>
                <w:rFonts w:ascii="Arial" w:hAnsi="Arial" w:cs="Arial"/>
                <w:sz w:val="20"/>
                <w:szCs w:val="20"/>
              </w:rPr>
              <w:t xml:space="preserve">Administrative </w:t>
            </w:r>
            <w:r w:rsidR="007B78B6">
              <w:rPr>
                <w:rFonts w:ascii="Arial" w:hAnsi="Arial" w:cs="Arial"/>
                <w:sz w:val="20"/>
                <w:szCs w:val="20"/>
              </w:rPr>
              <w:t>divisions</w:t>
            </w:r>
          </w:p>
        </w:tc>
        <w:tc>
          <w:tcPr>
            <w:tcW w:w="2268" w:type="dxa"/>
          </w:tcPr>
          <w:p w:rsidR="008A1F94" w:rsidRPr="00877C89" w:rsidRDefault="008A1F94" w:rsidP="00B434C1">
            <w:pPr>
              <w:rPr>
                <w:rFonts w:ascii="Arial" w:hAnsi="Arial" w:cs="Arial"/>
                <w:sz w:val="20"/>
                <w:szCs w:val="20"/>
              </w:rPr>
            </w:pPr>
            <w:r>
              <w:rPr>
                <w:rFonts w:ascii="Arial" w:hAnsi="Arial" w:cs="Arial"/>
                <w:sz w:val="20"/>
                <w:szCs w:val="20"/>
              </w:rPr>
              <w:t>To understand how local government is organised in Nepal</w:t>
            </w:r>
          </w:p>
        </w:tc>
        <w:tc>
          <w:tcPr>
            <w:tcW w:w="10348" w:type="dxa"/>
          </w:tcPr>
          <w:p w:rsidR="00E44CAC" w:rsidRPr="00E44CAC" w:rsidRDefault="00350FC1" w:rsidP="00A42380">
            <w:pPr>
              <w:rPr>
                <w:rFonts w:ascii="Arial" w:hAnsi="Arial" w:cs="Arial"/>
                <w:sz w:val="20"/>
                <w:szCs w:val="20"/>
              </w:rPr>
            </w:pPr>
            <w:r w:rsidRPr="00E44CAC">
              <w:rPr>
                <w:rFonts w:ascii="Arial" w:hAnsi="Arial" w:cs="Arial"/>
                <w:sz w:val="20"/>
                <w:szCs w:val="20"/>
              </w:rPr>
              <w:t>Learners study this webpage about local government in Nepal up to 2014</w:t>
            </w:r>
            <w:r w:rsidR="0014119B">
              <w:rPr>
                <w:rFonts w:ascii="Arial" w:hAnsi="Arial" w:cs="Arial"/>
                <w:sz w:val="20"/>
                <w:szCs w:val="20"/>
              </w:rPr>
              <w:t xml:space="preserve">: </w:t>
            </w:r>
            <w:hyperlink r:id="rId32" w:history="1">
              <w:r w:rsidR="00E44CAC" w:rsidRPr="00E44CAC">
                <w:rPr>
                  <w:rStyle w:val="Hyperlink"/>
                  <w:rFonts w:ascii="Arial" w:hAnsi="Arial" w:cs="Arial"/>
                  <w:sz w:val="20"/>
                  <w:szCs w:val="20"/>
                </w:rPr>
                <w:t>https://localdemocracy.net/countries/asia-pacific/nepal/</w:t>
              </w:r>
            </w:hyperlink>
            <w:r w:rsidR="0014119B">
              <w:rPr>
                <w:rStyle w:val="Hyperlink"/>
                <w:rFonts w:ascii="Arial" w:hAnsi="Arial" w:cs="Arial"/>
                <w:sz w:val="20"/>
                <w:szCs w:val="20"/>
              </w:rPr>
              <w:t>.</w:t>
            </w:r>
            <w:r w:rsidR="00E44CAC" w:rsidRPr="00E44CAC">
              <w:rPr>
                <w:rFonts w:ascii="Arial" w:hAnsi="Arial" w:cs="Arial"/>
                <w:sz w:val="20"/>
                <w:szCs w:val="20"/>
              </w:rPr>
              <w:t xml:space="preserve"> </w:t>
            </w:r>
            <w:r w:rsidR="0014119B">
              <w:rPr>
                <w:rFonts w:ascii="Arial" w:hAnsi="Arial" w:cs="Arial"/>
                <w:sz w:val="20"/>
                <w:szCs w:val="20"/>
              </w:rPr>
              <w:t>They</w:t>
            </w:r>
            <w:r w:rsidR="00E44CAC" w:rsidRPr="00E44CAC">
              <w:rPr>
                <w:rFonts w:ascii="Arial" w:hAnsi="Arial" w:cs="Arial"/>
                <w:sz w:val="20"/>
                <w:szCs w:val="20"/>
              </w:rPr>
              <w:t xml:space="preserve"> note</w:t>
            </w:r>
            <w:r w:rsidR="00343940">
              <w:rPr>
                <w:rFonts w:ascii="Arial" w:hAnsi="Arial" w:cs="Arial"/>
                <w:sz w:val="20"/>
                <w:szCs w:val="20"/>
              </w:rPr>
              <w:t>:</w:t>
            </w:r>
          </w:p>
          <w:p w:rsidR="00E44CAC" w:rsidRPr="00E44CAC" w:rsidRDefault="00A53311" w:rsidP="00CA2106">
            <w:pPr>
              <w:pStyle w:val="ListParagraph"/>
              <w:numPr>
                <w:ilvl w:val="0"/>
                <w:numId w:val="30"/>
              </w:numPr>
              <w:rPr>
                <w:rFonts w:cs="Arial"/>
              </w:rPr>
            </w:pPr>
            <w:r>
              <w:rPr>
                <w:rFonts w:cs="Arial"/>
              </w:rPr>
              <w:t>how Nepal is organised</w:t>
            </w:r>
            <w:r w:rsidR="00E44CAC" w:rsidRPr="00E44CAC">
              <w:rPr>
                <w:rFonts w:cs="Arial"/>
              </w:rPr>
              <w:t xml:space="preserve"> </w:t>
            </w:r>
          </w:p>
          <w:p w:rsidR="00E44CAC" w:rsidRPr="00E44CAC" w:rsidRDefault="00E44CAC" w:rsidP="00CA2106">
            <w:pPr>
              <w:pStyle w:val="ListParagraph"/>
              <w:numPr>
                <w:ilvl w:val="0"/>
                <w:numId w:val="30"/>
              </w:numPr>
              <w:rPr>
                <w:rFonts w:cs="Arial"/>
              </w:rPr>
            </w:pPr>
            <w:r w:rsidRPr="00E44CAC">
              <w:rPr>
                <w:rFonts w:cs="Arial"/>
              </w:rPr>
              <w:t>what is being done to buil</w:t>
            </w:r>
            <w:r w:rsidR="00A53311">
              <w:rPr>
                <w:rFonts w:cs="Arial"/>
              </w:rPr>
              <w:t>d up skills in local government</w:t>
            </w:r>
          </w:p>
          <w:p w:rsidR="008A1F94" w:rsidRPr="00E44CAC" w:rsidRDefault="00E44CAC" w:rsidP="00CA2106">
            <w:pPr>
              <w:pStyle w:val="ListParagraph"/>
              <w:numPr>
                <w:ilvl w:val="0"/>
                <w:numId w:val="30"/>
              </w:numPr>
              <w:rPr>
                <w:rFonts w:cs="Arial"/>
              </w:rPr>
            </w:pPr>
            <w:r w:rsidRPr="00E44CAC">
              <w:rPr>
                <w:rFonts w:cs="Arial"/>
              </w:rPr>
              <w:t>taxation issues and financial suppo</w:t>
            </w:r>
            <w:r w:rsidR="00A53311">
              <w:rPr>
                <w:rFonts w:cs="Arial"/>
              </w:rPr>
              <w:t xml:space="preserve">rt </w:t>
            </w:r>
          </w:p>
          <w:p w:rsidR="00E44CAC" w:rsidRPr="00E44CAC" w:rsidRDefault="007B78B6" w:rsidP="00CA2106">
            <w:pPr>
              <w:pStyle w:val="ListParagraph"/>
              <w:numPr>
                <w:ilvl w:val="0"/>
                <w:numId w:val="30"/>
              </w:numPr>
              <w:rPr>
                <w:rFonts w:cs="Arial"/>
              </w:rPr>
            </w:pPr>
            <w:r>
              <w:rPr>
                <w:rFonts w:cs="Arial"/>
              </w:rPr>
              <w:t>w</w:t>
            </w:r>
            <w:r w:rsidR="00E44CAC" w:rsidRPr="00E44CAC">
              <w:rPr>
                <w:rFonts w:cs="Arial"/>
              </w:rPr>
              <w:t>hat key initiatives are being undertaken</w:t>
            </w:r>
            <w:r w:rsidR="002B090C">
              <w:rPr>
                <w:rFonts w:cs="Arial"/>
              </w:rPr>
              <w:t>.</w:t>
            </w:r>
            <w:r w:rsidR="00E44CAC" w:rsidRPr="00E44CAC">
              <w:rPr>
                <w:rFonts w:cs="Arial"/>
              </w:rPr>
              <w:t xml:space="preserve"> </w:t>
            </w:r>
          </w:p>
          <w:p w:rsidR="00E44CAC" w:rsidRDefault="00E44CAC" w:rsidP="00E44CAC">
            <w:pPr>
              <w:rPr>
                <w:rFonts w:ascii="Arial" w:hAnsi="Arial" w:cs="Arial"/>
                <w:sz w:val="20"/>
                <w:szCs w:val="20"/>
              </w:rPr>
            </w:pPr>
            <w:r w:rsidRPr="00E44CAC">
              <w:rPr>
                <w:rFonts w:ascii="Arial" w:hAnsi="Arial" w:cs="Arial"/>
                <w:sz w:val="20"/>
                <w:szCs w:val="20"/>
              </w:rPr>
              <w:t>Learners research whether this has changed under the new constitution and in what ways</w:t>
            </w:r>
            <w:r w:rsidR="002B090C">
              <w:rPr>
                <w:rFonts w:ascii="Arial" w:hAnsi="Arial" w:cs="Arial"/>
                <w:sz w:val="20"/>
                <w:szCs w:val="20"/>
              </w:rPr>
              <w:t>.</w:t>
            </w:r>
            <w:r w:rsidRPr="00E44CAC">
              <w:rPr>
                <w:rFonts w:ascii="Arial" w:hAnsi="Arial" w:cs="Arial"/>
                <w:sz w:val="20"/>
                <w:szCs w:val="20"/>
              </w:rPr>
              <w:t xml:space="preserve"> </w:t>
            </w:r>
            <w:r w:rsidRPr="00E361D4">
              <w:rPr>
                <w:rFonts w:ascii="Arial" w:hAnsi="Arial" w:cs="Arial"/>
                <w:b/>
                <w:sz w:val="20"/>
                <w:szCs w:val="20"/>
              </w:rPr>
              <w:t>(challenging)</w:t>
            </w:r>
          </w:p>
          <w:p w:rsidR="00E361D4" w:rsidRPr="00E44CAC" w:rsidRDefault="00014486" w:rsidP="00E44CAC">
            <w:pPr>
              <w:rPr>
                <w:rFonts w:ascii="Arial" w:hAnsi="Arial" w:cs="Arial"/>
                <w:sz w:val="20"/>
                <w:szCs w:val="20"/>
              </w:rPr>
            </w:pPr>
            <w:r>
              <w:rPr>
                <w:rFonts w:ascii="Arial" w:hAnsi="Arial" w:cs="Arial"/>
                <w:sz w:val="20"/>
                <w:szCs w:val="20"/>
              </w:rPr>
              <w:t>The following website shows ways in which ICT is being used to promote involvement in local government</w:t>
            </w:r>
            <w:r w:rsidR="002B090C">
              <w:rPr>
                <w:rFonts w:ascii="Arial" w:hAnsi="Arial" w:cs="Arial"/>
                <w:sz w:val="20"/>
                <w:szCs w:val="20"/>
              </w:rPr>
              <w:t>:</w:t>
            </w:r>
            <w:r>
              <w:rPr>
                <w:rFonts w:ascii="Arial" w:hAnsi="Arial" w:cs="Arial"/>
                <w:sz w:val="20"/>
                <w:szCs w:val="20"/>
              </w:rPr>
              <w:t xml:space="preserve"> </w:t>
            </w:r>
            <w:hyperlink r:id="rId33" w:history="1">
              <w:r w:rsidRPr="00741354">
                <w:rPr>
                  <w:rStyle w:val="Hyperlink"/>
                  <w:rFonts w:ascii="Arial" w:hAnsi="Arial" w:cs="Arial"/>
                  <w:sz w:val="20"/>
                  <w:szCs w:val="20"/>
                </w:rPr>
                <w:t>http://www.mofald.gov.np/en</w:t>
              </w:r>
            </w:hyperlink>
            <w:r>
              <w:rPr>
                <w:rFonts w:ascii="Arial" w:hAnsi="Arial" w:cs="Arial"/>
                <w:sz w:val="20"/>
                <w:szCs w:val="20"/>
              </w:rPr>
              <w:t xml:space="preserve"> </w:t>
            </w:r>
            <w:r w:rsidR="00996036">
              <w:rPr>
                <w:rFonts w:ascii="Arial" w:hAnsi="Arial" w:cs="Arial"/>
                <w:sz w:val="20"/>
                <w:szCs w:val="20"/>
              </w:rPr>
              <w:br/>
            </w:r>
          </w:p>
        </w:tc>
      </w:tr>
    </w:tbl>
    <w:p w:rsidR="00996036" w:rsidRDefault="00996036">
      <w:r>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95653C" w:rsidRPr="00A33EB6" w:rsidTr="007E39F2">
        <w:trPr>
          <w:cantSplit/>
        </w:trPr>
        <w:tc>
          <w:tcPr>
            <w:tcW w:w="14601" w:type="dxa"/>
            <w:shd w:val="clear" w:color="auto" w:fill="C30045"/>
            <w:vAlign w:val="center"/>
          </w:tcPr>
          <w:p w:rsidR="0095653C" w:rsidRPr="00A33EB6" w:rsidRDefault="0095653C" w:rsidP="0095653C">
            <w:pPr>
              <w:rPr>
                <w:rFonts w:ascii="Arial" w:hAnsi="Arial" w:cs="Arial"/>
                <w:b/>
                <w:color w:val="FFFFFF"/>
                <w:sz w:val="20"/>
                <w:szCs w:val="20"/>
              </w:rPr>
            </w:pPr>
            <w:r>
              <w:rPr>
                <w:rFonts w:ascii="Arial" w:hAnsi="Arial" w:cs="Arial"/>
                <w:b/>
                <w:color w:val="FFFFFF"/>
                <w:sz w:val="20"/>
                <w:szCs w:val="20"/>
              </w:rPr>
              <w:t>Past and specimen examination papers</w:t>
            </w:r>
          </w:p>
        </w:tc>
      </w:tr>
      <w:tr w:rsidR="00BC1F3B" w:rsidRPr="00A33EB6" w:rsidTr="00BC1F3B">
        <w:trPr>
          <w:cantSplit/>
        </w:trPr>
        <w:tc>
          <w:tcPr>
            <w:tcW w:w="14601" w:type="dxa"/>
            <w:shd w:val="clear" w:color="auto" w:fill="auto"/>
            <w:vAlign w:val="center"/>
          </w:tcPr>
          <w:p w:rsidR="00BC1F3B" w:rsidRDefault="00BC1F3B" w:rsidP="00BC1F3B">
            <w:pPr>
              <w:rPr>
                <w:rFonts w:ascii="Arial" w:hAnsi="Arial" w:cs="Arial"/>
                <w:sz w:val="20"/>
                <w:szCs w:val="20"/>
              </w:rPr>
            </w:pPr>
            <w:r w:rsidRPr="007A282B">
              <w:rPr>
                <w:rFonts w:ascii="Arial" w:hAnsi="Arial" w:cs="Arial"/>
                <w:sz w:val="20"/>
                <w:szCs w:val="20"/>
              </w:rPr>
              <w:t xml:space="preserve">Past/specimen papers and mark schemes are available to download at </w:t>
            </w:r>
            <w:hyperlink r:id="rId34" w:history="1">
              <w:r w:rsidRPr="0095653C">
                <w:rPr>
                  <w:rStyle w:val="Hyperlink"/>
                  <w:rFonts w:ascii="Arial" w:hAnsi="Arial" w:cs="Arial"/>
                  <w:sz w:val="20"/>
                  <w:szCs w:val="20"/>
                </w:rPr>
                <w:t>https://teachers.cie.org.uk</w:t>
              </w:r>
            </w:hyperlink>
          </w:p>
          <w:p w:rsidR="00FB4908" w:rsidRDefault="00FB4908" w:rsidP="00BC1F3B">
            <w:pPr>
              <w:rPr>
                <w:rFonts w:ascii="Arial" w:hAnsi="Arial" w:cs="Arial"/>
                <w:b/>
                <w:color w:val="FFFFFF"/>
                <w:sz w:val="20"/>
                <w:szCs w:val="20"/>
              </w:rPr>
            </w:pPr>
          </w:p>
        </w:tc>
      </w:tr>
    </w:tbl>
    <w:p w:rsidR="00996036" w:rsidRDefault="00996036">
      <w:pPr>
        <w:rPr>
          <w:rFonts w:ascii="Arial" w:hAnsi="Arial"/>
          <w:b/>
          <w:bCs/>
          <w:color w:val="C30045"/>
          <w:sz w:val="32"/>
          <w:szCs w:val="32"/>
        </w:rPr>
      </w:pPr>
      <w:bookmarkStart w:id="5" w:name="_Toc449679735"/>
      <w:r>
        <w:br w:type="page"/>
      </w:r>
    </w:p>
    <w:p w:rsidR="009D4E79" w:rsidRPr="009C229B" w:rsidRDefault="009D4E79" w:rsidP="009D4E79">
      <w:pPr>
        <w:pStyle w:val="Heading1"/>
      </w:pPr>
      <w:r>
        <w:t>Geographical context 1.2</w:t>
      </w:r>
      <w:r w:rsidR="000E5F93">
        <w:t xml:space="preserve"> Natural environment</w:t>
      </w:r>
      <w:bookmarkEnd w:id="5"/>
    </w:p>
    <w:p w:rsidR="00BC1F3B" w:rsidRDefault="00BC1F3B"/>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96492F" w:rsidRPr="00A33EB6" w:rsidTr="00C23155">
        <w:trPr>
          <w:cantSplit/>
          <w:tblHeader/>
        </w:trPr>
        <w:tc>
          <w:tcPr>
            <w:tcW w:w="1985" w:type="dxa"/>
            <w:shd w:val="clear" w:color="auto" w:fill="C30045"/>
          </w:tcPr>
          <w:p w:rsidR="0096492F" w:rsidRPr="00CD70CE" w:rsidRDefault="009371D0" w:rsidP="004C0BBB">
            <w:pPr>
              <w:rPr>
                <w:rFonts w:ascii="Arial" w:hAnsi="Arial" w:cs="Arial"/>
                <w:b/>
                <w:color w:val="FFFFFF" w:themeColor="background1"/>
                <w:sz w:val="20"/>
                <w:szCs w:val="20"/>
              </w:rPr>
            </w:pPr>
            <w:r>
              <w:rPr>
                <w:rFonts w:ascii="Arial" w:hAnsi="Arial" w:cs="Arial"/>
                <w:b/>
                <w:color w:val="FFFFFF" w:themeColor="background1"/>
                <w:sz w:val="20"/>
                <w:szCs w:val="20"/>
              </w:rPr>
              <w:t xml:space="preserve">Syllabus </w:t>
            </w:r>
            <w:r w:rsidR="00836399">
              <w:rPr>
                <w:rFonts w:ascii="Arial" w:hAnsi="Arial" w:cs="Arial"/>
                <w:b/>
                <w:color w:val="FFFFFF" w:themeColor="background1"/>
                <w:sz w:val="20"/>
                <w:szCs w:val="20"/>
              </w:rPr>
              <w:t>ref.</w:t>
            </w:r>
            <w:r>
              <w:rPr>
                <w:rFonts w:ascii="Arial" w:hAnsi="Arial" w:cs="Arial"/>
                <w:b/>
                <w:color w:val="FFFFFF" w:themeColor="background1"/>
                <w:sz w:val="20"/>
                <w:szCs w:val="20"/>
              </w:rPr>
              <w:t xml:space="preserve"> and Key concepts</w:t>
            </w:r>
          </w:p>
        </w:tc>
        <w:tc>
          <w:tcPr>
            <w:tcW w:w="2268" w:type="dxa"/>
            <w:shd w:val="clear" w:color="auto" w:fill="C30045"/>
          </w:tcPr>
          <w:p w:rsidR="0096492F" w:rsidRPr="00CD70CE" w:rsidRDefault="0096492F" w:rsidP="0095653C">
            <w:pPr>
              <w:rPr>
                <w:rFonts w:ascii="Arial" w:hAnsi="Arial" w:cs="Arial"/>
                <w:b/>
                <w:color w:val="FFFFFF" w:themeColor="background1"/>
                <w:sz w:val="20"/>
                <w:szCs w:val="20"/>
              </w:rPr>
            </w:pPr>
            <w:r w:rsidRPr="00CD70CE">
              <w:rPr>
                <w:rFonts w:ascii="Arial" w:hAnsi="Arial" w:cs="Arial"/>
                <w:b/>
                <w:color w:val="FFFFFF" w:themeColor="background1"/>
                <w:sz w:val="20"/>
                <w:szCs w:val="20"/>
              </w:rPr>
              <w:t>Learning objectives</w:t>
            </w:r>
          </w:p>
        </w:tc>
        <w:tc>
          <w:tcPr>
            <w:tcW w:w="10348" w:type="dxa"/>
            <w:shd w:val="clear" w:color="auto" w:fill="C30045"/>
          </w:tcPr>
          <w:p w:rsidR="0096492F" w:rsidRPr="00CD70CE" w:rsidRDefault="0096492F" w:rsidP="0095653C">
            <w:pPr>
              <w:rPr>
                <w:rFonts w:ascii="Arial" w:hAnsi="Arial" w:cs="Arial"/>
                <w:b/>
                <w:color w:val="FFFFFF" w:themeColor="background1"/>
                <w:sz w:val="20"/>
                <w:szCs w:val="20"/>
              </w:rPr>
            </w:pPr>
            <w:r w:rsidRPr="00CD70CE">
              <w:rPr>
                <w:rFonts w:ascii="Arial" w:hAnsi="Arial" w:cs="Arial"/>
                <w:b/>
                <w:color w:val="FFFFFF" w:themeColor="background1"/>
                <w:sz w:val="20"/>
                <w:szCs w:val="20"/>
              </w:rPr>
              <w:t>Suggested teaching activities</w:t>
            </w:r>
          </w:p>
        </w:tc>
      </w:tr>
      <w:tr w:rsidR="0095653C" w:rsidRPr="00A33EB6" w:rsidTr="00C23155">
        <w:trPr>
          <w:cantSplit/>
        </w:trPr>
        <w:tc>
          <w:tcPr>
            <w:tcW w:w="1985" w:type="dxa"/>
          </w:tcPr>
          <w:p w:rsidR="0095653C" w:rsidRPr="004C0BBB" w:rsidRDefault="004C0BBB" w:rsidP="004C0BBB">
            <w:pPr>
              <w:rPr>
                <w:rFonts w:ascii="Arial" w:hAnsi="Arial" w:cs="Arial"/>
                <w:sz w:val="20"/>
                <w:szCs w:val="20"/>
              </w:rPr>
            </w:pPr>
            <w:r w:rsidRPr="004C0BBB">
              <w:rPr>
                <w:rFonts w:ascii="Arial" w:hAnsi="Arial" w:cs="Arial"/>
                <w:sz w:val="20"/>
                <w:szCs w:val="20"/>
              </w:rPr>
              <w:t>Context 1.2 (a)</w:t>
            </w:r>
          </w:p>
        </w:tc>
        <w:tc>
          <w:tcPr>
            <w:tcW w:w="2268" w:type="dxa"/>
          </w:tcPr>
          <w:p w:rsidR="0095653C" w:rsidRPr="00877C89" w:rsidRDefault="0095653C" w:rsidP="0095653C">
            <w:pPr>
              <w:rPr>
                <w:rFonts w:ascii="Arial" w:hAnsi="Arial" w:cs="Arial"/>
                <w:sz w:val="20"/>
                <w:szCs w:val="20"/>
              </w:rPr>
            </w:pPr>
            <w:r>
              <w:rPr>
                <w:rFonts w:ascii="Arial" w:hAnsi="Arial" w:cs="Arial"/>
                <w:sz w:val="20"/>
                <w:szCs w:val="20"/>
              </w:rPr>
              <w:t>To understand the location of Nepal and issues arising from that location</w:t>
            </w:r>
          </w:p>
        </w:tc>
        <w:tc>
          <w:tcPr>
            <w:tcW w:w="10348" w:type="dxa"/>
          </w:tcPr>
          <w:p w:rsidR="0095653C" w:rsidRDefault="0095653C" w:rsidP="0095653C">
            <w:pPr>
              <w:rPr>
                <w:rFonts w:ascii="Arial" w:hAnsi="Arial" w:cs="Arial"/>
                <w:sz w:val="20"/>
                <w:szCs w:val="20"/>
              </w:rPr>
            </w:pPr>
            <w:r w:rsidRPr="009F7310">
              <w:rPr>
                <w:rFonts w:ascii="Arial" w:hAnsi="Arial" w:cs="Arial"/>
                <w:sz w:val="20"/>
                <w:szCs w:val="20"/>
              </w:rPr>
              <w:t>Learners should be familiar with the outline of Nepal and its neighbours in Asia</w:t>
            </w:r>
            <w:r w:rsidR="001C6E23">
              <w:rPr>
                <w:rFonts w:ascii="Arial" w:hAnsi="Arial" w:cs="Arial"/>
                <w:sz w:val="20"/>
                <w:szCs w:val="20"/>
              </w:rPr>
              <w:t>.</w:t>
            </w:r>
          </w:p>
          <w:p w:rsidR="00E5638C" w:rsidRPr="009F7310" w:rsidRDefault="00E5638C" w:rsidP="0095653C">
            <w:pPr>
              <w:rPr>
                <w:rFonts w:ascii="Arial" w:hAnsi="Arial" w:cs="Arial"/>
                <w:sz w:val="20"/>
                <w:szCs w:val="20"/>
              </w:rPr>
            </w:pPr>
          </w:p>
          <w:p w:rsidR="0095653C" w:rsidRDefault="00091602" w:rsidP="0095653C">
            <w:pPr>
              <w:rPr>
                <w:rFonts w:ascii="Arial" w:hAnsi="Arial" w:cs="Arial"/>
                <w:sz w:val="20"/>
                <w:szCs w:val="20"/>
              </w:rPr>
            </w:pPr>
            <w:r>
              <w:rPr>
                <w:rFonts w:ascii="Arial" w:hAnsi="Arial" w:cs="Arial"/>
                <w:sz w:val="20"/>
                <w:szCs w:val="20"/>
              </w:rPr>
              <w:t xml:space="preserve">Outline maps are available at </w:t>
            </w:r>
            <w:hyperlink r:id="rId35" w:history="1">
              <w:r w:rsidRPr="008A531B">
                <w:rPr>
                  <w:rStyle w:val="Hyperlink"/>
                  <w:rFonts w:ascii="Arial" w:hAnsi="Arial" w:cs="Arial"/>
                  <w:sz w:val="20"/>
                  <w:szCs w:val="20"/>
                </w:rPr>
                <w:t>http://www.d-maps.com/</w:t>
              </w:r>
            </w:hyperlink>
            <w:r w:rsidR="00350FC1">
              <w:rPr>
                <w:rStyle w:val="Hyperlink"/>
                <w:rFonts w:ascii="Arial" w:hAnsi="Arial" w:cs="Arial"/>
                <w:sz w:val="20"/>
                <w:szCs w:val="20"/>
              </w:rPr>
              <w:t>.</w:t>
            </w:r>
            <w:r>
              <w:rPr>
                <w:rFonts w:ascii="Arial" w:hAnsi="Arial" w:cs="Arial"/>
                <w:sz w:val="20"/>
                <w:szCs w:val="20"/>
              </w:rPr>
              <w:t xml:space="preserve"> Learners can mark on the map borders with India and China and</w:t>
            </w:r>
            <w:r w:rsidR="00E5638C">
              <w:rPr>
                <w:rFonts w:ascii="Arial" w:hAnsi="Arial" w:cs="Arial"/>
                <w:sz w:val="20"/>
                <w:szCs w:val="20"/>
              </w:rPr>
              <w:t xml:space="preserve"> can add to the map the key geographic regions</w:t>
            </w:r>
            <w:r w:rsidR="001C6E23">
              <w:rPr>
                <w:rFonts w:ascii="Arial" w:hAnsi="Arial" w:cs="Arial"/>
                <w:sz w:val="20"/>
                <w:szCs w:val="20"/>
              </w:rPr>
              <w:t>,</w:t>
            </w:r>
            <w:r w:rsidR="00E5638C">
              <w:rPr>
                <w:rFonts w:ascii="Arial" w:hAnsi="Arial" w:cs="Arial"/>
                <w:sz w:val="20"/>
                <w:szCs w:val="20"/>
              </w:rPr>
              <w:t xml:space="preserve"> mountains, hills, plains, key cities etc.</w:t>
            </w:r>
          </w:p>
          <w:p w:rsidR="00E5638C" w:rsidRDefault="00E5638C" w:rsidP="0095653C">
            <w:pPr>
              <w:rPr>
                <w:rFonts w:ascii="Arial" w:hAnsi="Arial" w:cs="Arial"/>
                <w:sz w:val="20"/>
                <w:szCs w:val="20"/>
              </w:rPr>
            </w:pPr>
          </w:p>
          <w:p w:rsidR="00E5638C" w:rsidRDefault="00E87C44" w:rsidP="0095653C">
            <w:pPr>
              <w:rPr>
                <w:rFonts w:ascii="Arial" w:hAnsi="Arial" w:cs="Arial"/>
                <w:sz w:val="20"/>
                <w:szCs w:val="20"/>
              </w:rPr>
            </w:pPr>
            <w:r>
              <w:rPr>
                <w:rFonts w:ascii="Arial" w:hAnsi="Arial" w:cs="Arial"/>
                <w:sz w:val="20"/>
                <w:szCs w:val="20"/>
              </w:rPr>
              <w:t xml:space="preserve">Class discussion: </w:t>
            </w:r>
            <w:r w:rsidR="00E5638C">
              <w:rPr>
                <w:rFonts w:ascii="Arial" w:hAnsi="Arial" w:cs="Arial"/>
                <w:sz w:val="20"/>
                <w:szCs w:val="20"/>
              </w:rPr>
              <w:t>What issues arise from the location of Nepal?</w:t>
            </w:r>
          </w:p>
          <w:p w:rsidR="00CD70CE" w:rsidRPr="00877C89" w:rsidRDefault="00CD70CE" w:rsidP="0095653C">
            <w:pPr>
              <w:rPr>
                <w:rFonts w:ascii="Arial" w:hAnsi="Arial" w:cs="Arial"/>
                <w:sz w:val="20"/>
                <w:szCs w:val="20"/>
              </w:rPr>
            </w:pPr>
          </w:p>
        </w:tc>
      </w:tr>
      <w:tr w:rsidR="0095653C" w:rsidRPr="00A33EB6" w:rsidTr="00C23155">
        <w:trPr>
          <w:cantSplit/>
        </w:trPr>
        <w:tc>
          <w:tcPr>
            <w:tcW w:w="1985" w:type="dxa"/>
          </w:tcPr>
          <w:p w:rsidR="0095653C" w:rsidRPr="004C0BBB" w:rsidRDefault="004C0BBB" w:rsidP="004C0BBB">
            <w:pPr>
              <w:rPr>
                <w:rFonts w:ascii="Arial" w:hAnsi="Arial" w:cs="Arial"/>
                <w:sz w:val="20"/>
                <w:szCs w:val="20"/>
              </w:rPr>
            </w:pPr>
            <w:r w:rsidRPr="004C0BBB">
              <w:rPr>
                <w:rFonts w:ascii="Arial" w:hAnsi="Arial" w:cs="Arial"/>
                <w:sz w:val="20"/>
                <w:szCs w:val="20"/>
              </w:rPr>
              <w:t>Context 1.2 (b)</w:t>
            </w:r>
          </w:p>
        </w:tc>
        <w:tc>
          <w:tcPr>
            <w:tcW w:w="2268" w:type="dxa"/>
          </w:tcPr>
          <w:p w:rsidR="0078667D" w:rsidRPr="009454F1" w:rsidRDefault="0095653C" w:rsidP="0078667D">
            <w:pPr>
              <w:rPr>
                <w:rFonts w:cs="Arial"/>
              </w:rPr>
            </w:pPr>
            <w:r>
              <w:rPr>
                <w:rFonts w:ascii="Arial" w:hAnsi="Arial" w:cs="Arial"/>
                <w:sz w:val="20"/>
                <w:szCs w:val="20"/>
              </w:rPr>
              <w:t xml:space="preserve">To understand the character and features of Nepal’s natural regions and the issues arising </w:t>
            </w:r>
          </w:p>
          <w:p w:rsidR="0095653C" w:rsidRPr="00BF2B61" w:rsidRDefault="0095653C" w:rsidP="00BF2B61">
            <w:pPr>
              <w:rPr>
                <w:rFonts w:cs="Arial"/>
              </w:rPr>
            </w:pPr>
          </w:p>
        </w:tc>
        <w:tc>
          <w:tcPr>
            <w:tcW w:w="10348" w:type="dxa"/>
          </w:tcPr>
          <w:p w:rsidR="00C126DB" w:rsidRDefault="00C126DB" w:rsidP="0095653C">
            <w:pPr>
              <w:rPr>
                <w:rFonts w:ascii="Arial" w:hAnsi="Arial" w:cs="Arial"/>
                <w:sz w:val="20"/>
                <w:szCs w:val="20"/>
              </w:rPr>
            </w:pPr>
            <w:r>
              <w:rPr>
                <w:rFonts w:ascii="Arial" w:hAnsi="Arial" w:cs="Arial"/>
                <w:sz w:val="20"/>
                <w:szCs w:val="20"/>
              </w:rPr>
              <w:t xml:space="preserve">Ask learners what they know about the character and main features of Nepal’s regions. Ask them for their impressions of each of the main areas. </w:t>
            </w:r>
          </w:p>
          <w:p w:rsidR="00C126DB" w:rsidRDefault="00C126DB" w:rsidP="0095653C">
            <w:pPr>
              <w:rPr>
                <w:rFonts w:ascii="Arial" w:hAnsi="Arial" w:cs="Arial"/>
                <w:sz w:val="20"/>
                <w:szCs w:val="20"/>
              </w:rPr>
            </w:pPr>
          </w:p>
          <w:p w:rsidR="00A53311" w:rsidRDefault="00C126DB" w:rsidP="0095653C">
            <w:pPr>
              <w:rPr>
                <w:rFonts w:ascii="Arial" w:hAnsi="Arial" w:cs="Arial"/>
                <w:sz w:val="20"/>
                <w:szCs w:val="20"/>
              </w:rPr>
            </w:pPr>
            <w:r>
              <w:rPr>
                <w:rFonts w:ascii="Arial" w:hAnsi="Arial" w:cs="Arial"/>
                <w:sz w:val="20"/>
                <w:szCs w:val="20"/>
              </w:rPr>
              <w:t xml:space="preserve">Divide learners into three groups and give </w:t>
            </w:r>
            <w:r w:rsidR="00D9711D">
              <w:rPr>
                <w:rFonts w:ascii="Arial" w:hAnsi="Arial" w:cs="Arial"/>
                <w:sz w:val="20"/>
                <w:szCs w:val="20"/>
              </w:rPr>
              <w:t xml:space="preserve">group </w:t>
            </w:r>
            <w:r>
              <w:rPr>
                <w:rFonts w:ascii="Arial" w:hAnsi="Arial" w:cs="Arial"/>
                <w:sz w:val="20"/>
                <w:szCs w:val="20"/>
              </w:rPr>
              <w:t>each a natural region to investigate (high mountains, hills and plains). They should agree the parameters for their research</w:t>
            </w:r>
            <w:r w:rsidR="000172E9">
              <w:rPr>
                <w:rFonts w:ascii="Arial" w:hAnsi="Arial" w:cs="Arial"/>
                <w:sz w:val="20"/>
                <w:szCs w:val="20"/>
              </w:rPr>
              <w:t>, e.g.</w:t>
            </w:r>
            <w:r w:rsidR="00A53311">
              <w:rPr>
                <w:rFonts w:ascii="Arial" w:hAnsi="Arial" w:cs="Arial"/>
                <w:sz w:val="20"/>
                <w:szCs w:val="20"/>
              </w:rPr>
              <w:t xml:space="preserve"> covering</w:t>
            </w:r>
            <w:r w:rsidR="00D9711D">
              <w:rPr>
                <w:rFonts w:ascii="Arial" w:hAnsi="Arial" w:cs="Arial"/>
                <w:sz w:val="20"/>
                <w:szCs w:val="20"/>
              </w:rPr>
              <w:t>:</w:t>
            </w:r>
          </w:p>
          <w:p w:rsidR="00A53311" w:rsidRDefault="00A53311" w:rsidP="00A53311">
            <w:pPr>
              <w:pStyle w:val="ListParagraph"/>
              <w:numPr>
                <w:ilvl w:val="0"/>
                <w:numId w:val="53"/>
              </w:numPr>
              <w:rPr>
                <w:rFonts w:cs="Arial"/>
              </w:rPr>
            </w:pPr>
            <w:r>
              <w:rPr>
                <w:rFonts w:cs="Arial"/>
              </w:rPr>
              <w:t>physical features</w:t>
            </w:r>
          </w:p>
          <w:p w:rsidR="00A53311" w:rsidRDefault="00A53311" w:rsidP="00A53311">
            <w:pPr>
              <w:pStyle w:val="ListParagraph"/>
              <w:numPr>
                <w:ilvl w:val="0"/>
                <w:numId w:val="53"/>
              </w:numPr>
              <w:rPr>
                <w:rFonts w:cs="Arial"/>
              </w:rPr>
            </w:pPr>
            <w:r>
              <w:rPr>
                <w:rFonts w:cs="Arial"/>
              </w:rPr>
              <w:t>population</w:t>
            </w:r>
          </w:p>
          <w:p w:rsidR="00A53311" w:rsidRDefault="00A53311" w:rsidP="00A53311">
            <w:pPr>
              <w:pStyle w:val="ListParagraph"/>
              <w:numPr>
                <w:ilvl w:val="0"/>
                <w:numId w:val="53"/>
              </w:numPr>
              <w:rPr>
                <w:rFonts w:cs="Arial"/>
              </w:rPr>
            </w:pPr>
            <w:r>
              <w:rPr>
                <w:rFonts w:cs="Arial"/>
              </w:rPr>
              <w:t>climate</w:t>
            </w:r>
          </w:p>
          <w:p w:rsidR="00A53311" w:rsidRDefault="00A53311" w:rsidP="00A53311">
            <w:pPr>
              <w:pStyle w:val="ListParagraph"/>
              <w:numPr>
                <w:ilvl w:val="0"/>
                <w:numId w:val="53"/>
              </w:numPr>
              <w:rPr>
                <w:rFonts w:cs="Arial"/>
              </w:rPr>
            </w:pPr>
            <w:r>
              <w:rPr>
                <w:rFonts w:cs="Arial"/>
              </w:rPr>
              <w:t>main towns/cities</w:t>
            </w:r>
          </w:p>
          <w:p w:rsidR="00A53311" w:rsidRPr="00A53311" w:rsidRDefault="00A53311" w:rsidP="00A53311">
            <w:pPr>
              <w:pStyle w:val="ListParagraph"/>
              <w:numPr>
                <w:ilvl w:val="0"/>
                <w:numId w:val="53"/>
              </w:numPr>
              <w:rPr>
                <w:rFonts w:cs="Arial"/>
              </w:rPr>
            </w:pPr>
            <w:r>
              <w:rPr>
                <w:rFonts w:cs="Arial"/>
              </w:rPr>
              <w:t>infrastructure</w:t>
            </w:r>
            <w:r w:rsidR="005723F8">
              <w:rPr>
                <w:rFonts w:cs="Arial"/>
              </w:rPr>
              <w:t>.</w:t>
            </w:r>
          </w:p>
          <w:p w:rsidR="00C126DB" w:rsidRDefault="00A53311" w:rsidP="0095653C">
            <w:pPr>
              <w:rPr>
                <w:rFonts w:ascii="Arial" w:hAnsi="Arial" w:cs="Arial"/>
                <w:sz w:val="20"/>
                <w:szCs w:val="20"/>
              </w:rPr>
            </w:pPr>
            <w:r>
              <w:rPr>
                <w:rFonts w:ascii="Arial" w:hAnsi="Arial" w:cs="Arial"/>
                <w:sz w:val="20"/>
                <w:szCs w:val="20"/>
              </w:rPr>
              <w:t xml:space="preserve">They </w:t>
            </w:r>
            <w:r w:rsidR="00C126DB">
              <w:rPr>
                <w:rFonts w:ascii="Arial" w:hAnsi="Arial" w:cs="Arial"/>
                <w:sz w:val="20"/>
                <w:szCs w:val="20"/>
              </w:rPr>
              <w:t>should produce an A4 fact file for the other groups on their area covering issues such as topography, resources, population</w:t>
            </w:r>
            <w:r w:rsidR="000172E9">
              <w:rPr>
                <w:rFonts w:ascii="Arial" w:hAnsi="Arial" w:cs="Arial"/>
                <w:sz w:val="20"/>
                <w:szCs w:val="20"/>
              </w:rPr>
              <w:t xml:space="preserve"> and</w:t>
            </w:r>
            <w:r w:rsidR="00C126DB">
              <w:rPr>
                <w:rFonts w:ascii="Arial" w:hAnsi="Arial" w:cs="Arial"/>
                <w:sz w:val="20"/>
                <w:szCs w:val="20"/>
              </w:rPr>
              <w:t xml:space="preserve"> infrastructure.</w:t>
            </w:r>
            <w:r>
              <w:rPr>
                <w:rFonts w:ascii="Arial" w:hAnsi="Arial" w:cs="Arial"/>
                <w:sz w:val="20"/>
                <w:szCs w:val="20"/>
              </w:rPr>
              <w:t xml:space="preserve"> An atlas could be useful for this activity if it contains temperature, relief and precipitation maps. </w:t>
            </w:r>
            <w:r w:rsidR="00CE745E">
              <w:rPr>
                <w:rFonts w:ascii="Arial" w:hAnsi="Arial" w:cs="Arial"/>
                <w:sz w:val="20"/>
                <w:szCs w:val="20"/>
              </w:rPr>
              <w:t>Alternatively,</w:t>
            </w:r>
            <w:r>
              <w:rPr>
                <w:rFonts w:ascii="Arial" w:hAnsi="Arial" w:cs="Arial"/>
                <w:sz w:val="20"/>
                <w:szCs w:val="20"/>
              </w:rPr>
              <w:t xml:space="preserve"> web-based resources include</w:t>
            </w:r>
            <w:r w:rsidR="00A1486A">
              <w:rPr>
                <w:rFonts w:ascii="Arial" w:hAnsi="Arial" w:cs="Arial"/>
                <w:sz w:val="20"/>
                <w:szCs w:val="20"/>
              </w:rPr>
              <w:t xml:space="preserve"> </w:t>
            </w:r>
            <w:hyperlink r:id="rId36" w:history="1">
              <w:r w:rsidR="00A1486A" w:rsidRPr="008C49DB">
                <w:rPr>
                  <w:rStyle w:val="Hyperlink"/>
                  <w:rFonts w:ascii="Arial" w:hAnsi="Arial" w:cs="Arial"/>
                  <w:sz w:val="20"/>
                  <w:szCs w:val="20"/>
                </w:rPr>
                <w:t>http://www.digitalhimalaya.com/collections/maps/nepalmaps/</w:t>
              </w:r>
            </w:hyperlink>
            <w:r w:rsidR="00A1486A">
              <w:rPr>
                <w:rFonts w:ascii="Arial" w:hAnsi="Arial" w:cs="Arial"/>
                <w:sz w:val="20"/>
                <w:szCs w:val="20"/>
              </w:rPr>
              <w:t xml:space="preserve"> </w:t>
            </w:r>
          </w:p>
          <w:p w:rsidR="00CD70CE" w:rsidRPr="00877C89" w:rsidRDefault="00CD70CE" w:rsidP="00A53311">
            <w:pPr>
              <w:rPr>
                <w:rFonts w:ascii="Arial" w:hAnsi="Arial" w:cs="Arial"/>
                <w:sz w:val="20"/>
                <w:szCs w:val="20"/>
              </w:rPr>
            </w:pPr>
          </w:p>
        </w:tc>
      </w:tr>
      <w:tr w:rsidR="0095653C" w:rsidRPr="00A33EB6" w:rsidTr="00C23155">
        <w:trPr>
          <w:cantSplit/>
        </w:trPr>
        <w:tc>
          <w:tcPr>
            <w:tcW w:w="1985" w:type="dxa"/>
          </w:tcPr>
          <w:p w:rsidR="0095653C" w:rsidRPr="002F447D" w:rsidRDefault="002F447D" w:rsidP="002F447D">
            <w:pPr>
              <w:rPr>
                <w:rFonts w:ascii="Arial" w:hAnsi="Arial" w:cs="Arial"/>
                <w:sz w:val="20"/>
                <w:szCs w:val="20"/>
              </w:rPr>
            </w:pPr>
            <w:r w:rsidRPr="002F447D">
              <w:rPr>
                <w:rFonts w:ascii="Arial" w:hAnsi="Arial" w:cs="Arial"/>
                <w:sz w:val="20"/>
                <w:szCs w:val="20"/>
              </w:rPr>
              <w:t>Context 1.2 (c)</w:t>
            </w:r>
          </w:p>
          <w:p w:rsidR="0095653C" w:rsidRPr="00A6033F" w:rsidRDefault="0095653C" w:rsidP="0095653C">
            <w:pPr>
              <w:rPr>
                <w:rFonts w:ascii="Arial" w:hAnsi="Arial" w:cs="Arial"/>
                <w:b/>
                <w:sz w:val="20"/>
                <w:szCs w:val="20"/>
              </w:rPr>
            </w:pPr>
          </w:p>
          <w:p w:rsidR="0095653C" w:rsidRPr="00A6033F" w:rsidRDefault="0095653C" w:rsidP="0095653C">
            <w:pPr>
              <w:rPr>
                <w:rFonts w:ascii="Arial" w:hAnsi="Arial" w:cs="Arial"/>
                <w:b/>
                <w:sz w:val="20"/>
                <w:szCs w:val="20"/>
              </w:rPr>
            </w:pPr>
          </w:p>
          <w:p w:rsidR="0095653C" w:rsidRPr="00A6033F" w:rsidRDefault="0095653C" w:rsidP="0095653C">
            <w:pPr>
              <w:rPr>
                <w:rFonts w:cs="Arial"/>
              </w:rPr>
            </w:pPr>
            <w:r w:rsidRPr="00A6033F">
              <w:rPr>
                <w:rFonts w:ascii="Arial" w:hAnsi="Arial" w:cs="Arial"/>
                <w:b/>
                <w:sz w:val="20"/>
                <w:szCs w:val="20"/>
              </w:rPr>
              <w:t>Key concept: Development and sustainability</w:t>
            </w:r>
          </w:p>
        </w:tc>
        <w:tc>
          <w:tcPr>
            <w:tcW w:w="2268" w:type="dxa"/>
          </w:tcPr>
          <w:p w:rsidR="0095653C" w:rsidRDefault="0095653C" w:rsidP="0095653C">
            <w:pPr>
              <w:rPr>
                <w:rFonts w:ascii="Arial" w:hAnsi="Arial" w:cs="Arial"/>
                <w:sz w:val="20"/>
                <w:szCs w:val="20"/>
              </w:rPr>
            </w:pPr>
            <w:r>
              <w:rPr>
                <w:rFonts w:ascii="Arial" w:hAnsi="Arial" w:cs="Arial"/>
                <w:sz w:val="20"/>
                <w:szCs w:val="20"/>
              </w:rPr>
              <w:t>T</w:t>
            </w:r>
            <w:r w:rsidR="009249BF">
              <w:rPr>
                <w:rFonts w:ascii="Arial" w:hAnsi="Arial" w:cs="Arial"/>
                <w:sz w:val="20"/>
                <w:szCs w:val="20"/>
              </w:rPr>
              <w:t>o understand the</w:t>
            </w:r>
            <w:r>
              <w:rPr>
                <w:rFonts w:ascii="Arial" w:hAnsi="Arial" w:cs="Arial"/>
                <w:sz w:val="20"/>
                <w:szCs w:val="20"/>
              </w:rPr>
              <w:t xml:space="preserve"> features of Nepal’s climate</w:t>
            </w:r>
          </w:p>
          <w:p w:rsidR="0095653C" w:rsidRDefault="0095653C" w:rsidP="009249BF">
            <w:pPr>
              <w:pStyle w:val="ListParagraph"/>
              <w:ind w:left="360"/>
              <w:rPr>
                <w:rFonts w:cs="Arial"/>
              </w:rPr>
            </w:pPr>
          </w:p>
          <w:p w:rsidR="009249BF" w:rsidRDefault="009249BF" w:rsidP="009249BF">
            <w:pPr>
              <w:pStyle w:val="ListParagraph"/>
              <w:ind w:left="360"/>
              <w:rPr>
                <w:rFonts w:cs="Arial"/>
              </w:rPr>
            </w:pPr>
          </w:p>
          <w:p w:rsidR="009249BF" w:rsidRDefault="009249BF" w:rsidP="009249BF">
            <w:pPr>
              <w:pStyle w:val="ListParagraph"/>
              <w:ind w:left="0"/>
              <w:rPr>
                <w:rFonts w:cs="Arial"/>
              </w:rPr>
            </w:pPr>
            <w:r>
              <w:rPr>
                <w:rFonts w:cs="Arial"/>
              </w:rPr>
              <w:t>To interpret data in a variety of forms (charts/graphs/tables)</w:t>
            </w:r>
          </w:p>
          <w:p w:rsidR="009249BF" w:rsidRDefault="009249BF" w:rsidP="009249BF">
            <w:pPr>
              <w:pStyle w:val="ListParagraph"/>
              <w:ind w:left="0"/>
              <w:rPr>
                <w:rFonts w:cs="Arial"/>
              </w:rPr>
            </w:pPr>
          </w:p>
          <w:p w:rsidR="009249BF" w:rsidRPr="00EC5AB9" w:rsidRDefault="009249BF" w:rsidP="009249BF">
            <w:pPr>
              <w:pStyle w:val="ListParagraph"/>
              <w:ind w:left="0"/>
              <w:rPr>
                <w:rFonts w:cs="Arial"/>
              </w:rPr>
            </w:pPr>
            <w:r>
              <w:rPr>
                <w:rFonts w:cs="Arial"/>
              </w:rPr>
              <w:t>To consider the likely impact of Nepal’s climate</w:t>
            </w:r>
          </w:p>
        </w:tc>
        <w:tc>
          <w:tcPr>
            <w:tcW w:w="10348" w:type="dxa"/>
          </w:tcPr>
          <w:p w:rsidR="0095653C" w:rsidRDefault="00CF39AD" w:rsidP="0095653C">
            <w:pPr>
              <w:rPr>
                <w:rFonts w:ascii="Arial" w:hAnsi="Arial" w:cs="Arial"/>
                <w:sz w:val="20"/>
                <w:szCs w:val="20"/>
              </w:rPr>
            </w:pPr>
            <w:r>
              <w:rPr>
                <w:rFonts w:ascii="Arial" w:hAnsi="Arial" w:cs="Arial"/>
                <w:sz w:val="20"/>
                <w:szCs w:val="20"/>
              </w:rPr>
              <w:t>Learners need</w:t>
            </w:r>
            <w:r w:rsidR="0095653C" w:rsidRPr="009F7310">
              <w:rPr>
                <w:rFonts w:ascii="Arial" w:hAnsi="Arial" w:cs="Arial"/>
                <w:sz w:val="20"/>
                <w:szCs w:val="20"/>
              </w:rPr>
              <w:t xml:space="preserve"> resources</w:t>
            </w:r>
            <w:r w:rsidR="00530D69">
              <w:rPr>
                <w:rFonts w:ascii="Arial" w:hAnsi="Arial" w:cs="Arial"/>
                <w:sz w:val="20"/>
                <w:szCs w:val="20"/>
              </w:rPr>
              <w:t xml:space="preserve"> which include</w:t>
            </w:r>
            <w:r w:rsidR="0095653C" w:rsidRPr="009F7310">
              <w:rPr>
                <w:rFonts w:ascii="Arial" w:hAnsi="Arial" w:cs="Arial"/>
                <w:sz w:val="20"/>
                <w:szCs w:val="20"/>
              </w:rPr>
              <w:t xml:space="preserve"> graph</w:t>
            </w:r>
            <w:r w:rsidR="00420AF2">
              <w:rPr>
                <w:rFonts w:ascii="Arial" w:hAnsi="Arial" w:cs="Arial"/>
                <w:sz w:val="20"/>
                <w:szCs w:val="20"/>
              </w:rPr>
              <w:t>s and charts showing figures for rainfall, temperature etc. for Nepal and how these features have changed over the years</w:t>
            </w:r>
            <w:r w:rsidR="00DB26C9">
              <w:rPr>
                <w:rFonts w:ascii="Arial" w:hAnsi="Arial" w:cs="Arial"/>
                <w:sz w:val="20"/>
                <w:szCs w:val="20"/>
              </w:rPr>
              <w:t>:</w:t>
            </w:r>
            <w:r w:rsidR="0095653C" w:rsidRPr="009F7310">
              <w:rPr>
                <w:rFonts w:ascii="Arial" w:hAnsi="Arial" w:cs="Arial"/>
                <w:sz w:val="20"/>
                <w:szCs w:val="20"/>
              </w:rPr>
              <w:t xml:space="preserve"> </w:t>
            </w:r>
            <w:hyperlink r:id="rId37" w:history="1">
              <w:r w:rsidR="00530D69" w:rsidRPr="00E2376D">
                <w:rPr>
                  <w:rStyle w:val="Hyperlink"/>
                  <w:rFonts w:ascii="Arial" w:hAnsi="Arial" w:cs="Arial"/>
                  <w:sz w:val="20"/>
                  <w:szCs w:val="20"/>
                </w:rPr>
                <w:t>http://sdwebx.worldbank.org/climateportal/index.cfm</w:t>
              </w:r>
            </w:hyperlink>
            <w:r w:rsidR="00530D69">
              <w:rPr>
                <w:rFonts w:ascii="Arial" w:hAnsi="Arial" w:cs="Arial"/>
                <w:sz w:val="20"/>
                <w:szCs w:val="20"/>
              </w:rPr>
              <w:t xml:space="preserve"> </w:t>
            </w:r>
          </w:p>
          <w:p w:rsidR="00B36A32" w:rsidRPr="009F7310" w:rsidRDefault="00B36A32" w:rsidP="0095653C">
            <w:pPr>
              <w:rPr>
                <w:rFonts w:ascii="Arial" w:hAnsi="Arial" w:cs="Arial"/>
                <w:sz w:val="20"/>
                <w:szCs w:val="20"/>
              </w:rPr>
            </w:pPr>
          </w:p>
          <w:p w:rsidR="00BF2B61" w:rsidRDefault="00530D69" w:rsidP="00BF2B61">
            <w:pPr>
              <w:rPr>
                <w:rFonts w:ascii="Arial" w:hAnsi="Arial" w:cs="Arial"/>
                <w:sz w:val="20"/>
                <w:szCs w:val="20"/>
              </w:rPr>
            </w:pPr>
            <w:r>
              <w:rPr>
                <w:rFonts w:ascii="Arial" w:hAnsi="Arial" w:cs="Arial"/>
                <w:sz w:val="20"/>
                <w:szCs w:val="20"/>
              </w:rPr>
              <w:t xml:space="preserve">Ask learners to </w:t>
            </w:r>
            <w:r w:rsidR="0095653C" w:rsidRPr="009F7310">
              <w:rPr>
                <w:rFonts w:ascii="Arial" w:hAnsi="Arial" w:cs="Arial"/>
                <w:sz w:val="20"/>
                <w:szCs w:val="20"/>
              </w:rPr>
              <w:t>study the grap</w:t>
            </w:r>
            <w:r>
              <w:rPr>
                <w:rFonts w:ascii="Arial" w:hAnsi="Arial" w:cs="Arial"/>
                <w:sz w:val="20"/>
                <w:szCs w:val="20"/>
              </w:rPr>
              <w:t>h</w:t>
            </w:r>
            <w:r w:rsidR="00BF2B61">
              <w:rPr>
                <w:rFonts w:ascii="Arial" w:hAnsi="Arial" w:cs="Arial"/>
                <w:sz w:val="20"/>
                <w:szCs w:val="20"/>
              </w:rPr>
              <w:t>s and charts</w:t>
            </w:r>
            <w:r>
              <w:rPr>
                <w:rFonts w:ascii="Arial" w:hAnsi="Arial" w:cs="Arial"/>
                <w:sz w:val="20"/>
                <w:szCs w:val="20"/>
              </w:rPr>
              <w:t xml:space="preserve"> to identify the main features</w:t>
            </w:r>
            <w:r w:rsidR="00BF2B61">
              <w:rPr>
                <w:rFonts w:ascii="Arial" w:hAnsi="Arial" w:cs="Arial"/>
                <w:sz w:val="20"/>
                <w:szCs w:val="20"/>
              </w:rPr>
              <w:t xml:space="preserve"> of the climate in Nepal. T</w:t>
            </w:r>
            <w:r>
              <w:rPr>
                <w:rFonts w:ascii="Arial" w:hAnsi="Arial" w:cs="Arial"/>
                <w:sz w:val="20"/>
                <w:szCs w:val="20"/>
              </w:rPr>
              <w:t>ake feedback from the group.</w:t>
            </w:r>
            <w:r w:rsidR="00BF2B61">
              <w:rPr>
                <w:rFonts w:ascii="Arial" w:hAnsi="Arial" w:cs="Arial"/>
                <w:sz w:val="20"/>
                <w:szCs w:val="20"/>
              </w:rPr>
              <w:t xml:space="preserve"> Learners should cover</w:t>
            </w:r>
            <w:r w:rsidR="00D9711D">
              <w:rPr>
                <w:rFonts w:ascii="Arial" w:hAnsi="Arial" w:cs="Arial"/>
                <w:sz w:val="20"/>
                <w:szCs w:val="20"/>
              </w:rPr>
              <w:t>:</w:t>
            </w:r>
          </w:p>
          <w:p w:rsidR="00BF2B61" w:rsidRDefault="00BF2B61" w:rsidP="00CA2106">
            <w:pPr>
              <w:pStyle w:val="ListParagraph"/>
              <w:numPr>
                <w:ilvl w:val="0"/>
                <w:numId w:val="36"/>
              </w:numPr>
              <w:rPr>
                <w:rFonts w:cs="Arial"/>
              </w:rPr>
            </w:pPr>
            <w:r>
              <w:rPr>
                <w:rFonts w:cs="Arial"/>
              </w:rPr>
              <w:t>precipitation</w:t>
            </w:r>
          </w:p>
          <w:p w:rsidR="00BF2B61" w:rsidRDefault="00BF2B61" w:rsidP="00CA2106">
            <w:pPr>
              <w:pStyle w:val="ListParagraph"/>
              <w:numPr>
                <w:ilvl w:val="0"/>
                <w:numId w:val="36"/>
              </w:numPr>
              <w:rPr>
                <w:rFonts w:cs="Arial"/>
              </w:rPr>
            </w:pPr>
            <w:r>
              <w:rPr>
                <w:rFonts w:cs="Arial"/>
              </w:rPr>
              <w:t>temperature</w:t>
            </w:r>
          </w:p>
          <w:p w:rsidR="00BF2B61" w:rsidRDefault="00BF2B61" w:rsidP="00CA2106">
            <w:pPr>
              <w:pStyle w:val="ListParagraph"/>
              <w:numPr>
                <w:ilvl w:val="0"/>
                <w:numId w:val="36"/>
              </w:numPr>
              <w:rPr>
                <w:rFonts w:cs="Arial"/>
              </w:rPr>
            </w:pPr>
            <w:r>
              <w:rPr>
                <w:rFonts w:cs="Arial"/>
              </w:rPr>
              <w:t>regional variations</w:t>
            </w:r>
          </w:p>
          <w:p w:rsidR="00BF2B61" w:rsidRPr="00BF2B61" w:rsidRDefault="00DB26C9" w:rsidP="00CA2106">
            <w:pPr>
              <w:pStyle w:val="ListParagraph"/>
              <w:numPr>
                <w:ilvl w:val="0"/>
                <w:numId w:val="36"/>
              </w:numPr>
              <w:rPr>
                <w:rFonts w:cs="Arial"/>
              </w:rPr>
            </w:pPr>
            <w:r>
              <w:rPr>
                <w:rFonts w:cs="Arial"/>
              </w:rPr>
              <w:t xml:space="preserve">climate </w:t>
            </w:r>
            <w:r w:rsidR="00BF2B61">
              <w:rPr>
                <w:rFonts w:cs="Arial"/>
              </w:rPr>
              <w:t>change in recent years</w:t>
            </w:r>
            <w:r>
              <w:rPr>
                <w:rFonts w:cs="Arial"/>
              </w:rPr>
              <w:t>.</w:t>
            </w:r>
          </w:p>
          <w:p w:rsidR="00BF2B61" w:rsidRDefault="00BF2B61" w:rsidP="0095653C">
            <w:pPr>
              <w:rPr>
                <w:rFonts w:ascii="Arial" w:hAnsi="Arial" w:cs="Arial"/>
                <w:sz w:val="20"/>
                <w:szCs w:val="20"/>
              </w:rPr>
            </w:pPr>
            <w:r>
              <w:rPr>
                <w:rFonts w:ascii="Arial" w:hAnsi="Arial" w:cs="Arial"/>
                <w:sz w:val="20"/>
                <w:szCs w:val="20"/>
              </w:rPr>
              <w:t>Learners should consider whether Nepal’s climate is changing and the likely impact of those changes</w:t>
            </w:r>
            <w:r w:rsidR="00DB26C9">
              <w:rPr>
                <w:rFonts w:ascii="Arial" w:hAnsi="Arial" w:cs="Arial"/>
                <w:sz w:val="20"/>
                <w:szCs w:val="20"/>
              </w:rPr>
              <w:t>.</w:t>
            </w:r>
          </w:p>
          <w:p w:rsidR="00BF2B61" w:rsidRDefault="00BF2B61" w:rsidP="0095653C">
            <w:pPr>
              <w:rPr>
                <w:rFonts w:ascii="Arial" w:hAnsi="Arial" w:cs="Arial"/>
                <w:sz w:val="20"/>
                <w:szCs w:val="20"/>
              </w:rPr>
            </w:pPr>
          </w:p>
          <w:p w:rsidR="00BF2B61" w:rsidRDefault="00BF2B61" w:rsidP="0095653C">
            <w:pPr>
              <w:rPr>
                <w:rFonts w:ascii="Arial" w:hAnsi="Arial" w:cs="Arial"/>
                <w:sz w:val="20"/>
                <w:szCs w:val="20"/>
              </w:rPr>
            </w:pPr>
            <w:r>
              <w:rPr>
                <w:rFonts w:ascii="Arial" w:hAnsi="Arial" w:cs="Arial"/>
                <w:sz w:val="20"/>
                <w:szCs w:val="20"/>
              </w:rPr>
              <w:t xml:space="preserve">The first </w:t>
            </w:r>
            <w:r w:rsidR="00911FE7">
              <w:rPr>
                <w:rFonts w:ascii="Arial" w:hAnsi="Arial" w:cs="Arial"/>
                <w:sz w:val="20"/>
                <w:szCs w:val="20"/>
              </w:rPr>
              <w:t xml:space="preserve">nine </w:t>
            </w:r>
            <w:r>
              <w:rPr>
                <w:rFonts w:ascii="Arial" w:hAnsi="Arial" w:cs="Arial"/>
                <w:sz w:val="20"/>
                <w:szCs w:val="20"/>
              </w:rPr>
              <w:t>minutes of the following video cover Nepal and raise issue</w:t>
            </w:r>
            <w:r w:rsidR="00BB5378">
              <w:rPr>
                <w:rFonts w:ascii="Arial" w:hAnsi="Arial" w:cs="Arial"/>
                <w:sz w:val="20"/>
                <w:szCs w:val="20"/>
              </w:rPr>
              <w:t>s</w:t>
            </w:r>
            <w:r>
              <w:rPr>
                <w:rFonts w:ascii="Arial" w:hAnsi="Arial" w:cs="Arial"/>
                <w:sz w:val="20"/>
                <w:szCs w:val="20"/>
              </w:rPr>
              <w:t xml:space="preserve"> about the impact of climate change</w:t>
            </w:r>
            <w:r w:rsidR="00BB5378">
              <w:rPr>
                <w:rFonts w:ascii="Arial" w:hAnsi="Arial" w:cs="Arial"/>
                <w:sz w:val="20"/>
                <w:szCs w:val="20"/>
              </w:rPr>
              <w:t>:</w:t>
            </w:r>
            <w:r>
              <w:t xml:space="preserve"> </w:t>
            </w:r>
            <w:hyperlink r:id="rId38" w:history="1">
              <w:r w:rsidRPr="00E2376D">
                <w:rPr>
                  <w:rStyle w:val="Hyperlink"/>
                  <w:rFonts w:ascii="Arial" w:hAnsi="Arial" w:cs="Arial"/>
                  <w:sz w:val="20"/>
                  <w:szCs w:val="20"/>
                </w:rPr>
                <w:t>https://www.youtube.com/watch?v=XhSNS-yRT9o</w:t>
              </w:r>
            </w:hyperlink>
            <w:r w:rsidR="00350FC1">
              <w:rPr>
                <w:rStyle w:val="Hyperlink"/>
                <w:rFonts w:ascii="Arial" w:hAnsi="Arial" w:cs="Arial"/>
                <w:sz w:val="20"/>
                <w:szCs w:val="20"/>
              </w:rPr>
              <w:t>.</w:t>
            </w:r>
            <w:r>
              <w:rPr>
                <w:rFonts w:ascii="Arial" w:hAnsi="Arial" w:cs="Arial"/>
                <w:sz w:val="20"/>
                <w:szCs w:val="20"/>
              </w:rPr>
              <w:t xml:space="preserve"> Ask learners to watch the film and take notes as they do so on</w:t>
            </w:r>
            <w:r w:rsidR="00D9711D">
              <w:rPr>
                <w:rFonts w:ascii="Arial" w:hAnsi="Arial" w:cs="Arial"/>
                <w:sz w:val="20"/>
                <w:szCs w:val="20"/>
              </w:rPr>
              <w:t>:</w:t>
            </w:r>
          </w:p>
          <w:p w:rsidR="00BF2B61" w:rsidRDefault="00B36A32" w:rsidP="00CA2106">
            <w:pPr>
              <w:pStyle w:val="ListParagraph"/>
              <w:numPr>
                <w:ilvl w:val="0"/>
                <w:numId w:val="37"/>
              </w:numPr>
              <w:rPr>
                <w:rFonts w:cs="Arial"/>
              </w:rPr>
            </w:pPr>
            <w:r>
              <w:rPr>
                <w:rFonts w:cs="Arial"/>
              </w:rPr>
              <w:t>how the climate</w:t>
            </w:r>
            <w:r w:rsidR="00BF2B61">
              <w:rPr>
                <w:rFonts w:cs="Arial"/>
              </w:rPr>
              <w:t xml:space="preserve"> </w:t>
            </w:r>
            <w:r w:rsidR="00BB5378">
              <w:rPr>
                <w:rFonts w:cs="Arial"/>
              </w:rPr>
              <w:t xml:space="preserve">is </w:t>
            </w:r>
            <w:r>
              <w:rPr>
                <w:rFonts w:cs="Arial"/>
              </w:rPr>
              <w:t>changing</w:t>
            </w:r>
          </w:p>
          <w:p w:rsidR="00BF2B61" w:rsidRDefault="00BF2B61" w:rsidP="00CA2106">
            <w:pPr>
              <w:pStyle w:val="ListParagraph"/>
              <w:numPr>
                <w:ilvl w:val="0"/>
                <w:numId w:val="37"/>
              </w:numPr>
              <w:rPr>
                <w:rFonts w:cs="Arial"/>
              </w:rPr>
            </w:pPr>
            <w:r>
              <w:rPr>
                <w:rFonts w:cs="Arial"/>
              </w:rPr>
              <w:t xml:space="preserve">why </w:t>
            </w:r>
            <w:r w:rsidR="00B36A32">
              <w:rPr>
                <w:rFonts w:cs="Arial"/>
              </w:rPr>
              <w:t xml:space="preserve">reliable data </w:t>
            </w:r>
            <w:r w:rsidR="00BB5378">
              <w:rPr>
                <w:rFonts w:cs="Arial"/>
              </w:rPr>
              <w:t xml:space="preserve">is </w:t>
            </w:r>
            <w:r w:rsidR="00B36A32">
              <w:rPr>
                <w:rFonts w:cs="Arial"/>
              </w:rPr>
              <w:t>so important</w:t>
            </w:r>
          </w:p>
          <w:p w:rsidR="00BF2B61" w:rsidRDefault="00BF2B61" w:rsidP="00CA2106">
            <w:pPr>
              <w:pStyle w:val="ListParagraph"/>
              <w:numPr>
                <w:ilvl w:val="0"/>
                <w:numId w:val="37"/>
              </w:numPr>
              <w:rPr>
                <w:rFonts w:cs="Arial"/>
              </w:rPr>
            </w:pPr>
            <w:r>
              <w:rPr>
                <w:rFonts w:cs="Arial"/>
              </w:rPr>
              <w:t>why resilience need</w:t>
            </w:r>
            <w:r w:rsidR="00BB5378">
              <w:rPr>
                <w:rFonts w:cs="Arial"/>
              </w:rPr>
              <w:t>s</w:t>
            </w:r>
            <w:r>
              <w:rPr>
                <w:rFonts w:cs="Arial"/>
              </w:rPr>
              <w:t xml:space="preserve"> to be </w:t>
            </w:r>
            <w:r w:rsidR="00B36A32">
              <w:rPr>
                <w:rFonts w:cs="Arial"/>
              </w:rPr>
              <w:t>improved</w:t>
            </w:r>
          </w:p>
          <w:p w:rsidR="0016446B" w:rsidRPr="00893C6E" w:rsidRDefault="00BF2B61" w:rsidP="00893C6E">
            <w:pPr>
              <w:pStyle w:val="ListParagraph"/>
              <w:numPr>
                <w:ilvl w:val="0"/>
                <w:numId w:val="37"/>
              </w:numPr>
              <w:rPr>
                <w:rFonts w:cs="Arial"/>
              </w:rPr>
            </w:pPr>
            <w:r>
              <w:rPr>
                <w:rFonts w:cs="Arial"/>
              </w:rPr>
              <w:t>how mobile phone technology</w:t>
            </w:r>
            <w:r w:rsidR="00BB5378">
              <w:rPr>
                <w:rFonts w:cs="Arial"/>
              </w:rPr>
              <w:t xml:space="preserve"> can</w:t>
            </w:r>
            <w:r>
              <w:rPr>
                <w:rFonts w:cs="Arial"/>
              </w:rPr>
              <w:t xml:space="preserve"> be </w:t>
            </w:r>
            <w:r w:rsidR="00B36A32">
              <w:rPr>
                <w:rFonts w:cs="Arial"/>
              </w:rPr>
              <w:t>helpful</w:t>
            </w:r>
          </w:p>
          <w:p w:rsidR="00BF2B61" w:rsidRDefault="00B36A32" w:rsidP="00CA2106">
            <w:pPr>
              <w:pStyle w:val="ListParagraph"/>
              <w:numPr>
                <w:ilvl w:val="0"/>
                <w:numId w:val="37"/>
              </w:numPr>
              <w:rPr>
                <w:rFonts w:cs="Arial"/>
              </w:rPr>
            </w:pPr>
            <w:r>
              <w:rPr>
                <w:rFonts w:cs="Arial"/>
              </w:rPr>
              <w:t>the</w:t>
            </w:r>
            <w:r w:rsidR="00BF2B61">
              <w:rPr>
                <w:rFonts w:cs="Arial"/>
              </w:rPr>
              <w:t xml:space="preserve"> impact </w:t>
            </w:r>
            <w:r w:rsidR="00B754C0">
              <w:rPr>
                <w:rFonts w:cs="Arial"/>
              </w:rPr>
              <w:t xml:space="preserve">that </w:t>
            </w:r>
            <w:r w:rsidR="00BF2B61">
              <w:rPr>
                <w:rFonts w:cs="Arial"/>
              </w:rPr>
              <w:t>climate change is having on Nepal in terms of society and economy</w:t>
            </w:r>
            <w:r w:rsidR="00B754C0">
              <w:rPr>
                <w:rFonts w:cs="Arial"/>
              </w:rPr>
              <w:t>.</w:t>
            </w:r>
          </w:p>
          <w:p w:rsidR="00BF2B61" w:rsidRPr="00F27338" w:rsidRDefault="0016446B" w:rsidP="0095653C">
            <w:pPr>
              <w:rPr>
                <w:rFonts w:ascii="Arial" w:hAnsi="Arial" w:cs="Arial"/>
                <w:sz w:val="20"/>
                <w:szCs w:val="20"/>
              </w:rPr>
            </w:pPr>
            <w:r w:rsidRPr="0016446B">
              <w:rPr>
                <w:rFonts w:ascii="Arial" w:hAnsi="Arial" w:cs="Arial"/>
                <w:sz w:val="20"/>
                <w:szCs w:val="20"/>
              </w:rPr>
              <w:t>For homework they could be asked to create a diagram/flow chart to show the impact of changes in precipitation on Nepal</w:t>
            </w:r>
            <w:r w:rsidR="00867A7B">
              <w:rPr>
                <w:rFonts w:ascii="Arial" w:hAnsi="Arial" w:cs="Arial"/>
                <w:sz w:val="20"/>
                <w:szCs w:val="20"/>
              </w:rPr>
              <w:t>.</w:t>
            </w:r>
            <w:r w:rsidRPr="0016446B">
              <w:rPr>
                <w:rFonts w:ascii="Arial" w:hAnsi="Arial" w:cs="Arial"/>
                <w:sz w:val="20"/>
                <w:szCs w:val="20"/>
              </w:rPr>
              <w:t xml:space="preserve"> </w:t>
            </w:r>
            <w:r w:rsidRPr="00893C6E">
              <w:rPr>
                <w:rFonts w:ascii="Arial" w:hAnsi="Arial" w:cs="Arial"/>
                <w:b/>
                <w:sz w:val="20"/>
                <w:szCs w:val="20"/>
              </w:rPr>
              <w:t>(F)</w:t>
            </w:r>
          </w:p>
          <w:p w:rsidR="004D5E23" w:rsidRDefault="0095653C" w:rsidP="0095653C">
            <w:pPr>
              <w:rPr>
                <w:rFonts w:ascii="Arial" w:hAnsi="Arial" w:cs="Arial"/>
                <w:sz w:val="20"/>
                <w:szCs w:val="20"/>
              </w:rPr>
            </w:pPr>
            <w:r w:rsidRPr="009F7310">
              <w:rPr>
                <w:rFonts w:ascii="Arial" w:hAnsi="Arial" w:cs="Arial"/>
                <w:sz w:val="20"/>
                <w:szCs w:val="20"/>
              </w:rPr>
              <w:t xml:space="preserve"> </w:t>
            </w:r>
          </w:p>
          <w:p w:rsidR="004D5E23" w:rsidRDefault="00350FC1" w:rsidP="0095653C">
            <w:pPr>
              <w:rPr>
                <w:rFonts w:ascii="Arial" w:hAnsi="Arial" w:cs="Arial"/>
                <w:sz w:val="20"/>
                <w:szCs w:val="20"/>
              </w:rPr>
            </w:pPr>
            <w:r>
              <w:rPr>
                <w:rFonts w:ascii="Arial" w:hAnsi="Arial" w:cs="Arial"/>
                <w:sz w:val="20"/>
                <w:szCs w:val="20"/>
              </w:rPr>
              <w:t xml:space="preserve">This website gives information on what is being done to try to alleviate the effects of climate change on Nepal: </w:t>
            </w:r>
            <w:hyperlink r:id="rId39" w:history="1">
              <w:r w:rsidR="004D5E23" w:rsidRPr="00E2376D">
                <w:rPr>
                  <w:rStyle w:val="Hyperlink"/>
                  <w:rFonts w:ascii="Arial" w:hAnsi="Arial" w:cs="Arial"/>
                  <w:sz w:val="20"/>
                  <w:szCs w:val="20"/>
                </w:rPr>
                <w:t>http://climatenepal.org.np/main/</w:t>
              </w:r>
            </w:hyperlink>
          </w:p>
          <w:p w:rsidR="0095653C" w:rsidRPr="009F7310" w:rsidRDefault="0095653C" w:rsidP="0095653C">
            <w:pPr>
              <w:rPr>
                <w:rFonts w:ascii="Arial" w:hAnsi="Arial" w:cs="Arial"/>
                <w:sz w:val="20"/>
                <w:szCs w:val="20"/>
              </w:rPr>
            </w:pPr>
          </w:p>
          <w:p w:rsidR="0095653C" w:rsidRPr="009F7310" w:rsidRDefault="00BF2B61" w:rsidP="0095653C">
            <w:pPr>
              <w:rPr>
                <w:rFonts w:ascii="Arial" w:hAnsi="Arial" w:cs="Arial"/>
                <w:sz w:val="20"/>
                <w:szCs w:val="20"/>
              </w:rPr>
            </w:pPr>
            <w:r>
              <w:rPr>
                <w:rFonts w:ascii="Arial" w:hAnsi="Arial" w:cs="Arial"/>
                <w:sz w:val="20"/>
                <w:szCs w:val="20"/>
              </w:rPr>
              <w:t xml:space="preserve">Note: It is widely </w:t>
            </w:r>
            <w:r w:rsidR="0095653C" w:rsidRPr="009F7310">
              <w:rPr>
                <w:rFonts w:ascii="Arial" w:hAnsi="Arial" w:cs="Arial"/>
                <w:sz w:val="20"/>
                <w:szCs w:val="20"/>
              </w:rPr>
              <w:t xml:space="preserve">accepted that earthquakes are caused by geological factors. However, there are some recent studies which suggest that climate change is a factor: e.g. </w:t>
            </w:r>
            <w:hyperlink r:id="rId40" w:history="1">
              <w:r w:rsidRPr="00E2376D">
                <w:rPr>
                  <w:rStyle w:val="Hyperlink"/>
                  <w:rFonts w:ascii="Arial" w:hAnsi="Arial" w:cs="Arial"/>
                  <w:sz w:val="20"/>
                  <w:szCs w:val="20"/>
                </w:rPr>
                <w:t>http://www.carbonbrief.org/blog/2012/06/can-climate-change-cause-earthquakes/</w:t>
              </w:r>
            </w:hyperlink>
            <w:r w:rsidR="00350FC1">
              <w:rPr>
                <w:rStyle w:val="Hyperlink"/>
                <w:rFonts w:ascii="Arial" w:hAnsi="Arial" w:cs="Arial"/>
                <w:sz w:val="20"/>
                <w:szCs w:val="20"/>
              </w:rPr>
              <w:t>.</w:t>
            </w:r>
            <w:r>
              <w:rPr>
                <w:rFonts w:ascii="Arial" w:hAnsi="Arial" w:cs="Arial"/>
                <w:sz w:val="20"/>
                <w:szCs w:val="20"/>
              </w:rPr>
              <w:t xml:space="preserve"> This could be used as an introduction to the next section of content.</w:t>
            </w:r>
          </w:p>
          <w:p w:rsidR="0095653C" w:rsidRPr="00877C89" w:rsidRDefault="0095653C" w:rsidP="0095653C">
            <w:pPr>
              <w:rPr>
                <w:rFonts w:ascii="Arial" w:hAnsi="Arial" w:cs="Arial"/>
                <w:sz w:val="20"/>
                <w:szCs w:val="20"/>
              </w:rPr>
            </w:pPr>
          </w:p>
        </w:tc>
      </w:tr>
      <w:tr w:rsidR="0095653C" w:rsidRPr="00A33EB6" w:rsidTr="00C23155">
        <w:trPr>
          <w:cantSplit/>
        </w:trPr>
        <w:tc>
          <w:tcPr>
            <w:tcW w:w="1985" w:type="dxa"/>
          </w:tcPr>
          <w:p w:rsidR="0095653C" w:rsidRPr="002F447D" w:rsidRDefault="002F447D" w:rsidP="002F447D">
            <w:pPr>
              <w:rPr>
                <w:rFonts w:ascii="Arial" w:hAnsi="Arial" w:cs="Arial"/>
                <w:sz w:val="20"/>
                <w:szCs w:val="20"/>
              </w:rPr>
            </w:pPr>
            <w:r w:rsidRPr="002F447D">
              <w:rPr>
                <w:rFonts w:ascii="Arial" w:hAnsi="Arial" w:cs="Arial"/>
                <w:sz w:val="20"/>
                <w:szCs w:val="20"/>
              </w:rPr>
              <w:t>Context 1.2 (d)</w:t>
            </w:r>
          </w:p>
        </w:tc>
        <w:tc>
          <w:tcPr>
            <w:tcW w:w="2268" w:type="dxa"/>
          </w:tcPr>
          <w:p w:rsidR="0095653C" w:rsidRDefault="0095653C" w:rsidP="0095653C">
            <w:pPr>
              <w:rPr>
                <w:rFonts w:ascii="Arial" w:hAnsi="Arial" w:cs="Arial"/>
                <w:sz w:val="20"/>
                <w:szCs w:val="20"/>
              </w:rPr>
            </w:pPr>
            <w:r>
              <w:rPr>
                <w:rFonts w:ascii="Arial" w:hAnsi="Arial" w:cs="Arial"/>
                <w:sz w:val="20"/>
                <w:szCs w:val="20"/>
              </w:rPr>
              <w:t>To understand the natural hazards facing Nepal</w:t>
            </w:r>
            <w:r w:rsidR="00907350">
              <w:rPr>
                <w:rFonts w:ascii="Arial" w:hAnsi="Arial" w:cs="Arial"/>
                <w:sz w:val="20"/>
                <w:szCs w:val="20"/>
              </w:rPr>
              <w:t>:</w:t>
            </w:r>
          </w:p>
          <w:p w:rsidR="0095653C" w:rsidRDefault="0095653C" w:rsidP="00CA2106">
            <w:pPr>
              <w:pStyle w:val="ListParagraph"/>
              <w:numPr>
                <w:ilvl w:val="0"/>
                <w:numId w:val="8"/>
              </w:numPr>
              <w:rPr>
                <w:rFonts w:cs="Arial"/>
              </w:rPr>
            </w:pPr>
            <w:r>
              <w:rPr>
                <w:rFonts w:cs="Arial"/>
              </w:rPr>
              <w:t>earthquakes</w:t>
            </w:r>
          </w:p>
          <w:p w:rsidR="0095653C" w:rsidRDefault="0095653C" w:rsidP="00CA2106">
            <w:pPr>
              <w:pStyle w:val="ListParagraph"/>
              <w:numPr>
                <w:ilvl w:val="0"/>
                <w:numId w:val="8"/>
              </w:numPr>
              <w:rPr>
                <w:rFonts w:cs="Arial"/>
              </w:rPr>
            </w:pPr>
            <w:r>
              <w:rPr>
                <w:rFonts w:cs="Arial"/>
              </w:rPr>
              <w:t>avalanches</w:t>
            </w:r>
          </w:p>
          <w:p w:rsidR="0095653C" w:rsidRDefault="0095653C" w:rsidP="00CA2106">
            <w:pPr>
              <w:pStyle w:val="ListParagraph"/>
              <w:numPr>
                <w:ilvl w:val="0"/>
                <w:numId w:val="8"/>
              </w:numPr>
              <w:rPr>
                <w:rFonts w:cs="Arial"/>
              </w:rPr>
            </w:pPr>
            <w:r>
              <w:rPr>
                <w:rFonts w:cs="Arial"/>
              </w:rPr>
              <w:t>landslides</w:t>
            </w:r>
          </w:p>
          <w:p w:rsidR="0095653C" w:rsidRPr="00EC5AB9" w:rsidRDefault="0095653C" w:rsidP="00CA2106">
            <w:pPr>
              <w:pStyle w:val="ListParagraph"/>
              <w:numPr>
                <w:ilvl w:val="0"/>
                <w:numId w:val="8"/>
              </w:numPr>
              <w:rPr>
                <w:rFonts w:cs="Arial"/>
              </w:rPr>
            </w:pPr>
            <w:r>
              <w:rPr>
                <w:rFonts w:cs="Arial"/>
              </w:rPr>
              <w:t>glacial lake outburst floods</w:t>
            </w:r>
          </w:p>
        </w:tc>
        <w:tc>
          <w:tcPr>
            <w:tcW w:w="10348" w:type="dxa"/>
          </w:tcPr>
          <w:p w:rsidR="007F266B" w:rsidRPr="007F266B" w:rsidRDefault="007F266B" w:rsidP="007F266B">
            <w:pPr>
              <w:rPr>
                <w:rFonts w:ascii="Arial" w:hAnsi="Arial" w:cs="Arial"/>
                <w:sz w:val="20"/>
                <w:szCs w:val="20"/>
              </w:rPr>
            </w:pPr>
            <w:r w:rsidRPr="007F266B">
              <w:rPr>
                <w:rFonts w:ascii="Arial" w:hAnsi="Arial" w:cs="Arial"/>
                <w:sz w:val="20"/>
                <w:szCs w:val="20"/>
              </w:rPr>
              <w:t>Learners read the first page from the website of the Nepal Centre for Disaster Management</w:t>
            </w:r>
            <w:r w:rsidR="00B754C0">
              <w:rPr>
                <w:rFonts w:ascii="Arial" w:hAnsi="Arial" w:cs="Arial"/>
                <w:sz w:val="20"/>
                <w:szCs w:val="20"/>
              </w:rPr>
              <w:t>:</w:t>
            </w:r>
            <w:r w:rsidRPr="007F266B">
              <w:rPr>
                <w:rFonts w:ascii="Arial" w:hAnsi="Arial" w:cs="Arial"/>
                <w:sz w:val="20"/>
                <w:szCs w:val="20"/>
              </w:rPr>
              <w:t xml:space="preserve">  </w:t>
            </w:r>
            <w:hyperlink r:id="rId41" w:history="1">
              <w:r w:rsidRPr="007F266B">
                <w:rPr>
                  <w:rStyle w:val="Hyperlink"/>
                  <w:rFonts w:ascii="Arial" w:hAnsi="Arial" w:cs="Arial"/>
                  <w:sz w:val="20"/>
                  <w:szCs w:val="20"/>
                </w:rPr>
                <w:t>http://www.ncdm.org.np/home_aboutus.php</w:t>
              </w:r>
            </w:hyperlink>
          </w:p>
          <w:p w:rsidR="007F266B" w:rsidRPr="007F266B" w:rsidRDefault="007F266B" w:rsidP="007F266B">
            <w:pPr>
              <w:rPr>
                <w:rFonts w:ascii="Arial" w:hAnsi="Arial" w:cs="Arial"/>
                <w:sz w:val="20"/>
                <w:szCs w:val="20"/>
              </w:rPr>
            </w:pPr>
            <w:r w:rsidRPr="007F266B">
              <w:rPr>
                <w:rFonts w:ascii="Arial" w:hAnsi="Arial" w:cs="Arial"/>
                <w:sz w:val="20"/>
                <w:szCs w:val="20"/>
              </w:rPr>
              <w:t>They should make notes on</w:t>
            </w:r>
            <w:r w:rsidR="00343940">
              <w:rPr>
                <w:rFonts w:ascii="Arial" w:hAnsi="Arial" w:cs="Arial"/>
                <w:sz w:val="20"/>
                <w:szCs w:val="20"/>
              </w:rPr>
              <w:t>:</w:t>
            </w:r>
          </w:p>
          <w:p w:rsidR="007F266B" w:rsidRPr="007F266B" w:rsidRDefault="007F266B" w:rsidP="00CA2106">
            <w:pPr>
              <w:pStyle w:val="ListParagraph"/>
              <w:numPr>
                <w:ilvl w:val="0"/>
                <w:numId w:val="19"/>
              </w:numPr>
              <w:rPr>
                <w:rFonts w:cs="Arial"/>
              </w:rPr>
            </w:pPr>
            <w:r w:rsidRPr="007F266B">
              <w:rPr>
                <w:rFonts w:cs="Arial"/>
              </w:rPr>
              <w:t>the natural hazards facing Nepal</w:t>
            </w:r>
          </w:p>
          <w:p w:rsidR="007F266B" w:rsidRPr="00D61A7A" w:rsidRDefault="007F266B" w:rsidP="00CA2106">
            <w:pPr>
              <w:pStyle w:val="ListParagraph"/>
              <w:numPr>
                <w:ilvl w:val="0"/>
                <w:numId w:val="19"/>
              </w:numPr>
              <w:rPr>
                <w:rFonts w:cs="Arial"/>
              </w:rPr>
            </w:pPr>
            <w:r w:rsidRPr="00D61A7A">
              <w:rPr>
                <w:rFonts w:cs="Arial"/>
              </w:rPr>
              <w:t>the ways in which human activity can make these worse</w:t>
            </w:r>
            <w:r w:rsidR="00B754C0">
              <w:rPr>
                <w:rFonts w:cs="Arial"/>
              </w:rPr>
              <w:t>.</w:t>
            </w:r>
          </w:p>
          <w:p w:rsidR="007F266B" w:rsidRPr="007F266B" w:rsidRDefault="007F266B" w:rsidP="007F266B">
            <w:pPr>
              <w:rPr>
                <w:rFonts w:ascii="Arial" w:hAnsi="Arial" w:cs="Arial"/>
                <w:sz w:val="20"/>
                <w:szCs w:val="20"/>
              </w:rPr>
            </w:pPr>
          </w:p>
          <w:p w:rsidR="00745D42" w:rsidRDefault="00745D42" w:rsidP="007F266B">
            <w:pPr>
              <w:rPr>
                <w:rFonts w:ascii="Arial" w:hAnsi="Arial" w:cs="Arial"/>
                <w:sz w:val="20"/>
                <w:szCs w:val="20"/>
              </w:rPr>
            </w:pPr>
            <w:r>
              <w:rPr>
                <w:rFonts w:ascii="Arial" w:hAnsi="Arial" w:cs="Arial"/>
                <w:sz w:val="20"/>
                <w:szCs w:val="20"/>
              </w:rPr>
              <w:t xml:space="preserve">Learners need at least one specific example of each of the features listed so that they can support their written work with appropriate detail. They could work individually or in groups to build a fact file on each of the natural hazards listed. </w:t>
            </w:r>
          </w:p>
          <w:p w:rsidR="007F266B" w:rsidRDefault="007F266B" w:rsidP="007F266B">
            <w:pPr>
              <w:rPr>
                <w:rFonts w:ascii="Arial" w:hAnsi="Arial" w:cs="Arial"/>
                <w:sz w:val="20"/>
                <w:szCs w:val="20"/>
              </w:rPr>
            </w:pPr>
          </w:p>
          <w:p w:rsidR="007F266B" w:rsidRDefault="007F266B" w:rsidP="007F266B">
            <w:pPr>
              <w:rPr>
                <w:rFonts w:ascii="Arial" w:hAnsi="Arial" w:cs="Arial"/>
                <w:sz w:val="20"/>
                <w:szCs w:val="20"/>
              </w:rPr>
            </w:pPr>
            <w:r>
              <w:rPr>
                <w:rFonts w:ascii="Arial" w:hAnsi="Arial" w:cs="Arial"/>
                <w:sz w:val="20"/>
                <w:szCs w:val="20"/>
              </w:rPr>
              <w:t>Class discussion: Why is Nepal prone to natural disasters? How are the features listed inter-related? Can anything be done to limit the impact of natural disasters on Nepal?</w:t>
            </w:r>
          </w:p>
          <w:p w:rsidR="007F266B" w:rsidRDefault="007F266B" w:rsidP="0095653C">
            <w:pPr>
              <w:rPr>
                <w:rFonts w:ascii="Arial" w:hAnsi="Arial" w:cs="Arial"/>
                <w:sz w:val="20"/>
                <w:szCs w:val="20"/>
              </w:rPr>
            </w:pPr>
          </w:p>
          <w:p w:rsidR="00A46E78" w:rsidRDefault="00A46E78" w:rsidP="0095653C">
            <w:pPr>
              <w:rPr>
                <w:rFonts w:ascii="Arial" w:hAnsi="Arial" w:cs="Arial"/>
                <w:sz w:val="20"/>
                <w:szCs w:val="20"/>
              </w:rPr>
            </w:pPr>
            <w:r>
              <w:rPr>
                <w:rFonts w:ascii="Arial" w:hAnsi="Arial" w:cs="Arial"/>
                <w:sz w:val="20"/>
                <w:szCs w:val="20"/>
              </w:rPr>
              <w:t>The following resources could be used for research</w:t>
            </w:r>
            <w:r w:rsidR="00350FC1">
              <w:rPr>
                <w:rFonts w:ascii="Arial" w:hAnsi="Arial" w:cs="Arial"/>
                <w:sz w:val="20"/>
                <w:szCs w:val="20"/>
              </w:rPr>
              <w:t>:</w:t>
            </w:r>
          </w:p>
          <w:p w:rsidR="00A46E78" w:rsidRPr="00A64CE1" w:rsidRDefault="00633B4A" w:rsidP="003956D7">
            <w:pPr>
              <w:pStyle w:val="ListParagraph"/>
              <w:numPr>
                <w:ilvl w:val="0"/>
                <w:numId w:val="61"/>
              </w:numPr>
              <w:rPr>
                <w:rFonts w:cs="Arial"/>
              </w:rPr>
            </w:pPr>
            <w:hyperlink r:id="rId42" w:history="1">
              <w:r w:rsidR="00A46E78" w:rsidRPr="00350FC1">
                <w:rPr>
                  <w:rStyle w:val="Hyperlink"/>
                  <w:rFonts w:cs="Arial"/>
                </w:rPr>
                <w:t>http://earthobservatory.nasa.gov/NaturalHazards/view.php?id=82937</w:t>
              </w:r>
            </w:hyperlink>
            <w:r w:rsidR="00A46E78" w:rsidRPr="00350FC1">
              <w:rPr>
                <w:rFonts w:cs="Arial"/>
              </w:rPr>
              <w:t xml:space="preserve"> covers the </w:t>
            </w:r>
            <w:proofErr w:type="spellStart"/>
            <w:r w:rsidR="009627A3" w:rsidRPr="00350FC1">
              <w:rPr>
                <w:rFonts w:cs="Arial"/>
              </w:rPr>
              <w:t>Seti</w:t>
            </w:r>
            <w:proofErr w:type="spellEnd"/>
            <w:r w:rsidR="009627A3" w:rsidRPr="00350FC1">
              <w:rPr>
                <w:rFonts w:cs="Arial"/>
              </w:rPr>
              <w:t xml:space="preserve"> River disaster in 2012 and</w:t>
            </w:r>
            <w:r w:rsidR="009627A3" w:rsidRPr="004425AC">
              <w:rPr>
                <w:rFonts w:cs="Arial"/>
              </w:rPr>
              <w:t xml:space="preserve"> there is film of this on </w:t>
            </w:r>
            <w:hyperlink r:id="rId43" w:history="1">
              <w:r w:rsidR="009627A3" w:rsidRPr="00350FC1">
                <w:rPr>
                  <w:rStyle w:val="Hyperlink"/>
                  <w:rFonts w:cs="Arial"/>
                </w:rPr>
                <w:t>https://www.youtube.com/watch?v=8ScHkS_cqk4</w:t>
              </w:r>
            </w:hyperlink>
            <w:r w:rsidR="00350FC1" w:rsidRPr="00350FC1">
              <w:rPr>
                <w:rStyle w:val="Hyperlink"/>
                <w:rFonts w:cs="Arial"/>
              </w:rPr>
              <w:t>.</w:t>
            </w:r>
            <w:r w:rsidR="009627A3" w:rsidRPr="00350FC1">
              <w:rPr>
                <w:rFonts w:cs="Arial"/>
              </w:rPr>
              <w:t xml:space="preserve"> </w:t>
            </w:r>
            <w:r w:rsidR="00B36A32" w:rsidRPr="004425AC">
              <w:rPr>
                <w:rFonts w:cs="Arial"/>
                <w:b/>
              </w:rPr>
              <w:t>(basic)</w:t>
            </w:r>
          </w:p>
          <w:p w:rsidR="00DD586F" w:rsidRPr="00375048" w:rsidRDefault="00DD586F" w:rsidP="003956D7">
            <w:pPr>
              <w:pStyle w:val="ListParagraph"/>
              <w:numPr>
                <w:ilvl w:val="0"/>
                <w:numId w:val="61"/>
              </w:numPr>
              <w:rPr>
                <w:rFonts w:cs="Arial"/>
              </w:rPr>
            </w:pPr>
            <w:r w:rsidRPr="008064A3">
              <w:rPr>
                <w:rFonts w:cs="Arial"/>
              </w:rPr>
              <w:t xml:space="preserve">The following report on </w:t>
            </w:r>
            <w:r w:rsidR="003956D7">
              <w:rPr>
                <w:rFonts w:cs="Arial"/>
              </w:rPr>
              <w:t>glacial lake outburst floods</w:t>
            </w:r>
            <w:r w:rsidR="003956D7" w:rsidRPr="008064A3">
              <w:rPr>
                <w:rFonts w:cs="Arial"/>
              </w:rPr>
              <w:t xml:space="preserve"> </w:t>
            </w:r>
            <w:r w:rsidR="003956D7">
              <w:rPr>
                <w:rFonts w:cs="Arial"/>
              </w:rPr>
              <w:t>(</w:t>
            </w:r>
            <w:r w:rsidRPr="008064A3">
              <w:rPr>
                <w:rFonts w:cs="Arial"/>
              </w:rPr>
              <w:t>GLOF</w:t>
            </w:r>
            <w:r w:rsidR="003956D7">
              <w:rPr>
                <w:rFonts w:cs="Arial"/>
              </w:rPr>
              <w:t>)</w:t>
            </w:r>
            <w:r w:rsidRPr="008064A3">
              <w:rPr>
                <w:rFonts w:cs="Arial"/>
              </w:rPr>
              <w:t xml:space="preserve"> is very detailed but learners could be asked to focus on Section 2 which gives examples o</w:t>
            </w:r>
            <w:r w:rsidRPr="00375048">
              <w:rPr>
                <w:rFonts w:cs="Arial"/>
              </w:rPr>
              <w:t>f GLOF in Nepal. The introduction explains why these are more likely to occur.</w:t>
            </w:r>
          </w:p>
          <w:p w:rsidR="00DD586F" w:rsidRPr="00A64CE1" w:rsidRDefault="00633B4A" w:rsidP="003956D7">
            <w:pPr>
              <w:pStyle w:val="ListParagraph"/>
              <w:numPr>
                <w:ilvl w:val="0"/>
                <w:numId w:val="61"/>
              </w:numPr>
              <w:rPr>
                <w:rFonts w:cs="Arial"/>
              </w:rPr>
            </w:pPr>
            <w:hyperlink r:id="rId44" w:history="1">
              <w:r w:rsidR="00DD586F" w:rsidRPr="00350FC1">
                <w:rPr>
                  <w:rStyle w:val="Hyperlink"/>
                  <w:rFonts w:cs="Arial"/>
                </w:rPr>
                <w:t>http://www.icimod.org/dvds/201104_GLOF/reports/final_report.pdf</w:t>
              </w:r>
            </w:hyperlink>
            <w:r w:rsidR="00350FC1" w:rsidRPr="00350FC1">
              <w:rPr>
                <w:rStyle w:val="Hyperlink"/>
                <w:rFonts w:cs="Arial"/>
              </w:rPr>
              <w:t>.</w:t>
            </w:r>
            <w:r w:rsidR="00DD586F" w:rsidRPr="00350FC1">
              <w:rPr>
                <w:rFonts w:cs="Arial"/>
              </w:rPr>
              <w:t xml:space="preserve"> </w:t>
            </w:r>
            <w:r w:rsidR="00B36A32" w:rsidRPr="004425AC">
              <w:rPr>
                <w:rFonts w:cs="Arial"/>
                <w:b/>
              </w:rPr>
              <w:t>(challenging)</w:t>
            </w:r>
          </w:p>
          <w:p w:rsidR="00745D42" w:rsidRPr="00A64CE1" w:rsidRDefault="00D61A7A" w:rsidP="003956D7">
            <w:pPr>
              <w:pStyle w:val="ListParagraph"/>
              <w:numPr>
                <w:ilvl w:val="0"/>
                <w:numId w:val="61"/>
              </w:numPr>
              <w:rPr>
                <w:rFonts w:cs="Arial"/>
              </w:rPr>
            </w:pPr>
            <w:r w:rsidRPr="00401E35">
              <w:rPr>
                <w:rFonts w:cs="Arial"/>
              </w:rPr>
              <w:t xml:space="preserve">An example of an avalanche could be the 2014 disaster – there are many news reports such as </w:t>
            </w:r>
            <w:hyperlink r:id="rId45" w:history="1">
              <w:r w:rsidRPr="00350FC1">
                <w:rPr>
                  <w:rStyle w:val="Hyperlink"/>
                  <w:rFonts w:cs="Arial"/>
                </w:rPr>
                <w:t>http://edition.cnn.com/2014/04/18/world/asia/nepal-everest-avalanche/</w:t>
              </w:r>
            </w:hyperlink>
            <w:r w:rsidRPr="00350FC1">
              <w:rPr>
                <w:rFonts w:cs="Arial"/>
              </w:rPr>
              <w:t xml:space="preserve"> which also contain film footage</w:t>
            </w:r>
            <w:r w:rsidR="00B754C0" w:rsidRPr="004425AC">
              <w:rPr>
                <w:rFonts w:cs="Arial"/>
              </w:rPr>
              <w:t>.</w:t>
            </w:r>
          </w:p>
          <w:p w:rsidR="00E5638C" w:rsidRPr="00BF2B61" w:rsidRDefault="00E5638C" w:rsidP="00BF2B61">
            <w:pPr>
              <w:rPr>
                <w:rFonts w:cs="Arial"/>
              </w:rPr>
            </w:pPr>
          </w:p>
        </w:tc>
      </w:tr>
      <w:tr w:rsidR="0095653C" w:rsidRPr="007A282B" w:rsidTr="00C23155">
        <w:trPr>
          <w:cantSplit/>
        </w:trPr>
        <w:tc>
          <w:tcPr>
            <w:tcW w:w="14601" w:type="dxa"/>
            <w:gridSpan w:val="3"/>
            <w:tcBorders>
              <w:top w:val="single" w:sz="4" w:space="0" w:color="auto"/>
              <w:left w:val="single" w:sz="4" w:space="0" w:color="auto"/>
              <w:bottom w:val="single" w:sz="4" w:space="0" w:color="auto"/>
              <w:right w:val="single" w:sz="4" w:space="0" w:color="auto"/>
            </w:tcBorders>
            <w:shd w:val="clear" w:color="auto" w:fill="C30045"/>
          </w:tcPr>
          <w:p w:rsidR="0095653C" w:rsidRPr="0095653C" w:rsidRDefault="0095653C" w:rsidP="0095653C">
            <w:pPr>
              <w:rPr>
                <w:rFonts w:ascii="Arial" w:hAnsi="Arial" w:cs="Arial"/>
                <w:b/>
                <w:sz w:val="20"/>
                <w:szCs w:val="20"/>
              </w:rPr>
            </w:pPr>
            <w:r w:rsidRPr="0095653C">
              <w:rPr>
                <w:rFonts w:ascii="Arial" w:hAnsi="Arial" w:cs="Arial"/>
                <w:b/>
                <w:color w:val="FFFFFF" w:themeColor="background1"/>
                <w:sz w:val="20"/>
                <w:szCs w:val="20"/>
              </w:rPr>
              <w:t>Past and specimen examination papers</w:t>
            </w:r>
          </w:p>
        </w:tc>
      </w:tr>
      <w:tr w:rsidR="0095653C" w:rsidRPr="007A282B" w:rsidTr="00C23155">
        <w:trPr>
          <w:cantSplit/>
        </w:trPr>
        <w:tc>
          <w:tcPr>
            <w:tcW w:w="14601" w:type="dxa"/>
            <w:gridSpan w:val="3"/>
            <w:tcBorders>
              <w:top w:val="single" w:sz="4" w:space="0" w:color="auto"/>
              <w:left w:val="single" w:sz="4" w:space="0" w:color="auto"/>
              <w:bottom w:val="single" w:sz="4" w:space="0" w:color="auto"/>
              <w:right w:val="single" w:sz="4" w:space="0" w:color="auto"/>
            </w:tcBorders>
          </w:tcPr>
          <w:p w:rsidR="0095653C" w:rsidRPr="007A282B" w:rsidRDefault="0095653C" w:rsidP="0095653C">
            <w:pPr>
              <w:rPr>
                <w:rFonts w:ascii="Arial" w:hAnsi="Arial" w:cs="Arial"/>
                <w:sz w:val="20"/>
                <w:szCs w:val="20"/>
              </w:rPr>
            </w:pPr>
            <w:r w:rsidRPr="007A282B">
              <w:rPr>
                <w:rFonts w:ascii="Arial" w:hAnsi="Arial" w:cs="Arial"/>
                <w:sz w:val="20"/>
                <w:szCs w:val="20"/>
              </w:rPr>
              <w:t xml:space="preserve">Past/specimen papers and mark schemes are available to download at </w:t>
            </w:r>
            <w:hyperlink r:id="rId46" w:history="1">
              <w:r w:rsidRPr="0095653C">
                <w:rPr>
                  <w:rStyle w:val="Hyperlink"/>
                  <w:rFonts w:ascii="Arial" w:hAnsi="Arial" w:cs="Arial"/>
                  <w:sz w:val="20"/>
                  <w:szCs w:val="20"/>
                </w:rPr>
                <w:t>https://teachers.cie.org.uk</w:t>
              </w:r>
            </w:hyperlink>
            <w:r w:rsidRPr="007A282B">
              <w:rPr>
                <w:rFonts w:ascii="Arial" w:hAnsi="Arial" w:cs="Arial"/>
                <w:sz w:val="20"/>
                <w:szCs w:val="20"/>
              </w:rPr>
              <w:t xml:space="preserve"> </w:t>
            </w:r>
          </w:p>
          <w:p w:rsidR="0095653C" w:rsidRPr="007A282B" w:rsidRDefault="0095653C" w:rsidP="0095653C">
            <w:pPr>
              <w:rPr>
                <w:rFonts w:ascii="Arial" w:hAnsi="Arial" w:cs="Arial"/>
                <w:sz w:val="20"/>
                <w:szCs w:val="20"/>
              </w:rPr>
            </w:pPr>
          </w:p>
        </w:tc>
      </w:tr>
    </w:tbl>
    <w:p w:rsidR="009D4E79" w:rsidRDefault="009D4E79"/>
    <w:p w:rsidR="0095653C" w:rsidRDefault="0095653C">
      <w:r>
        <w:br w:type="page"/>
      </w:r>
    </w:p>
    <w:p w:rsidR="009D4E79" w:rsidRPr="009C229B" w:rsidRDefault="009D4E79" w:rsidP="009D4E79">
      <w:pPr>
        <w:pStyle w:val="Heading1"/>
      </w:pPr>
      <w:bookmarkStart w:id="6" w:name="_Toc449679736"/>
      <w:r>
        <w:t>Geographical context 1.3</w:t>
      </w:r>
      <w:r w:rsidR="00B05866">
        <w:t xml:space="preserve"> Human environment</w:t>
      </w:r>
      <w:bookmarkEnd w:id="6"/>
    </w:p>
    <w:p w:rsidR="009D4E79" w:rsidRDefault="009D4E79"/>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B05866" w:rsidRPr="0096492F" w:rsidTr="00C23155">
        <w:trPr>
          <w:cantSplit/>
          <w:tblHeader/>
        </w:trPr>
        <w:tc>
          <w:tcPr>
            <w:tcW w:w="1985" w:type="dxa"/>
            <w:shd w:val="clear" w:color="auto" w:fill="C30045"/>
          </w:tcPr>
          <w:p w:rsidR="00B05866" w:rsidRPr="00CD70CE" w:rsidRDefault="009371D0" w:rsidP="007E39F2">
            <w:pPr>
              <w:rPr>
                <w:rFonts w:ascii="Arial" w:hAnsi="Arial" w:cs="Arial"/>
                <w:b/>
                <w:color w:val="FFFFFF" w:themeColor="background1"/>
                <w:sz w:val="20"/>
                <w:szCs w:val="20"/>
              </w:rPr>
            </w:pPr>
            <w:r>
              <w:rPr>
                <w:rFonts w:ascii="Arial" w:hAnsi="Arial" w:cs="Arial"/>
                <w:b/>
                <w:color w:val="FFFFFF" w:themeColor="background1"/>
                <w:sz w:val="20"/>
                <w:szCs w:val="20"/>
              </w:rPr>
              <w:t xml:space="preserve">Syllabus </w:t>
            </w:r>
            <w:r w:rsidR="00836399">
              <w:rPr>
                <w:rFonts w:ascii="Arial" w:hAnsi="Arial" w:cs="Arial"/>
                <w:b/>
                <w:color w:val="FFFFFF" w:themeColor="background1"/>
                <w:sz w:val="20"/>
                <w:szCs w:val="20"/>
              </w:rPr>
              <w:t>ref.</w:t>
            </w:r>
            <w:r>
              <w:rPr>
                <w:rFonts w:ascii="Arial" w:hAnsi="Arial" w:cs="Arial"/>
                <w:b/>
                <w:color w:val="FFFFFF" w:themeColor="background1"/>
                <w:sz w:val="20"/>
                <w:szCs w:val="20"/>
              </w:rPr>
              <w:t xml:space="preserve"> and Key concepts</w:t>
            </w:r>
          </w:p>
        </w:tc>
        <w:tc>
          <w:tcPr>
            <w:tcW w:w="2268" w:type="dxa"/>
            <w:shd w:val="clear" w:color="auto" w:fill="C30045"/>
          </w:tcPr>
          <w:p w:rsidR="00B05866" w:rsidRPr="00CD70CE" w:rsidRDefault="00B05866" w:rsidP="007E39F2">
            <w:pPr>
              <w:rPr>
                <w:rFonts w:ascii="Arial" w:hAnsi="Arial" w:cs="Arial"/>
                <w:b/>
                <w:color w:val="FFFFFF" w:themeColor="background1"/>
                <w:sz w:val="20"/>
                <w:szCs w:val="20"/>
              </w:rPr>
            </w:pPr>
            <w:r w:rsidRPr="00CD70CE">
              <w:rPr>
                <w:rFonts w:ascii="Arial" w:hAnsi="Arial" w:cs="Arial"/>
                <w:b/>
                <w:color w:val="FFFFFF" w:themeColor="background1"/>
                <w:sz w:val="20"/>
                <w:szCs w:val="20"/>
              </w:rPr>
              <w:t>Learning objectives</w:t>
            </w:r>
          </w:p>
        </w:tc>
        <w:tc>
          <w:tcPr>
            <w:tcW w:w="10348" w:type="dxa"/>
            <w:shd w:val="clear" w:color="auto" w:fill="C30045"/>
          </w:tcPr>
          <w:p w:rsidR="00B05866" w:rsidRPr="00CD70CE" w:rsidRDefault="00B05866" w:rsidP="007E39F2">
            <w:pPr>
              <w:rPr>
                <w:rFonts w:ascii="Arial" w:hAnsi="Arial" w:cs="Arial"/>
                <w:b/>
                <w:color w:val="FFFFFF" w:themeColor="background1"/>
                <w:sz w:val="20"/>
                <w:szCs w:val="20"/>
              </w:rPr>
            </w:pPr>
            <w:r w:rsidRPr="00CD70CE">
              <w:rPr>
                <w:rFonts w:ascii="Arial" w:hAnsi="Arial" w:cs="Arial"/>
                <w:b/>
                <w:color w:val="FFFFFF" w:themeColor="background1"/>
                <w:sz w:val="20"/>
                <w:szCs w:val="20"/>
              </w:rPr>
              <w:t>Suggested teaching activities</w:t>
            </w:r>
          </w:p>
        </w:tc>
      </w:tr>
      <w:tr w:rsidR="00991BCB" w:rsidRPr="00A33EB6" w:rsidTr="00647A8A">
        <w:trPr>
          <w:cantSplit/>
        </w:trPr>
        <w:tc>
          <w:tcPr>
            <w:tcW w:w="1985" w:type="dxa"/>
          </w:tcPr>
          <w:p w:rsidR="00991BCB" w:rsidRPr="003B2514" w:rsidRDefault="003B2514" w:rsidP="003B2514">
            <w:pPr>
              <w:rPr>
                <w:rFonts w:ascii="Arial" w:hAnsi="Arial" w:cs="Arial"/>
                <w:sz w:val="20"/>
                <w:szCs w:val="20"/>
              </w:rPr>
            </w:pPr>
            <w:r w:rsidRPr="003B2514">
              <w:rPr>
                <w:rFonts w:ascii="Arial" w:hAnsi="Arial" w:cs="Arial"/>
                <w:sz w:val="20"/>
                <w:szCs w:val="20"/>
              </w:rPr>
              <w:t>Context 1.3 (a)</w:t>
            </w:r>
          </w:p>
          <w:p w:rsidR="00A5298C" w:rsidRDefault="00A5298C" w:rsidP="00A5298C">
            <w:pPr>
              <w:rPr>
                <w:rFonts w:cs="Arial"/>
              </w:rPr>
            </w:pPr>
          </w:p>
          <w:p w:rsidR="00A5298C" w:rsidRPr="0001269C" w:rsidRDefault="00A5298C" w:rsidP="00A5298C">
            <w:pPr>
              <w:rPr>
                <w:rFonts w:ascii="Arial" w:hAnsi="Arial" w:cs="Arial"/>
                <w:sz w:val="20"/>
                <w:szCs w:val="20"/>
              </w:rPr>
            </w:pPr>
            <w:r w:rsidRPr="0001269C">
              <w:rPr>
                <w:rFonts w:ascii="Arial" w:hAnsi="Arial" w:cs="Arial"/>
                <w:b/>
                <w:sz w:val="20"/>
                <w:szCs w:val="20"/>
              </w:rPr>
              <w:t>Key concept: Continuity and change</w:t>
            </w:r>
          </w:p>
          <w:p w:rsidR="00A5298C" w:rsidRPr="0001269C" w:rsidRDefault="00A5298C" w:rsidP="00A5298C">
            <w:pPr>
              <w:rPr>
                <w:rFonts w:ascii="Arial" w:hAnsi="Arial" w:cs="Arial"/>
                <w:sz w:val="20"/>
                <w:szCs w:val="20"/>
              </w:rPr>
            </w:pPr>
          </w:p>
          <w:p w:rsidR="00A5298C" w:rsidRPr="00A5298C" w:rsidRDefault="00A5298C" w:rsidP="00A5298C">
            <w:pPr>
              <w:rPr>
                <w:rFonts w:cs="Arial"/>
              </w:rPr>
            </w:pPr>
          </w:p>
        </w:tc>
        <w:tc>
          <w:tcPr>
            <w:tcW w:w="2268" w:type="dxa"/>
          </w:tcPr>
          <w:p w:rsidR="00991BCB" w:rsidRPr="00DB3BD1" w:rsidRDefault="00DB3BD1" w:rsidP="00B434C1">
            <w:pPr>
              <w:rPr>
                <w:rFonts w:ascii="Arial" w:hAnsi="Arial" w:cs="Arial"/>
                <w:sz w:val="20"/>
                <w:szCs w:val="20"/>
              </w:rPr>
            </w:pPr>
            <w:r w:rsidRPr="00DB3BD1">
              <w:rPr>
                <w:rFonts w:ascii="Arial" w:hAnsi="Arial" w:cs="Arial"/>
                <w:sz w:val="20"/>
                <w:szCs w:val="20"/>
              </w:rPr>
              <w:t>To understand the following features of settlement in Nepal</w:t>
            </w:r>
            <w:r w:rsidR="00907350">
              <w:rPr>
                <w:rFonts w:ascii="Arial" w:hAnsi="Arial" w:cs="Arial"/>
                <w:sz w:val="20"/>
                <w:szCs w:val="20"/>
              </w:rPr>
              <w:t>:</w:t>
            </w:r>
          </w:p>
          <w:p w:rsidR="00DB3BD1" w:rsidRPr="00DB3BD1" w:rsidRDefault="00DB3BD1" w:rsidP="00CA2106">
            <w:pPr>
              <w:pStyle w:val="ListParagraph"/>
              <w:numPr>
                <w:ilvl w:val="0"/>
                <w:numId w:val="9"/>
              </w:numPr>
              <w:rPr>
                <w:rFonts w:cs="Arial"/>
              </w:rPr>
            </w:pPr>
            <w:r w:rsidRPr="00DB3BD1">
              <w:rPr>
                <w:rFonts w:cs="Arial"/>
              </w:rPr>
              <w:t>settlement hierarchy</w:t>
            </w:r>
          </w:p>
          <w:p w:rsidR="00DB3BD1" w:rsidRPr="00DB3BD1" w:rsidRDefault="00DB3BD1" w:rsidP="00CA2106">
            <w:pPr>
              <w:pStyle w:val="ListParagraph"/>
              <w:numPr>
                <w:ilvl w:val="0"/>
                <w:numId w:val="9"/>
              </w:numPr>
              <w:rPr>
                <w:rFonts w:cs="Arial"/>
              </w:rPr>
            </w:pPr>
            <w:r w:rsidRPr="00DB3BD1">
              <w:rPr>
                <w:rFonts w:cs="Arial"/>
              </w:rPr>
              <w:t>distribution</w:t>
            </w:r>
          </w:p>
          <w:p w:rsidR="00DB3BD1" w:rsidRPr="00DB3BD1" w:rsidRDefault="00DB3BD1" w:rsidP="00CA2106">
            <w:pPr>
              <w:pStyle w:val="ListParagraph"/>
              <w:numPr>
                <w:ilvl w:val="0"/>
                <w:numId w:val="9"/>
              </w:numPr>
              <w:rPr>
                <w:rFonts w:cs="Arial"/>
              </w:rPr>
            </w:pPr>
            <w:r w:rsidRPr="00DB3BD1">
              <w:rPr>
                <w:rFonts w:cs="Arial"/>
              </w:rPr>
              <w:t>change in distribution</w:t>
            </w:r>
          </w:p>
          <w:p w:rsidR="00DB3BD1" w:rsidRPr="00DB3BD1" w:rsidRDefault="00DB3BD1" w:rsidP="00CA2106">
            <w:pPr>
              <w:pStyle w:val="ListParagraph"/>
              <w:numPr>
                <w:ilvl w:val="0"/>
                <w:numId w:val="9"/>
              </w:numPr>
              <w:rPr>
                <w:rFonts w:cs="Arial"/>
              </w:rPr>
            </w:pPr>
            <w:r w:rsidRPr="00DB3BD1">
              <w:rPr>
                <w:rFonts w:cs="Arial"/>
              </w:rPr>
              <w:t>rural–urban contrasts</w:t>
            </w:r>
          </w:p>
          <w:p w:rsidR="00337779" w:rsidRDefault="00337779" w:rsidP="00DB3BD1">
            <w:pPr>
              <w:rPr>
                <w:rFonts w:ascii="Arial" w:hAnsi="Arial" w:cs="Arial"/>
                <w:sz w:val="20"/>
                <w:szCs w:val="20"/>
              </w:rPr>
            </w:pPr>
          </w:p>
          <w:p w:rsidR="00DB3BD1" w:rsidRPr="00DB3BD1" w:rsidRDefault="00337779" w:rsidP="00DB3BD1">
            <w:pPr>
              <w:rPr>
                <w:rFonts w:cs="Arial"/>
              </w:rPr>
            </w:pPr>
            <w:r>
              <w:rPr>
                <w:rFonts w:ascii="Arial" w:hAnsi="Arial" w:cs="Arial"/>
                <w:sz w:val="20"/>
                <w:szCs w:val="20"/>
              </w:rPr>
              <w:t xml:space="preserve">Develop understanding by using case studies of </w:t>
            </w:r>
            <w:r w:rsidR="00DB3BD1" w:rsidRPr="00DB3BD1">
              <w:rPr>
                <w:rFonts w:ascii="Arial" w:hAnsi="Arial" w:cs="Arial"/>
                <w:sz w:val="20"/>
                <w:szCs w:val="20"/>
              </w:rPr>
              <w:t xml:space="preserve">Kathmandu and one industrial town in the </w:t>
            </w:r>
            <w:proofErr w:type="spellStart"/>
            <w:r w:rsidR="00DB3BD1" w:rsidRPr="00DB3BD1">
              <w:rPr>
                <w:rFonts w:ascii="Arial" w:hAnsi="Arial" w:cs="Arial"/>
                <w:sz w:val="20"/>
                <w:szCs w:val="20"/>
              </w:rPr>
              <w:t>Tarai</w:t>
            </w:r>
            <w:proofErr w:type="spellEnd"/>
          </w:p>
        </w:tc>
        <w:tc>
          <w:tcPr>
            <w:tcW w:w="10348" w:type="dxa"/>
          </w:tcPr>
          <w:p w:rsidR="00A5298C" w:rsidRPr="0001269C" w:rsidRDefault="00A5298C" w:rsidP="00A5298C">
            <w:pPr>
              <w:rPr>
                <w:rFonts w:ascii="Arial" w:hAnsi="Arial" w:cs="Arial"/>
                <w:sz w:val="20"/>
                <w:szCs w:val="20"/>
              </w:rPr>
            </w:pPr>
            <w:r w:rsidRPr="0001269C">
              <w:rPr>
                <w:rFonts w:ascii="Arial" w:hAnsi="Arial" w:cs="Arial"/>
                <w:sz w:val="20"/>
                <w:szCs w:val="20"/>
              </w:rPr>
              <w:t>Learners should discover how to interpret settlement hie</w:t>
            </w:r>
            <w:r w:rsidR="0063374E">
              <w:rPr>
                <w:rFonts w:ascii="Arial" w:hAnsi="Arial" w:cs="Arial"/>
                <w:sz w:val="20"/>
                <w:szCs w:val="20"/>
              </w:rPr>
              <w:t>rarchy and population pyramids.</w:t>
            </w:r>
            <w:r w:rsidRPr="0001269C">
              <w:rPr>
                <w:rFonts w:ascii="Arial" w:hAnsi="Arial" w:cs="Arial"/>
                <w:sz w:val="20"/>
                <w:szCs w:val="20"/>
              </w:rPr>
              <w:t xml:space="preserve"> Learners </w:t>
            </w:r>
            <w:r w:rsidR="0063374E" w:rsidRPr="0001269C">
              <w:rPr>
                <w:rFonts w:ascii="Arial" w:hAnsi="Arial" w:cs="Arial"/>
                <w:sz w:val="20"/>
                <w:szCs w:val="20"/>
              </w:rPr>
              <w:t>should also</w:t>
            </w:r>
            <w:r w:rsidRPr="0001269C">
              <w:rPr>
                <w:rFonts w:ascii="Arial" w:hAnsi="Arial" w:cs="Arial"/>
                <w:sz w:val="20"/>
                <w:szCs w:val="20"/>
              </w:rPr>
              <w:t xml:space="preserve"> understand how population density is represented on maps. They should be able to describe the distribution of population of Nepal or regions.</w:t>
            </w:r>
          </w:p>
          <w:p w:rsidR="00A5298C" w:rsidRPr="0001269C" w:rsidRDefault="00A5298C" w:rsidP="00A5298C">
            <w:pPr>
              <w:rPr>
                <w:rFonts w:ascii="Arial" w:hAnsi="Arial" w:cs="Arial"/>
                <w:sz w:val="20"/>
                <w:szCs w:val="20"/>
              </w:rPr>
            </w:pPr>
          </w:p>
          <w:p w:rsidR="00A5298C" w:rsidRPr="0001269C" w:rsidRDefault="00A5298C" w:rsidP="00A5298C">
            <w:pPr>
              <w:rPr>
                <w:rFonts w:ascii="Arial" w:hAnsi="Arial" w:cs="Arial"/>
                <w:sz w:val="20"/>
                <w:szCs w:val="20"/>
              </w:rPr>
            </w:pPr>
            <w:r w:rsidRPr="0001269C">
              <w:rPr>
                <w:rFonts w:ascii="Arial" w:hAnsi="Arial" w:cs="Arial"/>
                <w:sz w:val="20"/>
                <w:szCs w:val="20"/>
              </w:rPr>
              <w:t>Learners should consider the theoretical context for settlement hierarchy. Ask learners to agree a list of the different types of settlement in Nepal with examples for each of these types of settlement from their local area and nationally as indicated on maps, then compare this to a general</w:t>
            </w:r>
            <w:r>
              <w:rPr>
                <w:rFonts w:ascii="Arial" w:hAnsi="Arial" w:cs="Arial"/>
                <w:sz w:val="20"/>
                <w:szCs w:val="20"/>
              </w:rPr>
              <w:t>ly accepted model of settlement</w:t>
            </w:r>
            <w:r w:rsidRPr="0001269C">
              <w:rPr>
                <w:rFonts w:ascii="Arial" w:hAnsi="Arial" w:cs="Arial"/>
                <w:sz w:val="20"/>
                <w:szCs w:val="20"/>
              </w:rPr>
              <w:t xml:space="preserve"> hierarchy</w:t>
            </w:r>
            <w:r w:rsidR="00A013EB">
              <w:rPr>
                <w:rFonts w:ascii="Arial" w:hAnsi="Arial" w:cs="Arial"/>
                <w:sz w:val="20"/>
                <w:szCs w:val="20"/>
              </w:rPr>
              <w:t>,</w:t>
            </w:r>
            <w:r w:rsidRPr="0001269C">
              <w:rPr>
                <w:rFonts w:ascii="Arial" w:hAnsi="Arial" w:cs="Arial"/>
                <w:sz w:val="20"/>
                <w:szCs w:val="20"/>
              </w:rPr>
              <w:t xml:space="preserve"> which can be found on websites such as:</w:t>
            </w:r>
          </w:p>
          <w:p w:rsidR="00A5298C" w:rsidRPr="0001269C" w:rsidRDefault="00633B4A" w:rsidP="00A5298C">
            <w:pPr>
              <w:rPr>
                <w:rFonts w:ascii="Arial" w:hAnsi="Arial" w:cs="Arial"/>
                <w:sz w:val="20"/>
                <w:szCs w:val="20"/>
              </w:rPr>
            </w:pPr>
            <w:hyperlink r:id="rId47" w:history="1">
              <w:r w:rsidR="00A5298C" w:rsidRPr="0001269C">
                <w:rPr>
                  <w:rStyle w:val="Hyperlink"/>
                  <w:rFonts w:ascii="Arial" w:hAnsi="Arial" w:cs="Arial"/>
                  <w:sz w:val="20"/>
                  <w:szCs w:val="20"/>
                </w:rPr>
                <w:t>http://www.bbc.co.uk/schools/gcsebitesize/geography/urban_environments/settlement_characteristics_rev4.shtml</w:t>
              </w:r>
            </w:hyperlink>
            <w:r w:rsidR="00BB7E55">
              <w:rPr>
                <w:rFonts w:ascii="Arial" w:hAnsi="Arial" w:cs="Arial"/>
                <w:sz w:val="20"/>
                <w:szCs w:val="20"/>
              </w:rPr>
              <w:t xml:space="preserve"> </w:t>
            </w:r>
            <w:r w:rsidR="00A5298C" w:rsidRPr="0001269C">
              <w:rPr>
                <w:rFonts w:ascii="Arial" w:hAnsi="Arial" w:cs="Arial"/>
                <w:b/>
                <w:sz w:val="20"/>
                <w:szCs w:val="20"/>
              </w:rPr>
              <w:t>(basic)</w:t>
            </w:r>
          </w:p>
          <w:p w:rsidR="00A5298C" w:rsidRPr="0001269C" w:rsidRDefault="00A5298C" w:rsidP="00A5298C">
            <w:pPr>
              <w:rPr>
                <w:rFonts w:ascii="Arial" w:hAnsi="Arial" w:cs="Arial"/>
                <w:sz w:val="20"/>
                <w:szCs w:val="20"/>
              </w:rPr>
            </w:pPr>
          </w:p>
          <w:p w:rsidR="00A5298C" w:rsidRPr="0001269C" w:rsidRDefault="00A5298C" w:rsidP="00A5298C">
            <w:pPr>
              <w:rPr>
                <w:rFonts w:ascii="Arial" w:hAnsi="Arial" w:cs="Arial"/>
                <w:sz w:val="20"/>
                <w:szCs w:val="20"/>
              </w:rPr>
            </w:pPr>
            <w:r w:rsidRPr="0001269C">
              <w:rPr>
                <w:rFonts w:ascii="Arial" w:hAnsi="Arial" w:cs="Arial"/>
                <w:sz w:val="20"/>
                <w:szCs w:val="20"/>
              </w:rPr>
              <w:t xml:space="preserve">Ask learners to predict how the settlement hierarchy in their area may change by 2050 and the reasons for this. </w:t>
            </w:r>
            <w:r w:rsidRPr="0001269C">
              <w:rPr>
                <w:rFonts w:ascii="Arial" w:hAnsi="Arial" w:cs="Arial"/>
                <w:b/>
                <w:sz w:val="20"/>
                <w:szCs w:val="20"/>
              </w:rPr>
              <w:t>(challenging)</w:t>
            </w:r>
          </w:p>
          <w:p w:rsidR="00A5298C" w:rsidRDefault="00A5298C" w:rsidP="00A5298C">
            <w:pPr>
              <w:rPr>
                <w:rFonts w:ascii="Arial" w:hAnsi="Arial" w:cs="Arial"/>
                <w:sz w:val="20"/>
                <w:szCs w:val="20"/>
              </w:rPr>
            </w:pPr>
          </w:p>
          <w:p w:rsidR="002B7132" w:rsidRDefault="002B7132" w:rsidP="002B7132">
            <w:pPr>
              <w:rPr>
                <w:rFonts w:ascii="Arial" w:hAnsi="Arial" w:cs="Arial"/>
                <w:sz w:val="20"/>
                <w:szCs w:val="20"/>
              </w:rPr>
            </w:pPr>
            <w:r w:rsidRPr="00877C89">
              <w:rPr>
                <w:rFonts w:ascii="Arial" w:hAnsi="Arial" w:cs="Arial"/>
                <w:sz w:val="20"/>
                <w:szCs w:val="20"/>
              </w:rPr>
              <w:t>Case stud</w:t>
            </w:r>
            <w:r>
              <w:rPr>
                <w:rFonts w:ascii="Arial" w:hAnsi="Arial" w:cs="Arial"/>
                <w:sz w:val="20"/>
                <w:szCs w:val="20"/>
              </w:rPr>
              <w:t>y</w:t>
            </w:r>
            <w:r w:rsidRPr="00877C89">
              <w:rPr>
                <w:rFonts w:ascii="Arial" w:hAnsi="Arial" w:cs="Arial"/>
                <w:sz w:val="20"/>
                <w:szCs w:val="20"/>
              </w:rPr>
              <w:t xml:space="preserve"> of Kathmandu and </w:t>
            </w:r>
            <w:r>
              <w:rPr>
                <w:rFonts w:ascii="Arial" w:hAnsi="Arial" w:cs="Arial"/>
                <w:sz w:val="20"/>
                <w:szCs w:val="20"/>
              </w:rPr>
              <w:t xml:space="preserve">one other industrial </w:t>
            </w:r>
            <w:r w:rsidRPr="00877C89">
              <w:rPr>
                <w:rFonts w:ascii="Arial" w:hAnsi="Arial" w:cs="Arial"/>
                <w:sz w:val="20"/>
                <w:szCs w:val="20"/>
              </w:rPr>
              <w:t>town</w:t>
            </w:r>
            <w:r>
              <w:rPr>
                <w:rFonts w:ascii="Arial" w:hAnsi="Arial" w:cs="Arial"/>
                <w:sz w:val="20"/>
                <w:szCs w:val="20"/>
              </w:rPr>
              <w:t xml:space="preserve"> in the </w:t>
            </w:r>
            <w:proofErr w:type="spellStart"/>
            <w:r>
              <w:rPr>
                <w:rFonts w:ascii="Arial" w:hAnsi="Arial" w:cs="Arial"/>
                <w:sz w:val="20"/>
                <w:szCs w:val="20"/>
              </w:rPr>
              <w:t>Tarai</w:t>
            </w:r>
            <w:proofErr w:type="spellEnd"/>
            <w:r w:rsidRPr="00877C89">
              <w:rPr>
                <w:rFonts w:ascii="Arial" w:hAnsi="Arial" w:cs="Arial"/>
                <w:sz w:val="20"/>
                <w:szCs w:val="20"/>
              </w:rPr>
              <w:t xml:space="preserve">. Compare and contrast </w:t>
            </w:r>
            <w:r>
              <w:rPr>
                <w:rFonts w:ascii="Arial" w:hAnsi="Arial" w:cs="Arial"/>
                <w:sz w:val="20"/>
                <w:szCs w:val="20"/>
              </w:rPr>
              <w:t>aspects such as:</w:t>
            </w:r>
          </w:p>
          <w:p w:rsidR="002B7132" w:rsidRPr="000E5FFB" w:rsidRDefault="00A013EB" w:rsidP="00CA2106">
            <w:pPr>
              <w:pStyle w:val="ListParagraph"/>
              <w:numPr>
                <w:ilvl w:val="0"/>
                <w:numId w:val="38"/>
              </w:numPr>
              <w:rPr>
                <w:rFonts w:cs="Arial"/>
              </w:rPr>
            </w:pPr>
            <w:r>
              <w:rPr>
                <w:rFonts w:cs="Arial"/>
              </w:rPr>
              <w:t>p</w:t>
            </w:r>
            <w:r w:rsidR="002B7132" w:rsidRPr="000E5FFB">
              <w:rPr>
                <w:rFonts w:cs="Arial"/>
              </w:rPr>
              <w:t>opulation (size, structure, density)</w:t>
            </w:r>
          </w:p>
          <w:p w:rsidR="002B7132" w:rsidRPr="000E5FFB" w:rsidRDefault="00A013EB" w:rsidP="00CA2106">
            <w:pPr>
              <w:pStyle w:val="ListParagraph"/>
              <w:numPr>
                <w:ilvl w:val="0"/>
                <w:numId w:val="38"/>
              </w:numPr>
              <w:rPr>
                <w:rFonts w:cs="Arial"/>
              </w:rPr>
            </w:pPr>
            <w:r>
              <w:rPr>
                <w:rFonts w:cs="Arial"/>
              </w:rPr>
              <w:t>p</w:t>
            </w:r>
            <w:r w:rsidR="002B7132" w:rsidRPr="000E5FFB">
              <w:rPr>
                <w:rFonts w:cs="Arial"/>
              </w:rPr>
              <w:t>lace within settlement hierarchy</w:t>
            </w:r>
          </w:p>
          <w:p w:rsidR="002B7132" w:rsidRPr="000E5FFB" w:rsidRDefault="00A013EB" w:rsidP="00CA2106">
            <w:pPr>
              <w:pStyle w:val="ListParagraph"/>
              <w:numPr>
                <w:ilvl w:val="0"/>
                <w:numId w:val="38"/>
              </w:numPr>
              <w:rPr>
                <w:rFonts w:cs="Arial"/>
              </w:rPr>
            </w:pPr>
            <w:r>
              <w:rPr>
                <w:rFonts w:cs="Arial"/>
              </w:rPr>
              <w:t>u</w:t>
            </w:r>
            <w:r w:rsidR="002B7132" w:rsidRPr="000E5FFB">
              <w:rPr>
                <w:rFonts w:cs="Arial"/>
              </w:rPr>
              <w:t>rban layout</w:t>
            </w:r>
          </w:p>
          <w:p w:rsidR="002B7132" w:rsidRPr="000E5FFB" w:rsidRDefault="00A013EB" w:rsidP="00CA2106">
            <w:pPr>
              <w:pStyle w:val="ListParagraph"/>
              <w:numPr>
                <w:ilvl w:val="0"/>
                <w:numId w:val="38"/>
              </w:numPr>
              <w:rPr>
                <w:rFonts w:cs="Arial"/>
              </w:rPr>
            </w:pPr>
            <w:r>
              <w:rPr>
                <w:rFonts w:cs="Arial"/>
              </w:rPr>
              <w:t>w</w:t>
            </w:r>
            <w:r w:rsidR="002B7132" w:rsidRPr="000E5FFB">
              <w:rPr>
                <w:rFonts w:cs="Arial"/>
              </w:rPr>
              <w:t>ork patterns</w:t>
            </w:r>
          </w:p>
          <w:p w:rsidR="002B7132" w:rsidRPr="000E5FFB" w:rsidRDefault="00A013EB" w:rsidP="00CA2106">
            <w:pPr>
              <w:pStyle w:val="ListParagraph"/>
              <w:numPr>
                <w:ilvl w:val="0"/>
                <w:numId w:val="38"/>
              </w:numPr>
              <w:rPr>
                <w:rFonts w:cs="Arial"/>
              </w:rPr>
            </w:pPr>
            <w:r>
              <w:rPr>
                <w:rFonts w:cs="Arial"/>
              </w:rPr>
              <w:t>w</w:t>
            </w:r>
            <w:r w:rsidR="002B7132" w:rsidRPr="000E5FFB">
              <w:rPr>
                <w:rFonts w:cs="Arial"/>
              </w:rPr>
              <w:t>ork and living conditions</w:t>
            </w:r>
          </w:p>
          <w:p w:rsidR="002B7132" w:rsidRPr="000E5FFB" w:rsidRDefault="00A013EB" w:rsidP="00CA2106">
            <w:pPr>
              <w:pStyle w:val="ListParagraph"/>
              <w:numPr>
                <w:ilvl w:val="0"/>
                <w:numId w:val="38"/>
              </w:numPr>
              <w:rPr>
                <w:rFonts w:cs="Arial"/>
              </w:rPr>
            </w:pPr>
            <w:r>
              <w:rPr>
                <w:rFonts w:cs="Arial"/>
              </w:rPr>
              <w:t>a</w:t>
            </w:r>
            <w:r w:rsidR="002B7132" w:rsidRPr="000E5FFB">
              <w:rPr>
                <w:rFonts w:cs="Arial"/>
              </w:rPr>
              <w:t>ccess to healthcare and education.</w:t>
            </w:r>
          </w:p>
          <w:p w:rsidR="002B7132" w:rsidRPr="0001269C" w:rsidRDefault="002B7132" w:rsidP="00A5298C">
            <w:pPr>
              <w:rPr>
                <w:rFonts w:ascii="Arial" w:hAnsi="Arial" w:cs="Arial"/>
                <w:sz w:val="20"/>
                <w:szCs w:val="20"/>
              </w:rPr>
            </w:pPr>
          </w:p>
          <w:p w:rsidR="00A5298C" w:rsidRPr="0001269C" w:rsidRDefault="00A5298C" w:rsidP="00A5298C">
            <w:pPr>
              <w:rPr>
                <w:rFonts w:ascii="Arial" w:hAnsi="Arial" w:cs="Arial"/>
                <w:sz w:val="20"/>
                <w:szCs w:val="20"/>
              </w:rPr>
            </w:pPr>
            <w:r w:rsidRPr="0001269C">
              <w:rPr>
                <w:rFonts w:ascii="Arial" w:hAnsi="Arial" w:cs="Arial"/>
                <w:sz w:val="20"/>
                <w:szCs w:val="20"/>
              </w:rPr>
              <w:t>Learning resources:</w:t>
            </w:r>
          </w:p>
          <w:p w:rsidR="00A013EB" w:rsidRDefault="00A013EB" w:rsidP="008E195B">
            <w:pPr>
              <w:pStyle w:val="ListParagraph"/>
              <w:widowControl w:val="0"/>
              <w:numPr>
                <w:ilvl w:val="0"/>
                <w:numId w:val="2"/>
              </w:numPr>
              <w:contextualSpacing w:val="0"/>
              <w:rPr>
                <w:rFonts w:cs="Arial"/>
              </w:rPr>
            </w:pPr>
            <w:r>
              <w:rPr>
                <w:rFonts w:cs="Arial"/>
              </w:rPr>
              <w:t>a</w:t>
            </w:r>
            <w:r w:rsidR="00A5298C" w:rsidRPr="0001269C">
              <w:rPr>
                <w:rFonts w:cs="Arial"/>
              </w:rPr>
              <w:t>tlas</w:t>
            </w:r>
          </w:p>
          <w:p w:rsidR="00A5298C" w:rsidRPr="008E195B" w:rsidRDefault="008E195B" w:rsidP="008E195B">
            <w:pPr>
              <w:pStyle w:val="ListParagraph"/>
              <w:widowControl w:val="0"/>
              <w:numPr>
                <w:ilvl w:val="0"/>
                <w:numId w:val="2"/>
              </w:numPr>
              <w:contextualSpacing w:val="0"/>
              <w:rPr>
                <w:rFonts w:cs="Arial"/>
              </w:rPr>
            </w:pPr>
            <w:r>
              <w:rPr>
                <w:rFonts w:cs="Arial"/>
              </w:rPr>
              <w:t>g</w:t>
            </w:r>
            <w:r w:rsidR="00A5298C" w:rsidRPr="008E195B">
              <w:rPr>
                <w:rFonts w:cs="Arial"/>
              </w:rPr>
              <w:t>overnment data</w:t>
            </w:r>
            <w:r w:rsidR="00A013EB">
              <w:rPr>
                <w:rFonts w:cs="Arial"/>
              </w:rPr>
              <w:t xml:space="preserve"> and other internet resources.</w:t>
            </w:r>
          </w:p>
          <w:p w:rsidR="006E0031" w:rsidRPr="006E0031" w:rsidRDefault="006E0031" w:rsidP="006E0031">
            <w:pPr>
              <w:widowControl w:val="0"/>
              <w:rPr>
                <w:rFonts w:ascii="Arial" w:hAnsi="Arial" w:cs="Arial"/>
                <w:sz w:val="20"/>
                <w:szCs w:val="20"/>
              </w:rPr>
            </w:pPr>
          </w:p>
          <w:p w:rsidR="00991BCB" w:rsidRDefault="006E0031" w:rsidP="00F27338">
            <w:pPr>
              <w:rPr>
                <w:rFonts w:ascii="Arial" w:hAnsi="Arial" w:cs="Arial"/>
                <w:sz w:val="20"/>
                <w:szCs w:val="20"/>
              </w:rPr>
            </w:pPr>
            <w:r>
              <w:rPr>
                <w:rFonts w:ascii="Arial" w:hAnsi="Arial" w:cs="Arial"/>
                <w:sz w:val="20"/>
                <w:szCs w:val="20"/>
              </w:rPr>
              <w:t xml:space="preserve">Ask learners to write a response to </w:t>
            </w:r>
            <w:r w:rsidR="00BE2E01">
              <w:rPr>
                <w:rFonts w:ascii="Arial" w:hAnsi="Arial" w:cs="Arial"/>
                <w:sz w:val="20"/>
                <w:szCs w:val="20"/>
              </w:rPr>
              <w:t>Q</w:t>
            </w:r>
            <w:r>
              <w:rPr>
                <w:rFonts w:ascii="Arial" w:hAnsi="Arial" w:cs="Arial"/>
                <w:sz w:val="20"/>
                <w:szCs w:val="20"/>
              </w:rPr>
              <w:t>uestion 1</w:t>
            </w:r>
            <w:r w:rsidR="00BE2E01">
              <w:rPr>
                <w:rFonts w:ascii="Arial" w:hAnsi="Arial" w:cs="Arial"/>
                <w:sz w:val="20"/>
                <w:szCs w:val="20"/>
              </w:rPr>
              <w:t xml:space="preserve"> </w:t>
            </w:r>
            <w:r w:rsidR="008E195B">
              <w:rPr>
                <w:rFonts w:ascii="Arial" w:hAnsi="Arial" w:cs="Arial"/>
                <w:sz w:val="20"/>
                <w:szCs w:val="20"/>
              </w:rPr>
              <w:t xml:space="preserve">(b) from the specimen paper </w:t>
            </w:r>
            <w:r w:rsidR="008E195B" w:rsidRPr="008E195B">
              <w:rPr>
                <w:rFonts w:ascii="Arial" w:hAnsi="Arial" w:cs="Arial"/>
                <w:b/>
                <w:sz w:val="20"/>
                <w:szCs w:val="20"/>
              </w:rPr>
              <w:t>(F)</w:t>
            </w:r>
            <w:r w:rsidR="00F27338">
              <w:rPr>
                <w:rFonts w:ascii="Arial" w:hAnsi="Arial" w:cs="Arial"/>
                <w:sz w:val="20"/>
                <w:szCs w:val="20"/>
              </w:rPr>
              <w:t>.</w:t>
            </w:r>
            <w:r w:rsidR="00CF39AD">
              <w:rPr>
                <w:rFonts w:ascii="Arial" w:hAnsi="Arial" w:cs="Arial"/>
                <w:b/>
                <w:sz w:val="20"/>
                <w:szCs w:val="20"/>
              </w:rPr>
              <w:t xml:space="preserve"> </w:t>
            </w:r>
            <w:r w:rsidR="00CF39AD" w:rsidRPr="00CF39AD">
              <w:rPr>
                <w:rFonts w:ascii="Arial" w:hAnsi="Arial" w:cs="Arial"/>
                <w:sz w:val="20"/>
                <w:szCs w:val="20"/>
              </w:rPr>
              <w:t>Responses could be teacher or peer marked using the specimen mark scheme</w:t>
            </w:r>
            <w:r w:rsidR="00CF39AD">
              <w:rPr>
                <w:rFonts w:ascii="Arial" w:hAnsi="Arial" w:cs="Arial"/>
                <w:sz w:val="20"/>
                <w:szCs w:val="20"/>
              </w:rPr>
              <w:t>.</w:t>
            </w:r>
          </w:p>
          <w:p w:rsidR="00996036" w:rsidRPr="00877C89" w:rsidRDefault="00996036" w:rsidP="00F27338">
            <w:pPr>
              <w:rPr>
                <w:rFonts w:ascii="Arial" w:hAnsi="Arial" w:cs="Arial"/>
                <w:sz w:val="20"/>
                <w:szCs w:val="20"/>
              </w:rPr>
            </w:pPr>
          </w:p>
        </w:tc>
      </w:tr>
      <w:tr w:rsidR="00991BCB" w:rsidRPr="00A33EB6" w:rsidTr="00647A8A">
        <w:trPr>
          <w:cantSplit/>
        </w:trPr>
        <w:tc>
          <w:tcPr>
            <w:tcW w:w="1985" w:type="dxa"/>
          </w:tcPr>
          <w:p w:rsidR="00991BCB" w:rsidRPr="003B2514" w:rsidRDefault="003B2514" w:rsidP="003B2514">
            <w:pPr>
              <w:rPr>
                <w:rFonts w:ascii="Arial" w:hAnsi="Arial" w:cs="Arial"/>
                <w:sz w:val="20"/>
                <w:szCs w:val="20"/>
              </w:rPr>
            </w:pPr>
            <w:r w:rsidRPr="00B57AED">
              <w:rPr>
                <w:rFonts w:ascii="Arial" w:hAnsi="Arial" w:cs="Arial"/>
                <w:sz w:val="20"/>
                <w:szCs w:val="20"/>
              </w:rPr>
              <w:t>Context 1.3 (b)</w:t>
            </w:r>
          </w:p>
        </w:tc>
        <w:tc>
          <w:tcPr>
            <w:tcW w:w="2268" w:type="dxa"/>
          </w:tcPr>
          <w:p w:rsidR="00991BCB" w:rsidRDefault="009A411D" w:rsidP="00B434C1">
            <w:pPr>
              <w:rPr>
                <w:rFonts w:ascii="Arial" w:hAnsi="Arial" w:cs="Arial"/>
                <w:sz w:val="20"/>
                <w:szCs w:val="20"/>
              </w:rPr>
            </w:pPr>
            <w:r>
              <w:rPr>
                <w:rFonts w:ascii="Arial" w:hAnsi="Arial" w:cs="Arial"/>
                <w:sz w:val="20"/>
                <w:szCs w:val="20"/>
              </w:rPr>
              <w:t>To understand the population structure and density in Nepal including the reasons for natural increase</w:t>
            </w:r>
            <w:r w:rsidR="00CD4AA7">
              <w:rPr>
                <w:rFonts w:ascii="Arial" w:hAnsi="Arial" w:cs="Arial"/>
                <w:sz w:val="20"/>
                <w:szCs w:val="20"/>
              </w:rPr>
              <w:t>:</w:t>
            </w:r>
          </w:p>
          <w:p w:rsidR="009A411D" w:rsidRDefault="009A411D" w:rsidP="00CA2106">
            <w:pPr>
              <w:pStyle w:val="ListParagraph"/>
              <w:numPr>
                <w:ilvl w:val="0"/>
                <w:numId w:val="10"/>
              </w:numPr>
              <w:rPr>
                <w:rFonts w:cs="Arial"/>
              </w:rPr>
            </w:pPr>
            <w:r>
              <w:rPr>
                <w:rFonts w:cs="Arial"/>
              </w:rPr>
              <w:t>birth rate</w:t>
            </w:r>
          </w:p>
          <w:p w:rsidR="009A411D" w:rsidRDefault="009A411D" w:rsidP="00CA2106">
            <w:pPr>
              <w:pStyle w:val="ListParagraph"/>
              <w:numPr>
                <w:ilvl w:val="0"/>
                <w:numId w:val="10"/>
              </w:numPr>
              <w:rPr>
                <w:rFonts w:cs="Arial"/>
              </w:rPr>
            </w:pPr>
            <w:r>
              <w:rPr>
                <w:rFonts w:cs="Arial"/>
              </w:rPr>
              <w:t>death rate</w:t>
            </w:r>
          </w:p>
          <w:p w:rsidR="009A411D" w:rsidRDefault="009A411D" w:rsidP="00CA2106">
            <w:pPr>
              <w:pStyle w:val="ListParagraph"/>
              <w:numPr>
                <w:ilvl w:val="0"/>
                <w:numId w:val="10"/>
              </w:numPr>
              <w:rPr>
                <w:rFonts w:cs="Arial"/>
              </w:rPr>
            </w:pPr>
            <w:r>
              <w:rPr>
                <w:rFonts w:cs="Arial"/>
              </w:rPr>
              <w:t>fertility rate</w:t>
            </w:r>
          </w:p>
          <w:p w:rsidR="009A411D" w:rsidRPr="009A411D" w:rsidRDefault="009A411D" w:rsidP="00CA2106">
            <w:pPr>
              <w:pStyle w:val="ListParagraph"/>
              <w:numPr>
                <w:ilvl w:val="0"/>
                <w:numId w:val="10"/>
              </w:numPr>
              <w:rPr>
                <w:rFonts w:cs="Arial"/>
              </w:rPr>
            </w:pPr>
            <w:r>
              <w:rPr>
                <w:rFonts w:cs="Arial"/>
              </w:rPr>
              <w:t>life expectancy</w:t>
            </w:r>
          </w:p>
        </w:tc>
        <w:tc>
          <w:tcPr>
            <w:tcW w:w="10348" w:type="dxa"/>
          </w:tcPr>
          <w:p w:rsidR="00A5298C" w:rsidRPr="0001269C" w:rsidRDefault="00A5298C" w:rsidP="00A5298C">
            <w:pPr>
              <w:rPr>
                <w:rFonts w:ascii="Arial" w:hAnsi="Arial" w:cs="Arial"/>
                <w:sz w:val="20"/>
                <w:szCs w:val="20"/>
              </w:rPr>
            </w:pPr>
            <w:r w:rsidRPr="0001269C">
              <w:rPr>
                <w:rFonts w:ascii="Arial" w:hAnsi="Arial" w:cs="Arial"/>
                <w:sz w:val="20"/>
                <w:szCs w:val="20"/>
              </w:rPr>
              <w:t xml:space="preserve">Learners can gather basic data on population using an </w:t>
            </w:r>
            <w:r w:rsidR="00B57AED">
              <w:rPr>
                <w:rFonts w:ascii="Arial" w:hAnsi="Arial" w:cs="Arial"/>
                <w:sz w:val="20"/>
                <w:szCs w:val="20"/>
              </w:rPr>
              <w:t>a</w:t>
            </w:r>
            <w:r w:rsidRPr="0001269C">
              <w:rPr>
                <w:rFonts w:ascii="Arial" w:hAnsi="Arial" w:cs="Arial"/>
                <w:sz w:val="20"/>
                <w:szCs w:val="20"/>
              </w:rPr>
              <w:t>tlas or from websites such as:</w:t>
            </w:r>
          </w:p>
          <w:p w:rsidR="00A5298C" w:rsidRPr="0001269C" w:rsidRDefault="00633B4A" w:rsidP="00A5298C">
            <w:pPr>
              <w:rPr>
                <w:rFonts w:ascii="Arial" w:hAnsi="Arial" w:cs="Arial"/>
                <w:sz w:val="20"/>
                <w:szCs w:val="20"/>
              </w:rPr>
            </w:pPr>
            <w:hyperlink r:id="rId48" w:history="1">
              <w:r w:rsidR="00A5298C" w:rsidRPr="0001269C">
                <w:rPr>
                  <w:rStyle w:val="Hyperlink"/>
                  <w:rFonts w:ascii="Arial" w:hAnsi="Arial" w:cs="Arial"/>
                  <w:sz w:val="20"/>
                  <w:szCs w:val="20"/>
                </w:rPr>
                <w:t>http://data.worldbank.org/indicator</w:t>
              </w:r>
            </w:hyperlink>
          </w:p>
          <w:p w:rsidR="00A5298C" w:rsidRPr="0001269C" w:rsidRDefault="00633B4A" w:rsidP="00A5298C">
            <w:pPr>
              <w:rPr>
                <w:rFonts w:ascii="Arial" w:hAnsi="Arial" w:cs="Arial"/>
                <w:sz w:val="20"/>
                <w:szCs w:val="20"/>
              </w:rPr>
            </w:pPr>
            <w:hyperlink r:id="rId49" w:history="1">
              <w:r w:rsidR="00A5298C" w:rsidRPr="0001269C">
                <w:rPr>
                  <w:rStyle w:val="Hyperlink"/>
                  <w:rFonts w:ascii="Arial" w:hAnsi="Arial" w:cs="Arial"/>
                  <w:sz w:val="20"/>
                  <w:szCs w:val="20"/>
                </w:rPr>
                <w:t>http://www.indexmundi.com/nepal/age_structure.html</w:t>
              </w:r>
            </w:hyperlink>
          </w:p>
          <w:p w:rsidR="00A5298C" w:rsidRPr="0001269C" w:rsidRDefault="00633B4A" w:rsidP="00A5298C">
            <w:pPr>
              <w:rPr>
                <w:rFonts w:ascii="Arial" w:hAnsi="Arial" w:cs="Arial"/>
                <w:sz w:val="20"/>
                <w:szCs w:val="20"/>
              </w:rPr>
            </w:pPr>
            <w:hyperlink r:id="rId50" w:history="1">
              <w:r w:rsidR="00A5298C" w:rsidRPr="0001269C">
                <w:rPr>
                  <w:rStyle w:val="Hyperlink"/>
                  <w:rFonts w:ascii="Arial" w:hAnsi="Arial" w:cs="Arial"/>
                  <w:sz w:val="20"/>
                  <w:szCs w:val="20"/>
                </w:rPr>
                <w:t>https://www.cia.gov/library/publications/the-world-factbook/geos/np.html</w:t>
              </w:r>
            </w:hyperlink>
          </w:p>
          <w:p w:rsidR="00A5298C" w:rsidRPr="0001269C" w:rsidRDefault="00A5298C" w:rsidP="00A5298C">
            <w:pPr>
              <w:rPr>
                <w:rFonts w:ascii="Arial" w:hAnsi="Arial" w:cs="Arial"/>
                <w:sz w:val="20"/>
                <w:szCs w:val="20"/>
              </w:rPr>
            </w:pPr>
          </w:p>
          <w:p w:rsidR="00991BCB" w:rsidRDefault="00A5298C" w:rsidP="00A5298C">
            <w:pPr>
              <w:rPr>
                <w:rFonts w:ascii="Arial" w:hAnsi="Arial" w:cs="Arial"/>
                <w:b/>
                <w:sz w:val="20"/>
                <w:szCs w:val="20"/>
              </w:rPr>
            </w:pPr>
            <w:r w:rsidRPr="0001269C">
              <w:rPr>
                <w:rFonts w:ascii="Arial" w:hAnsi="Arial" w:cs="Arial"/>
                <w:sz w:val="20"/>
                <w:szCs w:val="20"/>
              </w:rPr>
              <w:t xml:space="preserve">Teachers provide information on the dynamics of population change in Nepal. Learners should be able to interpret a current population pyramid for Nepal. Ask learners to model a population pyramid for Nepal in 2050. </w:t>
            </w:r>
            <w:r w:rsidRPr="0001269C">
              <w:rPr>
                <w:rFonts w:ascii="Arial" w:hAnsi="Arial" w:cs="Arial"/>
                <w:b/>
                <w:sz w:val="20"/>
                <w:szCs w:val="20"/>
              </w:rPr>
              <w:t>(challenging)</w:t>
            </w:r>
          </w:p>
          <w:p w:rsidR="0063374E" w:rsidRDefault="0063374E" w:rsidP="00A5298C">
            <w:pPr>
              <w:rPr>
                <w:rFonts w:ascii="Arial" w:hAnsi="Arial" w:cs="Arial"/>
                <w:b/>
                <w:sz w:val="20"/>
                <w:szCs w:val="20"/>
              </w:rPr>
            </w:pPr>
          </w:p>
          <w:p w:rsidR="0063374E" w:rsidRDefault="0063374E" w:rsidP="001C4371">
            <w:pPr>
              <w:rPr>
                <w:rFonts w:ascii="Arial" w:hAnsi="Arial" w:cs="Arial"/>
                <w:sz w:val="20"/>
                <w:szCs w:val="20"/>
              </w:rPr>
            </w:pPr>
            <w:r w:rsidRPr="0063374E">
              <w:rPr>
                <w:rFonts w:ascii="Arial" w:hAnsi="Arial" w:cs="Arial"/>
                <w:sz w:val="20"/>
                <w:szCs w:val="20"/>
              </w:rPr>
              <w:t xml:space="preserve">Learners discuss their findings and make a note </w:t>
            </w:r>
            <w:r>
              <w:rPr>
                <w:rFonts w:ascii="Arial" w:hAnsi="Arial" w:cs="Arial"/>
                <w:sz w:val="20"/>
                <w:szCs w:val="20"/>
              </w:rPr>
              <w:t>of what impact the changes in population structure and density are likely to have on Nepal (economically</w:t>
            </w:r>
            <w:r w:rsidR="001C4371">
              <w:rPr>
                <w:rFonts w:ascii="Arial" w:hAnsi="Arial" w:cs="Arial"/>
                <w:sz w:val="20"/>
                <w:szCs w:val="20"/>
              </w:rPr>
              <w:t xml:space="preserve"> and</w:t>
            </w:r>
            <w:r>
              <w:rPr>
                <w:rFonts w:ascii="Arial" w:hAnsi="Arial" w:cs="Arial"/>
                <w:sz w:val="20"/>
                <w:szCs w:val="20"/>
              </w:rPr>
              <w:t xml:space="preserve"> socially,</w:t>
            </w:r>
            <w:r w:rsidR="001C4371">
              <w:rPr>
                <w:rFonts w:ascii="Arial" w:hAnsi="Arial" w:cs="Arial"/>
                <w:sz w:val="20"/>
                <w:szCs w:val="20"/>
              </w:rPr>
              <w:t xml:space="preserve"> and</w:t>
            </w:r>
            <w:r>
              <w:rPr>
                <w:rFonts w:ascii="Arial" w:hAnsi="Arial" w:cs="Arial"/>
                <w:sz w:val="20"/>
                <w:szCs w:val="20"/>
              </w:rPr>
              <w:t xml:space="preserve"> the implications for resources and infrastructure)</w:t>
            </w:r>
            <w:r w:rsidR="00B57AED">
              <w:rPr>
                <w:rFonts w:ascii="Arial" w:hAnsi="Arial" w:cs="Arial"/>
                <w:sz w:val="20"/>
                <w:szCs w:val="20"/>
              </w:rPr>
              <w:t>.</w:t>
            </w:r>
            <w:r>
              <w:rPr>
                <w:rFonts w:ascii="Arial" w:hAnsi="Arial" w:cs="Arial"/>
                <w:sz w:val="20"/>
                <w:szCs w:val="20"/>
              </w:rPr>
              <w:t xml:space="preserve"> They will use these ideas for an activity in the Key Issues element of the course.</w:t>
            </w:r>
          </w:p>
          <w:p w:rsidR="00996036" w:rsidRPr="0063374E" w:rsidRDefault="00996036" w:rsidP="001C4371">
            <w:pPr>
              <w:rPr>
                <w:rFonts w:ascii="Arial" w:hAnsi="Arial" w:cs="Arial"/>
                <w:sz w:val="20"/>
                <w:szCs w:val="20"/>
              </w:rPr>
            </w:pPr>
          </w:p>
        </w:tc>
      </w:tr>
      <w:tr w:rsidR="00991BCB" w:rsidRPr="00A33EB6" w:rsidTr="00647A8A">
        <w:trPr>
          <w:cantSplit/>
        </w:trPr>
        <w:tc>
          <w:tcPr>
            <w:tcW w:w="1985" w:type="dxa"/>
          </w:tcPr>
          <w:p w:rsidR="00991BCB" w:rsidRDefault="00C570FC" w:rsidP="00C570FC">
            <w:pPr>
              <w:rPr>
                <w:rFonts w:ascii="Arial" w:hAnsi="Arial" w:cs="Arial"/>
                <w:sz w:val="20"/>
                <w:szCs w:val="20"/>
              </w:rPr>
            </w:pPr>
            <w:r w:rsidRPr="00C570FC">
              <w:rPr>
                <w:rFonts w:ascii="Arial" w:hAnsi="Arial" w:cs="Arial"/>
                <w:sz w:val="20"/>
                <w:szCs w:val="20"/>
              </w:rPr>
              <w:t>Context 1.3 (c)</w:t>
            </w:r>
          </w:p>
          <w:p w:rsidR="000E5FFB" w:rsidRDefault="000E5FFB" w:rsidP="00C570FC">
            <w:pPr>
              <w:rPr>
                <w:rFonts w:ascii="Arial" w:hAnsi="Arial" w:cs="Arial"/>
                <w:sz w:val="20"/>
                <w:szCs w:val="20"/>
              </w:rPr>
            </w:pPr>
          </w:p>
          <w:p w:rsidR="000E5FFB" w:rsidRPr="00C570FC" w:rsidRDefault="000E5FFB" w:rsidP="00C570FC">
            <w:pPr>
              <w:rPr>
                <w:rFonts w:ascii="Arial" w:hAnsi="Arial" w:cs="Arial"/>
                <w:sz w:val="20"/>
                <w:szCs w:val="20"/>
              </w:rPr>
            </w:pPr>
          </w:p>
        </w:tc>
        <w:tc>
          <w:tcPr>
            <w:tcW w:w="2268" w:type="dxa"/>
          </w:tcPr>
          <w:p w:rsidR="00991BCB" w:rsidRDefault="008F3E05" w:rsidP="00B434C1">
            <w:pPr>
              <w:rPr>
                <w:rFonts w:ascii="Arial" w:hAnsi="Arial" w:cs="Arial"/>
                <w:sz w:val="20"/>
                <w:szCs w:val="20"/>
              </w:rPr>
            </w:pPr>
            <w:r>
              <w:rPr>
                <w:rFonts w:ascii="Arial" w:hAnsi="Arial" w:cs="Arial"/>
                <w:sz w:val="20"/>
                <w:szCs w:val="20"/>
              </w:rPr>
              <w:t>To understand the causes and impacts of the following types of migration</w:t>
            </w:r>
            <w:r w:rsidR="00CD4AA7">
              <w:rPr>
                <w:rFonts w:ascii="Arial" w:hAnsi="Arial" w:cs="Arial"/>
                <w:sz w:val="20"/>
                <w:szCs w:val="20"/>
              </w:rPr>
              <w:t>:</w:t>
            </w:r>
          </w:p>
          <w:p w:rsidR="008F3E05" w:rsidRDefault="008F3E05" w:rsidP="00CA2106">
            <w:pPr>
              <w:pStyle w:val="ListParagraph"/>
              <w:numPr>
                <w:ilvl w:val="0"/>
                <w:numId w:val="11"/>
              </w:numPr>
              <w:rPr>
                <w:rFonts w:cs="Arial"/>
              </w:rPr>
            </w:pPr>
            <w:r>
              <w:rPr>
                <w:rFonts w:cs="Arial"/>
              </w:rPr>
              <w:t>internal</w:t>
            </w:r>
          </w:p>
          <w:p w:rsidR="008F3E05" w:rsidRDefault="008F3E05" w:rsidP="00CA2106">
            <w:pPr>
              <w:pStyle w:val="ListParagraph"/>
              <w:numPr>
                <w:ilvl w:val="0"/>
                <w:numId w:val="11"/>
              </w:numPr>
              <w:rPr>
                <w:rFonts w:cs="Arial"/>
              </w:rPr>
            </w:pPr>
            <w:r>
              <w:rPr>
                <w:rFonts w:cs="Arial"/>
              </w:rPr>
              <w:t>international</w:t>
            </w:r>
          </w:p>
          <w:p w:rsidR="008F3E05" w:rsidRDefault="008F3E05" w:rsidP="00CA2106">
            <w:pPr>
              <w:pStyle w:val="ListParagraph"/>
              <w:numPr>
                <w:ilvl w:val="0"/>
                <w:numId w:val="11"/>
              </w:numPr>
              <w:rPr>
                <w:rFonts w:cs="Arial"/>
              </w:rPr>
            </w:pPr>
            <w:r>
              <w:rPr>
                <w:rFonts w:cs="Arial"/>
              </w:rPr>
              <w:t>circular</w:t>
            </w:r>
          </w:p>
          <w:p w:rsidR="008F3E05" w:rsidRPr="008F3E05" w:rsidRDefault="008F3E05" w:rsidP="00CA2106">
            <w:pPr>
              <w:pStyle w:val="ListParagraph"/>
              <w:numPr>
                <w:ilvl w:val="0"/>
                <w:numId w:val="11"/>
              </w:numPr>
              <w:rPr>
                <w:rFonts w:cs="Arial"/>
              </w:rPr>
            </w:pPr>
            <w:r>
              <w:rPr>
                <w:rFonts w:cs="Arial"/>
              </w:rPr>
              <w:t>season</w:t>
            </w:r>
            <w:r w:rsidR="00D63E8D">
              <w:rPr>
                <w:rFonts w:cs="Arial"/>
              </w:rPr>
              <w:t>a</w:t>
            </w:r>
            <w:r>
              <w:rPr>
                <w:rFonts w:cs="Arial"/>
              </w:rPr>
              <w:t>l</w:t>
            </w:r>
          </w:p>
          <w:p w:rsidR="008F3E05" w:rsidRPr="00877C89" w:rsidRDefault="008F3E05" w:rsidP="00B434C1">
            <w:pPr>
              <w:rPr>
                <w:rFonts w:ascii="Arial" w:hAnsi="Arial" w:cs="Arial"/>
                <w:sz w:val="20"/>
                <w:szCs w:val="20"/>
              </w:rPr>
            </w:pPr>
          </w:p>
        </w:tc>
        <w:tc>
          <w:tcPr>
            <w:tcW w:w="10348" w:type="dxa"/>
          </w:tcPr>
          <w:p w:rsidR="00F05AA2" w:rsidRPr="00E82C9F" w:rsidRDefault="00F05AA2" w:rsidP="00F05AA2">
            <w:pPr>
              <w:rPr>
                <w:rFonts w:ascii="Arial" w:hAnsi="Arial" w:cs="Arial"/>
                <w:sz w:val="20"/>
                <w:szCs w:val="20"/>
              </w:rPr>
            </w:pPr>
            <w:r w:rsidRPr="00E82C9F">
              <w:rPr>
                <w:rFonts w:ascii="Arial" w:hAnsi="Arial" w:cs="Arial"/>
                <w:sz w:val="20"/>
                <w:szCs w:val="20"/>
              </w:rPr>
              <w:t>Begin by teaching the theoretical context of migration including push and pull factors. Resources might include:</w:t>
            </w:r>
          </w:p>
          <w:p w:rsidR="00F05AA2" w:rsidRPr="00E82C9F" w:rsidRDefault="00633B4A" w:rsidP="00F05AA2">
            <w:pPr>
              <w:rPr>
                <w:rFonts w:ascii="Arial" w:hAnsi="Arial" w:cs="Arial"/>
                <w:sz w:val="20"/>
                <w:szCs w:val="20"/>
              </w:rPr>
            </w:pPr>
            <w:hyperlink r:id="rId51" w:history="1">
              <w:r w:rsidR="00F05AA2" w:rsidRPr="00E82C9F">
                <w:rPr>
                  <w:rStyle w:val="Hyperlink"/>
                  <w:rFonts w:ascii="Arial" w:hAnsi="Arial" w:cs="Arial"/>
                  <w:sz w:val="20"/>
                  <w:szCs w:val="20"/>
                </w:rPr>
                <w:t>http://www.bbc.co.uk/schools/gcsebitesize/geography/migration/</w:t>
              </w:r>
            </w:hyperlink>
          </w:p>
          <w:p w:rsidR="00F05AA2" w:rsidRPr="00E82C9F" w:rsidRDefault="00633B4A" w:rsidP="00F05AA2">
            <w:pPr>
              <w:rPr>
                <w:rFonts w:ascii="Arial" w:hAnsi="Arial" w:cs="Arial"/>
                <w:sz w:val="20"/>
                <w:szCs w:val="20"/>
              </w:rPr>
            </w:pPr>
            <w:hyperlink r:id="rId52" w:history="1">
              <w:r w:rsidR="00F05AA2" w:rsidRPr="00E82C9F">
                <w:rPr>
                  <w:rStyle w:val="Hyperlink"/>
                  <w:rFonts w:ascii="Arial" w:hAnsi="Arial" w:cs="Arial"/>
                  <w:sz w:val="20"/>
                  <w:szCs w:val="20"/>
                </w:rPr>
                <w:t>http://www.tutor2u.net/geography/reference/the-push-pull-factors-of-migration</w:t>
              </w:r>
            </w:hyperlink>
          </w:p>
          <w:p w:rsidR="00F05AA2" w:rsidRPr="00E82C9F" w:rsidRDefault="00F05AA2" w:rsidP="00F05AA2">
            <w:pPr>
              <w:rPr>
                <w:rFonts w:ascii="Arial" w:hAnsi="Arial" w:cs="Arial"/>
                <w:sz w:val="20"/>
                <w:szCs w:val="20"/>
              </w:rPr>
            </w:pPr>
          </w:p>
          <w:p w:rsidR="00E35B1D" w:rsidRDefault="00F05AA2" w:rsidP="00F05AA2">
            <w:pPr>
              <w:rPr>
                <w:rFonts w:ascii="Arial" w:hAnsi="Arial" w:cs="Arial"/>
                <w:b/>
                <w:sz w:val="20"/>
                <w:szCs w:val="20"/>
              </w:rPr>
            </w:pPr>
            <w:r w:rsidRPr="00E82C9F">
              <w:rPr>
                <w:rFonts w:ascii="Arial" w:hAnsi="Arial" w:cs="Arial"/>
                <w:sz w:val="20"/>
                <w:szCs w:val="20"/>
              </w:rPr>
              <w:t>Ask learners to draw a migration map based upon their personal and familial experiences which they can present to the class</w:t>
            </w:r>
            <w:r w:rsidR="00B57AED">
              <w:rPr>
                <w:rFonts w:ascii="Arial" w:hAnsi="Arial" w:cs="Arial"/>
                <w:sz w:val="20"/>
                <w:szCs w:val="20"/>
              </w:rPr>
              <w:t>,</w:t>
            </w:r>
            <w:r w:rsidRPr="00E82C9F">
              <w:rPr>
                <w:rFonts w:ascii="Arial" w:hAnsi="Arial" w:cs="Arial"/>
                <w:sz w:val="20"/>
                <w:szCs w:val="20"/>
              </w:rPr>
              <w:t xml:space="preserve"> indicating why certain migration patterns have taken place.</w:t>
            </w:r>
            <w:r w:rsidRPr="00E82C9F">
              <w:rPr>
                <w:rFonts w:ascii="Arial" w:hAnsi="Arial" w:cs="Arial"/>
                <w:b/>
                <w:sz w:val="20"/>
                <w:szCs w:val="20"/>
              </w:rPr>
              <w:t xml:space="preserve"> (basic)</w:t>
            </w:r>
            <w:r w:rsidR="00E35B1D">
              <w:rPr>
                <w:rFonts w:ascii="Arial" w:hAnsi="Arial" w:cs="Arial"/>
                <w:b/>
                <w:sz w:val="20"/>
                <w:szCs w:val="20"/>
              </w:rPr>
              <w:t xml:space="preserve"> </w:t>
            </w:r>
          </w:p>
          <w:p w:rsidR="00F05AA2" w:rsidRPr="00E82C9F" w:rsidRDefault="00E35B1D" w:rsidP="00F05AA2">
            <w:pPr>
              <w:rPr>
                <w:rFonts w:ascii="Arial" w:hAnsi="Arial" w:cs="Arial"/>
                <w:sz w:val="20"/>
                <w:szCs w:val="20"/>
              </w:rPr>
            </w:pPr>
            <w:r w:rsidRPr="00E35B1D">
              <w:rPr>
                <w:rFonts w:ascii="Arial" w:hAnsi="Arial" w:cs="Arial"/>
                <w:sz w:val="20"/>
                <w:szCs w:val="20"/>
              </w:rPr>
              <w:t>This could be presented as a PUSH/PULL diagram showing those factors which make people want to leave either their home area or</w:t>
            </w:r>
            <w:r>
              <w:rPr>
                <w:rFonts w:ascii="Arial" w:hAnsi="Arial" w:cs="Arial"/>
                <w:sz w:val="20"/>
                <w:szCs w:val="20"/>
              </w:rPr>
              <w:t xml:space="preserve"> Nepal and those factors which attract </w:t>
            </w:r>
            <w:proofErr w:type="spellStart"/>
            <w:r>
              <w:rPr>
                <w:rFonts w:ascii="Arial" w:hAnsi="Arial" w:cs="Arial"/>
                <w:sz w:val="20"/>
                <w:szCs w:val="20"/>
              </w:rPr>
              <w:t>Nepalis</w:t>
            </w:r>
            <w:proofErr w:type="spellEnd"/>
            <w:r>
              <w:rPr>
                <w:rFonts w:ascii="Arial" w:hAnsi="Arial" w:cs="Arial"/>
                <w:sz w:val="20"/>
                <w:szCs w:val="20"/>
              </w:rPr>
              <w:t xml:space="preserve"> either to new areas or to migrate abroad.</w:t>
            </w:r>
          </w:p>
          <w:p w:rsidR="00F05AA2" w:rsidRPr="00E82C9F" w:rsidRDefault="00F05AA2" w:rsidP="00F05AA2">
            <w:pPr>
              <w:rPr>
                <w:rFonts w:ascii="Arial" w:hAnsi="Arial" w:cs="Arial"/>
                <w:sz w:val="20"/>
                <w:szCs w:val="20"/>
              </w:rPr>
            </w:pPr>
          </w:p>
          <w:p w:rsidR="00F05AA2" w:rsidRPr="00E82C9F" w:rsidRDefault="00F05AA2" w:rsidP="00F05AA2">
            <w:pPr>
              <w:rPr>
                <w:rFonts w:ascii="Arial" w:hAnsi="Arial" w:cs="Arial"/>
                <w:sz w:val="20"/>
                <w:szCs w:val="20"/>
              </w:rPr>
            </w:pPr>
            <w:r w:rsidRPr="00E82C9F">
              <w:rPr>
                <w:rFonts w:ascii="Arial" w:hAnsi="Arial" w:cs="Arial"/>
                <w:sz w:val="20"/>
                <w:szCs w:val="20"/>
              </w:rPr>
              <w:t>Examine migration in t</w:t>
            </w:r>
            <w:r w:rsidR="00E35B1D">
              <w:rPr>
                <w:rFonts w:ascii="Arial" w:hAnsi="Arial" w:cs="Arial"/>
                <w:sz w:val="20"/>
                <w:szCs w:val="20"/>
              </w:rPr>
              <w:t>erms of its impact</w:t>
            </w:r>
            <w:r w:rsidRPr="00E82C9F">
              <w:rPr>
                <w:rFonts w:ascii="Arial" w:hAnsi="Arial" w:cs="Arial"/>
                <w:sz w:val="20"/>
                <w:szCs w:val="20"/>
              </w:rPr>
              <w:t>, especially international migration.</w:t>
            </w:r>
          </w:p>
          <w:p w:rsidR="00991BCB" w:rsidRDefault="00F05AA2" w:rsidP="00F05AA2">
            <w:pPr>
              <w:rPr>
                <w:rFonts w:ascii="Arial" w:hAnsi="Arial" w:cs="Arial"/>
                <w:b/>
                <w:sz w:val="20"/>
                <w:szCs w:val="20"/>
              </w:rPr>
            </w:pPr>
            <w:r w:rsidRPr="00E82C9F">
              <w:rPr>
                <w:rFonts w:ascii="Arial" w:hAnsi="Arial" w:cs="Arial"/>
                <w:sz w:val="20"/>
                <w:szCs w:val="20"/>
              </w:rPr>
              <w:t xml:space="preserve">Learners carry out case studies of migration in groups. Consider the impact of men and women leaving Nepal for work in other parts of Asia on the families they leave behind or the </w:t>
            </w:r>
            <w:proofErr w:type="spellStart"/>
            <w:r w:rsidRPr="00E82C9F">
              <w:rPr>
                <w:rFonts w:ascii="Arial" w:hAnsi="Arial" w:cs="Arial"/>
                <w:sz w:val="20"/>
                <w:szCs w:val="20"/>
              </w:rPr>
              <w:t>Gurkha</w:t>
            </w:r>
            <w:proofErr w:type="spellEnd"/>
            <w:r w:rsidRPr="00E82C9F">
              <w:rPr>
                <w:rFonts w:ascii="Arial" w:hAnsi="Arial" w:cs="Arial"/>
                <w:sz w:val="20"/>
                <w:szCs w:val="20"/>
              </w:rPr>
              <w:t xml:space="preserve"> experience of migration to the UK. Groups should report back their findings to the class, focusing on both positive and negative economic, social, political and environmental outcomes. </w:t>
            </w:r>
            <w:r w:rsidRPr="00E82C9F">
              <w:rPr>
                <w:rFonts w:ascii="Arial" w:hAnsi="Arial" w:cs="Arial"/>
                <w:b/>
                <w:sz w:val="20"/>
                <w:szCs w:val="20"/>
              </w:rPr>
              <w:t>(challenging)</w:t>
            </w:r>
          </w:p>
          <w:p w:rsidR="00996036" w:rsidRPr="00877C89" w:rsidRDefault="00996036" w:rsidP="00F05AA2">
            <w:pPr>
              <w:rPr>
                <w:rFonts w:ascii="Arial" w:hAnsi="Arial" w:cs="Arial"/>
                <w:sz w:val="20"/>
                <w:szCs w:val="20"/>
              </w:rPr>
            </w:pPr>
          </w:p>
        </w:tc>
      </w:tr>
      <w:tr w:rsidR="00991BCB" w:rsidRPr="00A33EB6" w:rsidTr="00647A8A">
        <w:trPr>
          <w:cantSplit/>
        </w:trPr>
        <w:tc>
          <w:tcPr>
            <w:tcW w:w="1985" w:type="dxa"/>
          </w:tcPr>
          <w:p w:rsidR="00991BCB" w:rsidRDefault="00C570FC" w:rsidP="00C570FC">
            <w:pPr>
              <w:rPr>
                <w:rFonts w:ascii="Arial" w:hAnsi="Arial" w:cs="Arial"/>
                <w:sz w:val="20"/>
                <w:szCs w:val="20"/>
              </w:rPr>
            </w:pPr>
            <w:r w:rsidRPr="00C570FC">
              <w:rPr>
                <w:rFonts w:ascii="Arial" w:hAnsi="Arial" w:cs="Arial"/>
                <w:sz w:val="20"/>
                <w:szCs w:val="20"/>
              </w:rPr>
              <w:t>Context 1.3 (d)</w:t>
            </w:r>
          </w:p>
          <w:p w:rsidR="000E5FFB" w:rsidRDefault="000E5FFB" w:rsidP="00C570FC">
            <w:pPr>
              <w:rPr>
                <w:rFonts w:ascii="Arial" w:hAnsi="Arial" w:cs="Arial"/>
                <w:sz w:val="20"/>
                <w:szCs w:val="20"/>
              </w:rPr>
            </w:pPr>
          </w:p>
          <w:p w:rsidR="000E5FFB" w:rsidRPr="00C570FC" w:rsidRDefault="000E5FFB" w:rsidP="00C570FC">
            <w:pPr>
              <w:rPr>
                <w:rFonts w:ascii="Arial" w:hAnsi="Arial" w:cs="Arial"/>
                <w:sz w:val="20"/>
                <w:szCs w:val="20"/>
              </w:rPr>
            </w:pPr>
            <w:r w:rsidRPr="0001269C">
              <w:rPr>
                <w:rFonts w:ascii="Arial" w:hAnsi="Arial" w:cs="Arial"/>
                <w:b/>
                <w:sz w:val="20"/>
                <w:szCs w:val="20"/>
              </w:rPr>
              <w:t>Key concept: Development and sustainability</w:t>
            </w:r>
          </w:p>
        </w:tc>
        <w:tc>
          <w:tcPr>
            <w:tcW w:w="2268" w:type="dxa"/>
          </w:tcPr>
          <w:p w:rsidR="00991BCB" w:rsidRDefault="00D63E8D" w:rsidP="00B434C1">
            <w:pPr>
              <w:rPr>
                <w:rFonts w:ascii="Arial" w:hAnsi="Arial" w:cs="Arial"/>
                <w:sz w:val="20"/>
                <w:szCs w:val="20"/>
              </w:rPr>
            </w:pPr>
            <w:r>
              <w:rPr>
                <w:rFonts w:ascii="Arial" w:hAnsi="Arial" w:cs="Arial"/>
                <w:sz w:val="20"/>
                <w:szCs w:val="20"/>
              </w:rPr>
              <w:t>To understand the following systems of food production in Nepal</w:t>
            </w:r>
            <w:r w:rsidR="00287828">
              <w:rPr>
                <w:rFonts w:ascii="Arial" w:hAnsi="Arial" w:cs="Arial"/>
                <w:sz w:val="20"/>
                <w:szCs w:val="20"/>
              </w:rPr>
              <w:t>:</w:t>
            </w:r>
          </w:p>
          <w:p w:rsidR="00D63E8D" w:rsidRDefault="00D63E8D" w:rsidP="00CA2106">
            <w:pPr>
              <w:pStyle w:val="ListParagraph"/>
              <w:numPr>
                <w:ilvl w:val="0"/>
                <w:numId w:val="12"/>
              </w:numPr>
              <w:rPr>
                <w:rFonts w:cs="Arial"/>
              </w:rPr>
            </w:pPr>
            <w:r>
              <w:rPr>
                <w:rFonts w:cs="Arial"/>
              </w:rPr>
              <w:t>traditional (nomadism, foraging)</w:t>
            </w:r>
          </w:p>
          <w:p w:rsidR="00D63E8D" w:rsidRDefault="00D63E8D" w:rsidP="00CA2106">
            <w:pPr>
              <w:pStyle w:val="ListParagraph"/>
              <w:numPr>
                <w:ilvl w:val="0"/>
                <w:numId w:val="12"/>
              </w:numPr>
              <w:rPr>
                <w:rFonts w:cs="Arial"/>
              </w:rPr>
            </w:pPr>
            <w:r>
              <w:rPr>
                <w:rFonts w:cs="Arial"/>
              </w:rPr>
              <w:t>agriculture</w:t>
            </w:r>
          </w:p>
          <w:p w:rsidR="00D63E8D" w:rsidRDefault="00D63E8D" w:rsidP="00D63E8D">
            <w:pPr>
              <w:pStyle w:val="ListParagraph"/>
              <w:ind w:left="360"/>
              <w:rPr>
                <w:rFonts w:cs="Arial"/>
              </w:rPr>
            </w:pPr>
          </w:p>
          <w:p w:rsidR="00D63E8D" w:rsidRPr="00D63E8D" w:rsidRDefault="00D63E8D" w:rsidP="00D63E8D">
            <w:pPr>
              <w:rPr>
                <w:rFonts w:ascii="Arial" w:hAnsi="Arial" w:cs="Arial"/>
                <w:sz w:val="20"/>
                <w:szCs w:val="20"/>
              </w:rPr>
            </w:pPr>
            <w:r>
              <w:rPr>
                <w:rFonts w:ascii="Arial" w:hAnsi="Arial" w:cs="Arial"/>
                <w:sz w:val="20"/>
                <w:szCs w:val="20"/>
              </w:rPr>
              <w:t>To</w:t>
            </w:r>
            <w:r w:rsidRPr="00D63E8D">
              <w:rPr>
                <w:rFonts w:ascii="Arial" w:hAnsi="Arial" w:cs="Arial"/>
                <w:sz w:val="20"/>
                <w:szCs w:val="20"/>
              </w:rPr>
              <w:t xml:space="preserve"> understand agricultural policy and how and why it has changed</w:t>
            </w:r>
          </w:p>
        </w:tc>
        <w:tc>
          <w:tcPr>
            <w:tcW w:w="10348" w:type="dxa"/>
          </w:tcPr>
          <w:p w:rsidR="00F05AA2" w:rsidRPr="00877C89" w:rsidRDefault="00F05AA2" w:rsidP="00F05AA2">
            <w:pPr>
              <w:rPr>
                <w:rFonts w:ascii="Arial" w:hAnsi="Arial" w:cs="Arial"/>
                <w:sz w:val="20"/>
                <w:szCs w:val="20"/>
              </w:rPr>
            </w:pPr>
            <w:r w:rsidRPr="00877C89">
              <w:rPr>
                <w:rFonts w:ascii="Arial" w:hAnsi="Arial" w:cs="Arial"/>
                <w:sz w:val="20"/>
                <w:szCs w:val="20"/>
              </w:rPr>
              <w:t>Learners should be familiar with traditional farming methods and how they are suited to the different regions of Nepal. They should evaluate the pros and cons of these methods and the need</w:t>
            </w:r>
            <w:r w:rsidR="009C66C8">
              <w:rPr>
                <w:rFonts w:ascii="Arial" w:hAnsi="Arial" w:cs="Arial"/>
                <w:sz w:val="20"/>
                <w:szCs w:val="20"/>
              </w:rPr>
              <w:t>,</w:t>
            </w:r>
            <w:r w:rsidRPr="00877C89">
              <w:rPr>
                <w:rFonts w:ascii="Arial" w:hAnsi="Arial" w:cs="Arial"/>
                <w:sz w:val="20"/>
                <w:szCs w:val="20"/>
              </w:rPr>
              <w:t xml:space="preserve"> or otherwise</w:t>
            </w:r>
            <w:r w:rsidR="009C66C8">
              <w:rPr>
                <w:rFonts w:ascii="Arial" w:hAnsi="Arial" w:cs="Arial"/>
                <w:sz w:val="20"/>
                <w:szCs w:val="20"/>
              </w:rPr>
              <w:t>,</w:t>
            </w:r>
            <w:r w:rsidRPr="00877C89">
              <w:rPr>
                <w:rFonts w:ascii="Arial" w:hAnsi="Arial" w:cs="Arial"/>
                <w:sz w:val="20"/>
                <w:szCs w:val="20"/>
              </w:rPr>
              <w:t xml:space="preserve"> for land reform. Learners should be familiar with the variety of crops grown in Nepal and how and where they are grown. They should consider the pros and cons of a more ‘industrial’ approach to farming.</w:t>
            </w:r>
          </w:p>
          <w:p w:rsidR="00F05AA2" w:rsidRPr="00877C89" w:rsidRDefault="00F05AA2" w:rsidP="00F05AA2">
            <w:pPr>
              <w:rPr>
                <w:rFonts w:ascii="Arial" w:hAnsi="Arial" w:cs="Arial"/>
                <w:sz w:val="20"/>
                <w:szCs w:val="20"/>
              </w:rPr>
            </w:pPr>
          </w:p>
          <w:p w:rsidR="00991BCB" w:rsidRDefault="00991BCB" w:rsidP="00A42380">
            <w:pPr>
              <w:rPr>
                <w:rFonts w:ascii="Arial" w:hAnsi="Arial" w:cs="Arial"/>
                <w:sz w:val="20"/>
                <w:szCs w:val="20"/>
              </w:rPr>
            </w:pPr>
          </w:p>
          <w:p w:rsidR="00CD70CE" w:rsidRPr="009C66C8" w:rsidRDefault="004C2529" w:rsidP="00A42380">
            <w:pPr>
              <w:rPr>
                <w:rFonts w:ascii="Arial" w:hAnsi="Arial" w:cs="Arial"/>
                <w:b/>
                <w:sz w:val="20"/>
                <w:szCs w:val="20"/>
              </w:rPr>
            </w:pPr>
            <w:r>
              <w:rPr>
                <w:rFonts w:ascii="Arial" w:hAnsi="Arial" w:cs="Arial"/>
                <w:sz w:val="20"/>
                <w:szCs w:val="20"/>
              </w:rPr>
              <w:t xml:space="preserve">Learners watch the short videos </w:t>
            </w:r>
            <w:r w:rsidRPr="003956D7">
              <w:rPr>
                <w:rFonts w:ascii="Arial" w:hAnsi="Arial" w:cs="Arial"/>
                <w:i/>
                <w:sz w:val="20"/>
                <w:szCs w:val="20"/>
              </w:rPr>
              <w:t>The Pestici</w:t>
            </w:r>
            <w:r w:rsidR="009C66C8" w:rsidRPr="003956D7">
              <w:rPr>
                <w:rFonts w:ascii="Arial" w:hAnsi="Arial" w:cs="Arial"/>
                <w:i/>
                <w:sz w:val="20"/>
                <w:szCs w:val="20"/>
              </w:rPr>
              <w:t>de Trap Chronicle</w:t>
            </w:r>
            <w:r w:rsidR="00287828" w:rsidRPr="003956D7">
              <w:rPr>
                <w:rFonts w:ascii="Arial" w:hAnsi="Arial" w:cs="Arial"/>
                <w:i/>
                <w:sz w:val="20"/>
                <w:szCs w:val="20"/>
              </w:rPr>
              <w:t>s</w:t>
            </w:r>
            <w:r w:rsidR="009C66C8">
              <w:rPr>
                <w:rFonts w:ascii="Arial" w:hAnsi="Arial" w:cs="Arial"/>
                <w:sz w:val="20"/>
                <w:szCs w:val="20"/>
              </w:rPr>
              <w:t xml:space="preserve"> and </w:t>
            </w:r>
            <w:r w:rsidR="009C66C8" w:rsidRPr="003956D7">
              <w:rPr>
                <w:rFonts w:ascii="Arial" w:hAnsi="Arial" w:cs="Arial"/>
                <w:i/>
                <w:sz w:val="20"/>
                <w:szCs w:val="20"/>
              </w:rPr>
              <w:t>Farmers’ Take on H</w:t>
            </w:r>
            <w:r w:rsidRPr="003956D7">
              <w:rPr>
                <w:rFonts w:ascii="Arial" w:hAnsi="Arial" w:cs="Arial"/>
                <w:i/>
                <w:sz w:val="20"/>
                <w:szCs w:val="20"/>
              </w:rPr>
              <w:t>ybrid</w:t>
            </w:r>
            <w:r>
              <w:rPr>
                <w:rFonts w:ascii="Arial" w:hAnsi="Arial" w:cs="Arial"/>
                <w:sz w:val="20"/>
                <w:szCs w:val="20"/>
              </w:rPr>
              <w:t xml:space="preserve"> (around </w:t>
            </w:r>
            <w:r w:rsidR="00911FE7">
              <w:rPr>
                <w:rFonts w:ascii="Arial" w:hAnsi="Arial" w:cs="Arial"/>
                <w:sz w:val="20"/>
                <w:szCs w:val="20"/>
              </w:rPr>
              <w:t>six</w:t>
            </w:r>
            <w:r>
              <w:rPr>
                <w:rFonts w:ascii="Arial" w:hAnsi="Arial" w:cs="Arial"/>
                <w:sz w:val="20"/>
                <w:szCs w:val="20"/>
              </w:rPr>
              <w:t xml:space="preserve"> minutes each) and note the advantages and disadvantages of growing hybrid crops and the human impact of using </w:t>
            </w:r>
            <w:r w:rsidR="00FE3D85">
              <w:rPr>
                <w:rFonts w:ascii="Arial" w:hAnsi="Arial" w:cs="Arial"/>
                <w:sz w:val="20"/>
                <w:szCs w:val="20"/>
              </w:rPr>
              <w:t>pesticides</w:t>
            </w:r>
            <w:r w:rsidR="00350FC1">
              <w:rPr>
                <w:rFonts w:ascii="Arial" w:hAnsi="Arial" w:cs="Arial"/>
                <w:sz w:val="20"/>
                <w:szCs w:val="20"/>
              </w:rPr>
              <w:t xml:space="preserve">: </w:t>
            </w:r>
            <w:hyperlink r:id="rId53" w:history="1">
              <w:r w:rsidR="00350FC1" w:rsidRPr="00741354">
                <w:rPr>
                  <w:rStyle w:val="Hyperlink"/>
                  <w:rFonts w:ascii="Arial" w:hAnsi="Arial" w:cs="Arial"/>
                  <w:sz w:val="20"/>
                  <w:szCs w:val="20"/>
                </w:rPr>
                <w:t>http://localnepaltoday.com/video-gallery-new/</w:t>
              </w:r>
            </w:hyperlink>
            <w:r w:rsidR="009C66C8">
              <w:rPr>
                <w:rFonts w:ascii="Arial" w:hAnsi="Arial" w:cs="Arial"/>
                <w:sz w:val="20"/>
                <w:szCs w:val="20"/>
              </w:rPr>
              <w:t xml:space="preserve"> </w:t>
            </w:r>
            <w:r w:rsidR="009C66C8" w:rsidRPr="009C66C8">
              <w:rPr>
                <w:rFonts w:ascii="Arial" w:hAnsi="Arial" w:cs="Arial"/>
                <w:b/>
                <w:sz w:val="20"/>
                <w:szCs w:val="20"/>
              </w:rPr>
              <w:t>(basic)</w:t>
            </w:r>
          </w:p>
          <w:p w:rsidR="00CD70CE" w:rsidRDefault="00CD70CE" w:rsidP="00A42380">
            <w:pPr>
              <w:rPr>
                <w:rFonts w:ascii="Arial" w:hAnsi="Arial" w:cs="Arial"/>
                <w:sz w:val="20"/>
                <w:szCs w:val="20"/>
              </w:rPr>
            </w:pPr>
          </w:p>
          <w:p w:rsidR="00CD70CE" w:rsidRDefault="00CD70CE" w:rsidP="00A42380">
            <w:pPr>
              <w:rPr>
                <w:rFonts w:ascii="Arial" w:hAnsi="Arial" w:cs="Arial"/>
                <w:sz w:val="20"/>
                <w:szCs w:val="20"/>
              </w:rPr>
            </w:pPr>
          </w:p>
          <w:p w:rsidR="00AE6DE8" w:rsidRPr="003956D7" w:rsidRDefault="001D3DC8" w:rsidP="00A42380">
            <w:pPr>
              <w:rPr>
                <w:rFonts w:ascii="Arial" w:hAnsi="Arial" w:cs="Arial"/>
                <w:sz w:val="20"/>
                <w:szCs w:val="20"/>
              </w:rPr>
            </w:pPr>
            <w:r>
              <w:rPr>
                <w:rFonts w:ascii="Arial" w:hAnsi="Arial" w:cs="Arial"/>
                <w:sz w:val="20"/>
                <w:szCs w:val="20"/>
              </w:rPr>
              <w:t>Learners can take notes on this report and the issues it raises</w:t>
            </w:r>
            <w:r w:rsidR="004425AC">
              <w:rPr>
                <w:rFonts w:ascii="Arial" w:hAnsi="Arial" w:cs="Arial"/>
                <w:sz w:val="20"/>
                <w:szCs w:val="20"/>
              </w:rPr>
              <w:t xml:space="preserve">: </w:t>
            </w:r>
            <w:hyperlink r:id="rId54" w:history="1">
              <w:r w:rsidR="004425AC" w:rsidRPr="00E2376D">
                <w:rPr>
                  <w:rStyle w:val="Hyperlink"/>
                  <w:rFonts w:ascii="Arial" w:hAnsi="Arial" w:cs="Arial"/>
                  <w:sz w:val="20"/>
                  <w:szCs w:val="20"/>
                </w:rPr>
                <w:t>http://www.irinnews.org/report/97321/analysis-trouble-nepal%E2%80%99s-agriculture</w:t>
              </w:r>
            </w:hyperlink>
            <w:r>
              <w:rPr>
                <w:rFonts w:ascii="Arial" w:hAnsi="Arial" w:cs="Arial"/>
                <w:sz w:val="20"/>
                <w:szCs w:val="20"/>
              </w:rPr>
              <w:t xml:space="preserve"> </w:t>
            </w:r>
          </w:p>
          <w:p w:rsidR="001D3DC8" w:rsidRDefault="001D3DC8" w:rsidP="00CA2106">
            <w:pPr>
              <w:pStyle w:val="ListParagraph"/>
              <w:numPr>
                <w:ilvl w:val="0"/>
                <w:numId w:val="35"/>
              </w:numPr>
              <w:rPr>
                <w:rFonts w:cs="Arial"/>
              </w:rPr>
            </w:pPr>
            <w:r>
              <w:rPr>
                <w:rFonts w:cs="Arial"/>
              </w:rPr>
              <w:t>What are MOAD, NARC, IFPRI, ADS and MDG? What does the involvement of all these organisations suggest to you about agricultural policy in Nepal?</w:t>
            </w:r>
          </w:p>
          <w:p w:rsidR="001D3DC8" w:rsidRDefault="001D3DC8" w:rsidP="00CA2106">
            <w:pPr>
              <w:pStyle w:val="ListParagraph"/>
              <w:numPr>
                <w:ilvl w:val="0"/>
                <w:numId w:val="35"/>
              </w:numPr>
              <w:rPr>
                <w:rFonts w:cs="Arial"/>
              </w:rPr>
            </w:pPr>
            <w:r>
              <w:rPr>
                <w:rFonts w:cs="Arial"/>
              </w:rPr>
              <w:t>Why is investment important for agriculture?</w:t>
            </w:r>
          </w:p>
          <w:p w:rsidR="001D3DC8" w:rsidRDefault="001D3DC8" w:rsidP="00CA2106">
            <w:pPr>
              <w:pStyle w:val="ListParagraph"/>
              <w:numPr>
                <w:ilvl w:val="0"/>
                <w:numId w:val="35"/>
              </w:numPr>
              <w:rPr>
                <w:rFonts w:cs="Arial"/>
              </w:rPr>
            </w:pPr>
            <w:r>
              <w:rPr>
                <w:rFonts w:cs="Arial"/>
              </w:rPr>
              <w:t>How are fa</w:t>
            </w:r>
            <w:r w:rsidR="00A036BF">
              <w:rPr>
                <w:rFonts w:cs="Arial"/>
              </w:rPr>
              <w:t>r</w:t>
            </w:r>
            <w:r>
              <w:rPr>
                <w:rFonts w:cs="Arial"/>
              </w:rPr>
              <w:t>mers responding to the problems they face?</w:t>
            </w:r>
          </w:p>
          <w:p w:rsidR="001D3DC8" w:rsidRDefault="001D3DC8" w:rsidP="00CA2106">
            <w:pPr>
              <w:pStyle w:val="ListParagraph"/>
              <w:numPr>
                <w:ilvl w:val="0"/>
                <w:numId w:val="35"/>
              </w:numPr>
              <w:rPr>
                <w:rFonts w:cs="Arial"/>
              </w:rPr>
            </w:pPr>
            <w:r>
              <w:rPr>
                <w:rFonts w:cs="Arial"/>
              </w:rPr>
              <w:t>What can be learned about the support systems which have been developed for farmers?</w:t>
            </w:r>
          </w:p>
          <w:p w:rsidR="00CD70CE" w:rsidRPr="001D3DC8" w:rsidRDefault="001D3DC8" w:rsidP="00CA2106">
            <w:pPr>
              <w:pStyle w:val="ListParagraph"/>
              <w:numPr>
                <w:ilvl w:val="0"/>
                <w:numId w:val="35"/>
              </w:numPr>
              <w:rPr>
                <w:rFonts w:cs="Arial"/>
              </w:rPr>
            </w:pPr>
            <w:r>
              <w:rPr>
                <w:rFonts w:cs="Arial"/>
              </w:rPr>
              <w:t>Why is agriculture significant for Nepal’s development?</w:t>
            </w:r>
            <w:r w:rsidR="00A036BF">
              <w:rPr>
                <w:rFonts w:cs="Arial"/>
              </w:rPr>
              <w:t xml:space="preserve"> </w:t>
            </w:r>
            <w:r w:rsidR="00A036BF" w:rsidRPr="009C66C8">
              <w:rPr>
                <w:rFonts w:cs="Arial"/>
                <w:b/>
              </w:rPr>
              <w:t>(challenging)</w:t>
            </w:r>
          </w:p>
          <w:p w:rsidR="00CD70CE" w:rsidRPr="00877C89" w:rsidRDefault="00CD70CE" w:rsidP="00A42380">
            <w:pPr>
              <w:rPr>
                <w:rFonts w:ascii="Arial" w:hAnsi="Arial" w:cs="Arial"/>
                <w:sz w:val="20"/>
                <w:szCs w:val="20"/>
              </w:rPr>
            </w:pPr>
          </w:p>
        </w:tc>
      </w:tr>
      <w:tr w:rsidR="00991BCB" w:rsidRPr="00A33EB6" w:rsidTr="00647A8A">
        <w:trPr>
          <w:cantSplit/>
        </w:trPr>
        <w:tc>
          <w:tcPr>
            <w:tcW w:w="1985" w:type="dxa"/>
          </w:tcPr>
          <w:p w:rsidR="00991BCB" w:rsidRPr="00C570FC" w:rsidRDefault="00C570FC" w:rsidP="00C570FC">
            <w:pPr>
              <w:rPr>
                <w:rFonts w:ascii="Arial" w:hAnsi="Arial" w:cs="Arial"/>
                <w:sz w:val="20"/>
                <w:szCs w:val="20"/>
              </w:rPr>
            </w:pPr>
            <w:r w:rsidRPr="00C570FC">
              <w:rPr>
                <w:rFonts w:ascii="Arial" w:hAnsi="Arial" w:cs="Arial"/>
                <w:sz w:val="20"/>
                <w:szCs w:val="20"/>
              </w:rPr>
              <w:t>Context 1.3 (e)</w:t>
            </w:r>
          </w:p>
        </w:tc>
        <w:tc>
          <w:tcPr>
            <w:tcW w:w="2268" w:type="dxa"/>
          </w:tcPr>
          <w:p w:rsidR="00991BCB" w:rsidRPr="00877C89" w:rsidRDefault="00D63E8D" w:rsidP="00B434C1">
            <w:pPr>
              <w:rPr>
                <w:rFonts w:ascii="Arial" w:hAnsi="Arial" w:cs="Arial"/>
                <w:sz w:val="20"/>
                <w:szCs w:val="20"/>
              </w:rPr>
            </w:pPr>
            <w:r>
              <w:rPr>
                <w:rFonts w:ascii="Arial" w:hAnsi="Arial" w:cs="Arial"/>
                <w:sz w:val="20"/>
                <w:szCs w:val="20"/>
              </w:rPr>
              <w:t>To understand traditional patterns of ownership and tenancy and the reasons for and effects of land reform</w:t>
            </w:r>
          </w:p>
        </w:tc>
        <w:tc>
          <w:tcPr>
            <w:tcW w:w="10348" w:type="dxa"/>
          </w:tcPr>
          <w:p w:rsidR="004425AC" w:rsidRDefault="000B78BA" w:rsidP="004425AC">
            <w:pPr>
              <w:rPr>
                <w:rFonts w:ascii="Arial" w:hAnsi="Arial" w:cs="Arial"/>
                <w:sz w:val="20"/>
                <w:szCs w:val="20"/>
              </w:rPr>
            </w:pPr>
            <w:r>
              <w:rPr>
                <w:rFonts w:ascii="Arial" w:hAnsi="Arial" w:cs="Arial"/>
                <w:sz w:val="20"/>
                <w:szCs w:val="20"/>
              </w:rPr>
              <w:t>Learners could be asked to read this report (or a section from it) to show how land holding patterns are significant for</w:t>
            </w:r>
            <w:r w:rsidR="001D3DC8">
              <w:rPr>
                <w:rFonts w:ascii="Arial" w:hAnsi="Arial" w:cs="Arial"/>
                <w:sz w:val="20"/>
                <w:szCs w:val="20"/>
              </w:rPr>
              <w:t xml:space="preserve"> the development of agriculture in Nepal, </w:t>
            </w:r>
            <w:r w:rsidR="00456725">
              <w:rPr>
                <w:rFonts w:ascii="Arial" w:hAnsi="Arial" w:cs="Arial"/>
                <w:sz w:val="20"/>
                <w:szCs w:val="20"/>
              </w:rPr>
              <w:t xml:space="preserve">and </w:t>
            </w:r>
            <w:r w:rsidR="001D3DC8">
              <w:rPr>
                <w:rFonts w:ascii="Arial" w:hAnsi="Arial" w:cs="Arial"/>
                <w:sz w:val="20"/>
                <w:szCs w:val="20"/>
              </w:rPr>
              <w:t>how they relate to poverty and discrimination</w:t>
            </w:r>
            <w:r w:rsidR="004425AC">
              <w:rPr>
                <w:rFonts w:ascii="Arial" w:hAnsi="Arial" w:cs="Arial"/>
                <w:sz w:val="20"/>
                <w:szCs w:val="20"/>
              </w:rPr>
              <w:t xml:space="preserve">: </w:t>
            </w:r>
            <w:hyperlink r:id="rId55" w:history="1">
              <w:r w:rsidR="004425AC" w:rsidRPr="00E2376D">
                <w:rPr>
                  <w:rStyle w:val="Hyperlink"/>
                  <w:rFonts w:ascii="Arial" w:hAnsi="Arial" w:cs="Arial"/>
                  <w:sz w:val="20"/>
                  <w:szCs w:val="20"/>
                </w:rPr>
                <w:t>http://www.ngofederation.org/index.php?option=com_content&amp;view=article&amp;id=66:small-peasant-agriculture-and-land-reform-in-nepal-politics-of-contestations-and-contradictions&amp;catid=36:president-blog&amp;Itemid=73</w:t>
              </w:r>
            </w:hyperlink>
          </w:p>
          <w:p w:rsidR="000B78BA" w:rsidRDefault="000B78BA" w:rsidP="00A42380">
            <w:pPr>
              <w:rPr>
                <w:rFonts w:ascii="Arial" w:hAnsi="Arial" w:cs="Arial"/>
                <w:sz w:val="20"/>
                <w:szCs w:val="20"/>
              </w:rPr>
            </w:pPr>
          </w:p>
          <w:p w:rsidR="000A2297" w:rsidRDefault="000A2297" w:rsidP="00A42380">
            <w:pPr>
              <w:rPr>
                <w:rFonts w:ascii="Arial" w:hAnsi="Arial" w:cs="Arial"/>
                <w:sz w:val="20"/>
                <w:szCs w:val="20"/>
              </w:rPr>
            </w:pPr>
          </w:p>
          <w:p w:rsidR="000A2297" w:rsidRDefault="000A2297" w:rsidP="00456725">
            <w:pPr>
              <w:rPr>
                <w:rFonts w:ascii="Arial" w:hAnsi="Arial" w:cs="Arial"/>
                <w:sz w:val="20"/>
                <w:szCs w:val="20"/>
              </w:rPr>
            </w:pPr>
            <w:r>
              <w:rPr>
                <w:rFonts w:ascii="Arial" w:hAnsi="Arial" w:cs="Arial"/>
                <w:sz w:val="20"/>
                <w:szCs w:val="20"/>
              </w:rPr>
              <w:t>Learners answer this question</w:t>
            </w:r>
            <w:r w:rsidR="00033C98">
              <w:rPr>
                <w:rFonts w:ascii="Arial" w:hAnsi="Arial" w:cs="Arial"/>
                <w:sz w:val="20"/>
                <w:szCs w:val="20"/>
              </w:rPr>
              <w:t>:</w:t>
            </w:r>
            <w:r>
              <w:rPr>
                <w:rFonts w:ascii="Arial" w:hAnsi="Arial" w:cs="Arial"/>
                <w:sz w:val="20"/>
                <w:szCs w:val="20"/>
              </w:rPr>
              <w:t xml:space="preserve"> ‘Why is land reform a controversial issue in Nepal</w:t>
            </w:r>
            <w:r w:rsidR="00033C98">
              <w:rPr>
                <w:rFonts w:ascii="Arial" w:hAnsi="Arial" w:cs="Arial"/>
                <w:sz w:val="20"/>
                <w:szCs w:val="20"/>
              </w:rPr>
              <w:t>?</w:t>
            </w:r>
            <w:r>
              <w:rPr>
                <w:rFonts w:ascii="Arial" w:hAnsi="Arial" w:cs="Arial"/>
                <w:sz w:val="20"/>
                <w:szCs w:val="20"/>
              </w:rPr>
              <w:t xml:space="preserve">’ </w:t>
            </w:r>
            <w:r w:rsidRPr="000A2297">
              <w:rPr>
                <w:rFonts w:ascii="Arial" w:hAnsi="Arial" w:cs="Arial"/>
                <w:b/>
                <w:sz w:val="20"/>
                <w:szCs w:val="20"/>
              </w:rPr>
              <w:t>(F)</w:t>
            </w:r>
            <w:r w:rsidR="00F27338">
              <w:rPr>
                <w:rFonts w:ascii="Arial" w:hAnsi="Arial" w:cs="Arial"/>
                <w:sz w:val="20"/>
                <w:szCs w:val="20"/>
              </w:rPr>
              <w:t>.</w:t>
            </w:r>
            <w:r w:rsidR="009C66C8">
              <w:rPr>
                <w:rFonts w:ascii="Arial" w:hAnsi="Arial" w:cs="Arial"/>
                <w:b/>
                <w:sz w:val="20"/>
                <w:szCs w:val="20"/>
              </w:rPr>
              <w:t xml:space="preserve"> </w:t>
            </w:r>
            <w:r w:rsidR="009C66C8" w:rsidRPr="009C66C8">
              <w:rPr>
                <w:rFonts w:ascii="Arial" w:hAnsi="Arial" w:cs="Arial"/>
                <w:sz w:val="20"/>
                <w:szCs w:val="20"/>
              </w:rPr>
              <w:t>This could be an opportunity to practise essay planning skills where learners identify the reasons why the issue is important and then write a paragraph on one of them. They should focus on giving a clear explanation and supporting their ideas with specific detail</w:t>
            </w:r>
            <w:r w:rsidR="00456725">
              <w:rPr>
                <w:rFonts w:ascii="Arial" w:hAnsi="Arial" w:cs="Arial"/>
                <w:sz w:val="20"/>
                <w:szCs w:val="20"/>
              </w:rPr>
              <w:t>s</w:t>
            </w:r>
            <w:r w:rsidR="009C66C8" w:rsidRPr="009C66C8">
              <w:rPr>
                <w:rFonts w:ascii="Arial" w:hAnsi="Arial" w:cs="Arial"/>
                <w:sz w:val="20"/>
                <w:szCs w:val="20"/>
              </w:rPr>
              <w:t>.</w:t>
            </w:r>
          </w:p>
          <w:p w:rsidR="00996036" w:rsidRPr="00877C89" w:rsidRDefault="00996036" w:rsidP="00456725">
            <w:pPr>
              <w:rPr>
                <w:rFonts w:ascii="Arial" w:hAnsi="Arial" w:cs="Arial"/>
                <w:sz w:val="20"/>
                <w:szCs w:val="20"/>
              </w:rPr>
            </w:pPr>
          </w:p>
        </w:tc>
      </w:tr>
      <w:tr w:rsidR="00991BCB" w:rsidRPr="00A33EB6" w:rsidTr="00647A8A">
        <w:trPr>
          <w:cantSplit/>
        </w:trPr>
        <w:tc>
          <w:tcPr>
            <w:tcW w:w="1985" w:type="dxa"/>
          </w:tcPr>
          <w:p w:rsidR="00991BCB" w:rsidRDefault="00C570FC" w:rsidP="00C570FC">
            <w:pPr>
              <w:rPr>
                <w:rFonts w:ascii="Arial" w:hAnsi="Arial" w:cs="Arial"/>
                <w:sz w:val="20"/>
                <w:szCs w:val="20"/>
              </w:rPr>
            </w:pPr>
            <w:r w:rsidRPr="00C570FC">
              <w:rPr>
                <w:rFonts w:ascii="Arial" w:hAnsi="Arial" w:cs="Arial"/>
                <w:sz w:val="20"/>
                <w:szCs w:val="20"/>
              </w:rPr>
              <w:t>Context 1.3 (f)</w:t>
            </w:r>
          </w:p>
          <w:p w:rsidR="000E5FFB" w:rsidRDefault="000E5FFB" w:rsidP="00C570FC">
            <w:pPr>
              <w:rPr>
                <w:rFonts w:ascii="Arial" w:hAnsi="Arial" w:cs="Arial"/>
                <w:sz w:val="20"/>
                <w:szCs w:val="20"/>
              </w:rPr>
            </w:pPr>
          </w:p>
          <w:p w:rsidR="000E5FFB" w:rsidRPr="00C570FC" w:rsidRDefault="000E5FFB" w:rsidP="00C570FC">
            <w:pPr>
              <w:rPr>
                <w:rFonts w:ascii="Arial" w:hAnsi="Arial" w:cs="Arial"/>
                <w:sz w:val="20"/>
                <w:szCs w:val="20"/>
              </w:rPr>
            </w:pPr>
            <w:r w:rsidRPr="0001269C">
              <w:rPr>
                <w:rFonts w:ascii="Arial" w:hAnsi="Arial" w:cs="Arial"/>
                <w:b/>
                <w:sz w:val="20"/>
                <w:szCs w:val="20"/>
              </w:rPr>
              <w:t>Key concept: Development and sustainability</w:t>
            </w:r>
          </w:p>
        </w:tc>
        <w:tc>
          <w:tcPr>
            <w:tcW w:w="2268" w:type="dxa"/>
          </w:tcPr>
          <w:p w:rsidR="00991BCB" w:rsidRDefault="0047160A" w:rsidP="00B434C1">
            <w:pPr>
              <w:rPr>
                <w:rFonts w:ascii="Arial" w:hAnsi="Arial" w:cs="Arial"/>
                <w:sz w:val="20"/>
                <w:szCs w:val="20"/>
              </w:rPr>
            </w:pPr>
            <w:r>
              <w:rPr>
                <w:rFonts w:ascii="Arial" w:hAnsi="Arial" w:cs="Arial"/>
                <w:sz w:val="20"/>
                <w:szCs w:val="20"/>
              </w:rPr>
              <w:t>To gain knowledge about Nepal’s resources including</w:t>
            </w:r>
            <w:r w:rsidR="00456725">
              <w:rPr>
                <w:rFonts w:ascii="Arial" w:hAnsi="Arial" w:cs="Arial"/>
                <w:sz w:val="20"/>
                <w:szCs w:val="20"/>
              </w:rPr>
              <w:t>:</w:t>
            </w:r>
          </w:p>
          <w:p w:rsidR="0047160A" w:rsidRDefault="0047160A" w:rsidP="00CA2106">
            <w:pPr>
              <w:pStyle w:val="ListParagraph"/>
              <w:numPr>
                <w:ilvl w:val="0"/>
                <w:numId w:val="13"/>
              </w:numPr>
              <w:rPr>
                <w:rFonts w:cs="Arial"/>
              </w:rPr>
            </w:pPr>
            <w:r>
              <w:rPr>
                <w:rFonts w:cs="Arial"/>
              </w:rPr>
              <w:t>minerals</w:t>
            </w:r>
          </w:p>
          <w:p w:rsidR="0047160A" w:rsidRDefault="0047160A" w:rsidP="00CA2106">
            <w:pPr>
              <w:pStyle w:val="ListParagraph"/>
              <w:numPr>
                <w:ilvl w:val="0"/>
                <w:numId w:val="13"/>
              </w:numPr>
              <w:rPr>
                <w:rFonts w:cs="Arial"/>
              </w:rPr>
            </w:pPr>
            <w:r>
              <w:rPr>
                <w:rFonts w:cs="Arial"/>
              </w:rPr>
              <w:t>soil</w:t>
            </w:r>
          </w:p>
          <w:p w:rsidR="0047160A" w:rsidRDefault="0047160A" w:rsidP="00CA2106">
            <w:pPr>
              <w:pStyle w:val="ListParagraph"/>
              <w:numPr>
                <w:ilvl w:val="0"/>
                <w:numId w:val="13"/>
              </w:numPr>
              <w:rPr>
                <w:rFonts w:cs="Arial"/>
              </w:rPr>
            </w:pPr>
            <w:r>
              <w:rPr>
                <w:rFonts w:cs="Arial"/>
              </w:rPr>
              <w:t>water</w:t>
            </w:r>
          </w:p>
          <w:p w:rsidR="0047160A" w:rsidRDefault="0047160A" w:rsidP="00CA2106">
            <w:pPr>
              <w:pStyle w:val="ListParagraph"/>
              <w:numPr>
                <w:ilvl w:val="0"/>
                <w:numId w:val="13"/>
              </w:numPr>
              <w:rPr>
                <w:rFonts w:cs="Arial"/>
              </w:rPr>
            </w:pPr>
            <w:r>
              <w:rPr>
                <w:rFonts w:cs="Arial"/>
              </w:rPr>
              <w:t>solar</w:t>
            </w:r>
          </w:p>
          <w:p w:rsidR="0047160A" w:rsidRDefault="0047160A" w:rsidP="00CA2106">
            <w:pPr>
              <w:pStyle w:val="ListParagraph"/>
              <w:numPr>
                <w:ilvl w:val="0"/>
                <w:numId w:val="13"/>
              </w:numPr>
              <w:rPr>
                <w:rFonts w:cs="Arial"/>
              </w:rPr>
            </w:pPr>
            <w:r>
              <w:rPr>
                <w:rFonts w:cs="Arial"/>
              </w:rPr>
              <w:t>biogas</w:t>
            </w:r>
          </w:p>
          <w:p w:rsidR="0047160A" w:rsidRDefault="0047160A" w:rsidP="00CA2106">
            <w:pPr>
              <w:pStyle w:val="ListParagraph"/>
              <w:numPr>
                <w:ilvl w:val="0"/>
                <w:numId w:val="13"/>
              </w:numPr>
              <w:rPr>
                <w:rFonts w:cs="Arial"/>
              </w:rPr>
            </w:pPr>
            <w:r>
              <w:rPr>
                <w:rFonts w:cs="Arial"/>
              </w:rPr>
              <w:t>forests</w:t>
            </w:r>
          </w:p>
          <w:p w:rsidR="00500637" w:rsidRDefault="00500637" w:rsidP="00500637">
            <w:pPr>
              <w:pStyle w:val="ListParagraph"/>
              <w:ind w:left="360"/>
              <w:rPr>
                <w:rFonts w:cs="Arial"/>
              </w:rPr>
            </w:pPr>
          </w:p>
          <w:p w:rsidR="0047160A" w:rsidRPr="0047160A" w:rsidRDefault="0047160A" w:rsidP="0047160A">
            <w:pPr>
              <w:rPr>
                <w:rFonts w:ascii="Arial" w:hAnsi="Arial" w:cs="Arial"/>
                <w:sz w:val="20"/>
                <w:szCs w:val="20"/>
              </w:rPr>
            </w:pPr>
          </w:p>
          <w:p w:rsidR="0047160A" w:rsidRPr="001E6C38" w:rsidRDefault="0047160A" w:rsidP="001E6C38">
            <w:pPr>
              <w:rPr>
                <w:rFonts w:cs="Arial"/>
              </w:rPr>
            </w:pPr>
          </w:p>
        </w:tc>
        <w:tc>
          <w:tcPr>
            <w:tcW w:w="10348" w:type="dxa"/>
          </w:tcPr>
          <w:p w:rsidR="00F05AA2" w:rsidRPr="009D6D82" w:rsidRDefault="00F05AA2" w:rsidP="00F05AA2">
            <w:pPr>
              <w:rPr>
                <w:rFonts w:ascii="Arial" w:hAnsi="Arial" w:cs="Arial"/>
                <w:sz w:val="20"/>
                <w:szCs w:val="20"/>
              </w:rPr>
            </w:pPr>
            <w:r w:rsidRPr="009D6D82">
              <w:rPr>
                <w:rFonts w:ascii="Arial" w:hAnsi="Arial" w:cs="Arial"/>
                <w:sz w:val="20"/>
                <w:szCs w:val="20"/>
              </w:rPr>
              <w:t>Learners should be aware of the natural resources of Nepal and consider whether and how they should be exploited and managed.</w:t>
            </w:r>
          </w:p>
          <w:p w:rsidR="00F05AA2" w:rsidRPr="009D6D82" w:rsidRDefault="00F05AA2" w:rsidP="00F05AA2">
            <w:pPr>
              <w:rPr>
                <w:rFonts w:ascii="Arial" w:hAnsi="Arial" w:cs="Arial"/>
                <w:sz w:val="20"/>
                <w:szCs w:val="20"/>
              </w:rPr>
            </w:pPr>
          </w:p>
          <w:p w:rsidR="009D6D82" w:rsidRPr="009D6D82" w:rsidRDefault="00F05AA2" w:rsidP="00F05AA2">
            <w:pPr>
              <w:rPr>
                <w:rFonts w:ascii="Arial" w:hAnsi="Arial" w:cs="Arial"/>
                <w:sz w:val="20"/>
                <w:szCs w:val="20"/>
              </w:rPr>
            </w:pPr>
            <w:r w:rsidRPr="009D6D82">
              <w:rPr>
                <w:rFonts w:ascii="Arial" w:hAnsi="Arial" w:cs="Arial"/>
                <w:sz w:val="20"/>
                <w:szCs w:val="20"/>
              </w:rPr>
              <w:t>Organ</w:t>
            </w:r>
            <w:r w:rsidR="00F67B3F">
              <w:rPr>
                <w:rFonts w:ascii="Arial" w:hAnsi="Arial" w:cs="Arial"/>
                <w:sz w:val="20"/>
                <w:szCs w:val="20"/>
              </w:rPr>
              <w:t xml:space="preserve">ise </w:t>
            </w:r>
            <w:r w:rsidRPr="009D6D82">
              <w:rPr>
                <w:rFonts w:ascii="Arial" w:hAnsi="Arial" w:cs="Arial"/>
                <w:sz w:val="20"/>
                <w:szCs w:val="20"/>
              </w:rPr>
              <w:t>learners into groups and give each</w:t>
            </w:r>
            <w:r w:rsidR="00456725">
              <w:rPr>
                <w:rFonts w:ascii="Arial" w:hAnsi="Arial" w:cs="Arial"/>
                <w:sz w:val="20"/>
                <w:szCs w:val="20"/>
              </w:rPr>
              <w:t xml:space="preserve"> group</w:t>
            </w:r>
            <w:r w:rsidRPr="009D6D82">
              <w:rPr>
                <w:rFonts w:ascii="Arial" w:hAnsi="Arial" w:cs="Arial"/>
                <w:sz w:val="20"/>
                <w:szCs w:val="20"/>
              </w:rPr>
              <w:t xml:space="preserve"> a case study of a particular example of resource use and management in Nepal. The</w:t>
            </w:r>
            <w:r w:rsidR="009D6D82" w:rsidRPr="009D6D82">
              <w:rPr>
                <w:rFonts w:ascii="Arial" w:hAnsi="Arial" w:cs="Arial"/>
                <w:sz w:val="20"/>
                <w:szCs w:val="20"/>
              </w:rPr>
              <w:t xml:space="preserve"> groups research the case study and consider</w:t>
            </w:r>
            <w:r w:rsidR="00D9711D">
              <w:rPr>
                <w:rFonts w:ascii="Arial" w:hAnsi="Arial" w:cs="Arial"/>
                <w:sz w:val="20"/>
                <w:szCs w:val="20"/>
              </w:rPr>
              <w:t>:</w:t>
            </w:r>
          </w:p>
          <w:p w:rsidR="009D6D82" w:rsidRPr="009D6D82" w:rsidRDefault="00F05AA2" w:rsidP="009D6D82">
            <w:pPr>
              <w:pStyle w:val="ListParagraph"/>
              <w:numPr>
                <w:ilvl w:val="0"/>
                <w:numId w:val="47"/>
              </w:numPr>
              <w:rPr>
                <w:rFonts w:cs="Arial"/>
              </w:rPr>
            </w:pPr>
            <w:r w:rsidRPr="009D6D82">
              <w:rPr>
                <w:rFonts w:cs="Arial"/>
              </w:rPr>
              <w:t>the pros and cons of the resource use</w:t>
            </w:r>
          </w:p>
          <w:p w:rsidR="009D6D82" w:rsidRDefault="00F05AA2" w:rsidP="009D6D82">
            <w:pPr>
              <w:pStyle w:val="ListParagraph"/>
              <w:numPr>
                <w:ilvl w:val="0"/>
                <w:numId w:val="47"/>
              </w:numPr>
              <w:rPr>
                <w:rFonts w:cs="Arial"/>
              </w:rPr>
            </w:pPr>
            <w:r w:rsidRPr="009D6D82">
              <w:rPr>
                <w:rFonts w:cs="Arial"/>
              </w:rPr>
              <w:t>management</w:t>
            </w:r>
            <w:r w:rsidR="009D6D82" w:rsidRPr="009D6D82">
              <w:rPr>
                <w:rFonts w:cs="Arial"/>
              </w:rPr>
              <w:t xml:space="preserve"> issues</w:t>
            </w:r>
          </w:p>
          <w:p w:rsidR="00500637" w:rsidRPr="009D6D82" w:rsidRDefault="00500637" w:rsidP="009D6D82">
            <w:pPr>
              <w:pStyle w:val="ListParagraph"/>
              <w:numPr>
                <w:ilvl w:val="0"/>
                <w:numId w:val="47"/>
              </w:numPr>
              <w:rPr>
                <w:rFonts w:cs="Arial"/>
              </w:rPr>
            </w:pPr>
            <w:r>
              <w:rPr>
                <w:rFonts w:cs="Arial"/>
              </w:rPr>
              <w:t>renewability</w:t>
            </w:r>
            <w:r w:rsidR="00456725">
              <w:rPr>
                <w:rFonts w:cs="Arial"/>
              </w:rPr>
              <w:t>.</w:t>
            </w:r>
          </w:p>
          <w:p w:rsidR="00F67B3F" w:rsidRDefault="00F67B3F" w:rsidP="009D6D82">
            <w:pPr>
              <w:rPr>
                <w:rFonts w:ascii="Arial" w:hAnsi="Arial" w:cs="Arial"/>
                <w:b/>
                <w:sz w:val="20"/>
                <w:szCs w:val="20"/>
              </w:rPr>
            </w:pPr>
            <w:r>
              <w:rPr>
                <w:rFonts w:ascii="Arial" w:hAnsi="Arial" w:cs="Arial"/>
                <w:sz w:val="20"/>
                <w:szCs w:val="20"/>
              </w:rPr>
              <w:t>They</w:t>
            </w:r>
            <w:r w:rsidR="00F05AA2" w:rsidRPr="009D6D82">
              <w:rPr>
                <w:rFonts w:ascii="Arial" w:hAnsi="Arial" w:cs="Arial"/>
                <w:sz w:val="20"/>
                <w:szCs w:val="20"/>
              </w:rPr>
              <w:t xml:space="preserve"> present their findings to the class. </w:t>
            </w:r>
          </w:p>
          <w:p w:rsidR="00FC2D86" w:rsidRPr="00FC2D86" w:rsidRDefault="00FC2D86" w:rsidP="009D6D82">
            <w:pPr>
              <w:rPr>
                <w:rFonts w:ascii="Arial" w:hAnsi="Arial" w:cs="Arial"/>
                <w:sz w:val="20"/>
                <w:szCs w:val="20"/>
              </w:rPr>
            </w:pPr>
            <w:r w:rsidRPr="00FC2D86">
              <w:rPr>
                <w:rFonts w:ascii="Arial" w:hAnsi="Arial" w:cs="Arial"/>
                <w:sz w:val="20"/>
                <w:szCs w:val="20"/>
              </w:rPr>
              <w:t>Introduce the</w:t>
            </w:r>
            <w:r>
              <w:rPr>
                <w:rFonts w:ascii="Arial" w:hAnsi="Arial" w:cs="Arial"/>
                <w:sz w:val="20"/>
                <w:szCs w:val="20"/>
              </w:rPr>
              <w:t xml:space="preserve"> concept of sustainability by offering a definition. Ask learners to reflect on whether Nepal has sustainable resources.</w:t>
            </w:r>
            <w:r w:rsidRPr="00FC2D86">
              <w:rPr>
                <w:rFonts w:ascii="Arial" w:hAnsi="Arial" w:cs="Arial"/>
                <w:sz w:val="20"/>
                <w:szCs w:val="20"/>
              </w:rPr>
              <w:t xml:space="preserve"> </w:t>
            </w:r>
          </w:p>
          <w:p w:rsidR="009D6D82" w:rsidRPr="009D6D82" w:rsidRDefault="009D6D82" w:rsidP="009D6D82">
            <w:pPr>
              <w:rPr>
                <w:rFonts w:ascii="Arial" w:hAnsi="Arial" w:cs="Arial"/>
                <w:b/>
                <w:sz w:val="20"/>
                <w:szCs w:val="20"/>
              </w:rPr>
            </w:pPr>
          </w:p>
          <w:p w:rsidR="009D6D82" w:rsidRPr="009D6D82" w:rsidRDefault="009D6D82" w:rsidP="009D6D82">
            <w:pPr>
              <w:rPr>
                <w:rFonts w:ascii="Arial" w:hAnsi="Arial" w:cs="Arial"/>
                <w:sz w:val="20"/>
                <w:szCs w:val="20"/>
              </w:rPr>
            </w:pPr>
            <w:r w:rsidRPr="009D6D82">
              <w:rPr>
                <w:rFonts w:ascii="Arial" w:hAnsi="Arial" w:cs="Arial"/>
                <w:sz w:val="20"/>
                <w:szCs w:val="20"/>
              </w:rPr>
              <w:t>Divide learners into two groups and give each group one of the following statements</w:t>
            </w:r>
            <w:r w:rsidR="00456725">
              <w:rPr>
                <w:rFonts w:ascii="Arial" w:hAnsi="Arial" w:cs="Arial"/>
                <w:sz w:val="20"/>
                <w:szCs w:val="20"/>
              </w:rPr>
              <w:t>:</w:t>
            </w:r>
          </w:p>
          <w:p w:rsidR="009D6D82" w:rsidRPr="009D6D82" w:rsidRDefault="009D6D82" w:rsidP="009D6D82">
            <w:pPr>
              <w:pStyle w:val="ListParagraph"/>
              <w:numPr>
                <w:ilvl w:val="0"/>
                <w:numId w:val="48"/>
              </w:numPr>
              <w:rPr>
                <w:rFonts w:cs="Arial"/>
              </w:rPr>
            </w:pPr>
            <w:r w:rsidRPr="009D6D82">
              <w:rPr>
                <w:rFonts w:cs="Arial"/>
              </w:rPr>
              <w:t>Nepal is an impoverished</w:t>
            </w:r>
            <w:r w:rsidR="00456725">
              <w:rPr>
                <w:rFonts w:cs="Arial"/>
              </w:rPr>
              <w:t>,</w:t>
            </w:r>
            <w:r w:rsidRPr="009D6D82">
              <w:rPr>
                <w:rFonts w:cs="Arial"/>
              </w:rPr>
              <w:t xml:space="preserve"> landlocked country</w:t>
            </w:r>
            <w:r w:rsidR="00456725">
              <w:rPr>
                <w:rFonts w:cs="Arial"/>
              </w:rPr>
              <w:t>.</w:t>
            </w:r>
          </w:p>
          <w:p w:rsidR="009D6D82" w:rsidRPr="009D6D82" w:rsidRDefault="009D6D82" w:rsidP="009D6D82">
            <w:pPr>
              <w:pStyle w:val="ListParagraph"/>
              <w:numPr>
                <w:ilvl w:val="0"/>
                <w:numId w:val="48"/>
              </w:numPr>
              <w:rPr>
                <w:rFonts w:cs="Arial"/>
              </w:rPr>
            </w:pPr>
            <w:r w:rsidRPr="009D6D82">
              <w:rPr>
                <w:rFonts w:cs="Arial"/>
              </w:rPr>
              <w:t>Nepal is a resource-rich</w:t>
            </w:r>
            <w:r w:rsidR="00456725">
              <w:rPr>
                <w:rFonts w:cs="Arial"/>
              </w:rPr>
              <w:t>,</w:t>
            </w:r>
            <w:r w:rsidRPr="009D6D82">
              <w:rPr>
                <w:rFonts w:cs="Arial"/>
              </w:rPr>
              <w:t xml:space="preserve"> land-linked country</w:t>
            </w:r>
            <w:r w:rsidR="00456725">
              <w:rPr>
                <w:rFonts w:cs="Arial"/>
              </w:rPr>
              <w:t>.</w:t>
            </w:r>
          </w:p>
          <w:p w:rsidR="009D6D82" w:rsidRDefault="009D6D82" w:rsidP="009D6D82">
            <w:pPr>
              <w:rPr>
                <w:rFonts w:ascii="Arial" w:hAnsi="Arial" w:cs="Arial"/>
                <w:sz w:val="20"/>
                <w:szCs w:val="20"/>
              </w:rPr>
            </w:pPr>
            <w:r w:rsidRPr="009D6D82">
              <w:rPr>
                <w:rFonts w:ascii="Arial" w:hAnsi="Arial" w:cs="Arial"/>
                <w:sz w:val="20"/>
                <w:szCs w:val="20"/>
              </w:rPr>
              <w:t xml:space="preserve">Ask them to come up with arguments to support the statement they have been given. </w:t>
            </w:r>
            <w:r>
              <w:rPr>
                <w:rFonts w:ascii="Arial" w:hAnsi="Arial" w:cs="Arial"/>
                <w:sz w:val="20"/>
                <w:szCs w:val="20"/>
              </w:rPr>
              <w:t>The</w:t>
            </w:r>
            <w:r w:rsidR="00280FB6">
              <w:rPr>
                <w:rFonts w:ascii="Arial" w:hAnsi="Arial" w:cs="Arial"/>
                <w:sz w:val="20"/>
                <w:szCs w:val="20"/>
              </w:rPr>
              <w:t>y</w:t>
            </w:r>
            <w:r>
              <w:rPr>
                <w:rFonts w:ascii="Arial" w:hAnsi="Arial" w:cs="Arial"/>
                <w:sz w:val="20"/>
                <w:szCs w:val="20"/>
              </w:rPr>
              <w:t xml:space="preserve"> feed</w:t>
            </w:r>
            <w:r w:rsidR="00280FB6">
              <w:rPr>
                <w:rFonts w:ascii="Arial" w:hAnsi="Arial" w:cs="Arial"/>
                <w:sz w:val="20"/>
                <w:szCs w:val="20"/>
              </w:rPr>
              <w:t xml:space="preserve"> these </w:t>
            </w:r>
            <w:r>
              <w:rPr>
                <w:rFonts w:ascii="Arial" w:hAnsi="Arial" w:cs="Arial"/>
                <w:sz w:val="20"/>
                <w:szCs w:val="20"/>
              </w:rPr>
              <w:t>back so that the class can make a note of the different argume</w:t>
            </w:r>
            <w:r w:rsidR="00F67B3F">
              <w:rPr>
                <w:rFonts w:ascii="Arial" w:hAnsi="Arial" w:cs="Arial"/>
                <w:sz w:val="20"/>
                <w:szCs w:val="20"/>
              </w:rPr>
              <w:t>nts for both statements.</w:t>
            </w:r>
          </w:p>
          <w:p w:rsidR="009D6D82" w:rsidRDefault="009D6D82" w:rsidP="009D6D82">
            <w:pPr>
              <w:rPr>
                <w:rFonts w:ascii="Arial" w:hAnsi="Arial" w:cs="Arial"/>
                <w:sz w:val="20"/>
                <w:szCs w:val="20"/>
              </w:rPr>
            </w:pPr>
          </w:p>
          <w:p w:rsidR="009D6D82" w:rsidRDefault="009D6D82" w:rsidP="009D6D82">
            <w:pPr>
              <w:rPr>
                <w:rFonts w:ascii="Arial" w:hAnsi="Arial" w:cs="Arial"/>
                <w:b/>
                <w:sz w:val="20"/>
                <w:szCs w:val="20"/>
              </w:rPr>
            </w:pPr>
            <w:r>
              <w:rPr>
                <w:rFonts w:ascii="Arial" w:hAnsi="Arial" w:cs="Arial"/>
                <w:sz w:val="20"/>
                <w:szCs w:val="20"/>
              </w:rPr>
              <w:t xml:space="preserve">Learners then prepare an essay plan for a response to </w:t>
            </w:r>
            <w:r w:rsidR="00BE2E01">
              <w:rPr>
                <w:rFonts w:ascii="Arial" w:hAnsi="Arial" w:cs="Arial"/>
                <w:sz w:val="20"/>
                <w:szCs w:val="20"/>
              </w:rPr>
              <w:t>Q</w:t>
            </w:r>
            <w:r>
              <w:rPr>
                <w:rFonts w:ascii="Arial" w:hAnsi="Arial" w:cs="Arial"/>
                <w:sz w:val="20"/>
                <w:szCs w:val="20"/>
              </w:rPr>
              <w:t>uestion 3</w:t>
            </w:r>
            <w:r w:rsidR="00BE2E01">
              <w:rPr>
                <w:rFonts w:ascii="Arial" w:hAnsi="Arial" w:cs="Arial"/>
                <w:sz w:val="20"/>
                <w:szCs w:val="20"/>
              </w:rPr>
              <w:t xml:space="preserve"> </w:t>
            </w:r>
            <w:r>
              <w:rPr>
                <w:rFonts w:ascii="Arial" w:hAnsi="Arial" w:cs="Arial"/>
                <w:sz w:val="20"/>
                <w:szCs w:val="20"/>
              </w:rPr>
              <w:t>(c) from the specimen paper.</w:t>
            </w:r>
            <w:r w:rsidR="00F67B3F">
              <w:rPr>
                <w:rFonts w:ascii="Arial" w:hAnsi="Arial" w:cs="Arial"/>
                <w:sz w:val="20"/>
                <w:szCs w:val="20"/>
              </w:rPr>
              <w:t xml:space="preserve"> </w:t>
            </w:r>
            <w:r w:rsidR="00F67B3F" w:rsidRPr="00F67B3F">
              <w:rPr>
                <w:rFonts w:ascii="Arial" w:hAnsi="Arial" w:cs="Arial"/>
                <w:b/>
                <w:sz w:val="20"/>
                <w:szCs w:val="20"/>
              </w:rPr>
              <w:t>(F)</w:t>
            </w:r>
          </w:p>
          <w:p w:rsidR="00996036" w:rsidRPr="009D6D82" w:rsidRDefault="00996036" w:rsidP="009D6D82">
            <w:pPr>
              <w:rPr>
                <w:rFonts w:ascii="Arial" w:hAnsi="Arial" w:cs="Arial"/>
                <w:sz w:val="20"/>
                <w:szCs w:val="20"/>
              </w:rPr>
            </w:pPr>
          </w:p>
        </w:tc>
      </w:tr>
      <w:tr w:rsidR="00A42380" w:rsidRPr="00A33EB6" w:rsidTr="00CD70CE">
        <w:trPr>
          <w:cantSplit/>
          <w:trHeight w:hRule="exact" w:val="596"/>
          <w:tblHeader/>
        </w:trPr>
        <w:tc>
          <w:tcPr>
            <w:tcW w:w="14601" w:type="dxa"/>
            <w:gridSpan w:val="3"/>
            <w:shd w:val="clear" w:color="auto" w:fill="C30045"/>
            <w:vAlign w:val="center"/>
          </w:tcPr>
          <w:p w:rsidR="00A42380" w:rsidRPr="00A33EB6" w:rsidRDefault="00A42380" w:rsidP="00B434C1">
            <w:pPr>
              <w:rPr>
                <w:rFonts w:ascii="Arial" w:hAnsi="Arial" w:cs="Arial"/>
                <w:b/>
                <w:color w:val="FFFFFF"/>
                <w:sz w:val="20"/>
                <w:szCs w:val="20"/>
              </w:rPr>
            </w:pPr>
            <w:r>
              <w:rPr>
                <w:rFonts w:ascii="Arial" w:hAnsi="Arial" w:cs="Arial"/>
                <w:b/>
                <w:color w:val="FFFFFF"/>
                <w:sz w:val="20"/>
                <w:szCs w:val="20"/>
              </w:rPr>
              <w:t>Past and specimen examination papers</w:t>
            </w:r>
          </w:p>
        </w:tc>
      </w:tr>
      <w:tr w:rsidR="00A42380" w:rsidRPr="00A33EB6" w:rsidTr="00647A8A">
        <w:trPr>
          <w:cantSplit/>
        </w:trPr>
        <w:tc>
          <w:tcPr>
            <w:tcW w:w="14601" w:type="dxa"/>
            <w:gridSpan w:val="3"/>
          </w:tcPr>
          <w:p w:rsidR="00A42380" w:rsidRPr="004A52E6" w:rsidRDefault="00A42380" w:rsidP="00B434C1">
            <w:pPr>
              <w:autoSpaceDE w:val="0"/>
              <w:autoSpaceDN w:val="0"/>
              <w:adjustRightInd w:val="0"/>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56"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A42380" w:rsidRDefault="006E0031" w:rsidP="00B434C1">
            <w:pPr>
              <w:rPr>
                <w:rFonts w:ascii="Arial" w:hAnsi="Arial" w:cs="Arial"/>
                <w:i/>
                <w:sz w:val="20"/>
                <w:szCs w:val="20"/>
                <w:lang w:eastAsia="en-GB"/>
              </w:rPr>
            </w:pPr>
            <w:r>
              <w:rPr>
                <w:rFonts w:ascii="Arial" w:hAnsi="Arial" w:cs="Arial"/>
                <w:i/>
                <w:sz w:val="20"/>
                <w:szCs w:val="20"/>
                <w:lang w:eastAsia="en-GB"/>
              </w:rPr>
              <w:t>Question</w:t>
            </w:r>
            <w:r w:rsidR="00BE2E01">
              <w:rPr>
                <w:rFonts w:ascii="Arial" w:hAnsi="Arial" w:cs="Arial"/>
                <w:i/>
                <w:sz w:val="20"/>
                <w:szCs w:val="20"/>
                <w:lang w:eastAsia="en-GB"/>
              </w:rPr>
              <w:t>s</w:t>
            </w:r>
            <w:r>
              <w:rPr>
                <w:rFonts w:ascii="Arial" w:hAnsi="Arial" w:cs="Arial"/>
                <w:i/>
                <w:sz w:val="20"/>
                <w:szCs w:val="20"/>
                <w:lang w:eastAsia="en-GB"/>
              </w:rPr>
              <w:t xml:space="preserve"> 1</w:t>
            </w:r>
            <w:r w:rsidR="00BE2E01">
              <w:rPr>
                <w:rFonts w:ascii="Arial" w:hAnsi="Arial" w:cs="Arial"/>
                <w:i/>
                <w:sz w:val="20"/>
                <w:szCs w:val="20"/>
                <w:lang w:eastAsia="en-GB"/>
              </w:rPr>
              <w:t xml:space="preserve"> </w:t>
            </w:r>
            <w:r>
              <w:rPr>
                <w:rFonts w:ascii="Arial" w:hAnsi="Arial" w:cs="Arial"/>
                <w:i/>
                <w:sz w:val="20"/>
                <w:szCs w:val="20"/>
                <w:lang w:eastAsia="en-GB"/>
              </w:rPr>
              <w:t>(a) and 1</w:t>
            </w:r>
            <w:r w:rsidR="00BE2E01">
              <w:rPr>
                <w:rFonts w:ascii="Arial" w:hAnsi="Arial" w:cs="Arial"/>
                <w:i/>
                <w:sz w:val="20"/>
                <w:szCs w:val="20"/>
                <w:lang w:eastAsia="en-GB"/>
              </w:rPr>
              <w:t xml:space="preserve"> </w:t>
            </w:r>
            <w:r>
              <w:rPr>
                <w:rFonts w:ascii="Arial" w:hAnsi="Arial" w:cs="Arial"/>
                <w:i/>
                <w:sz w:val="20"/>
                <w:szCs w:val="20"/>
                <w:lang w:eastAsia="en-GB"/>
              </w:rPr>
              <w:t xml:space="preserve">(b) Specimen </w:t>
            </w:r>
            <w:r w:rsidR="00BE2E01">
              <w:rPr>
                <w:rFonts w:ascii="Arial" w:hAnsi="Arial" w:cs="Arial"/>
                <w:i/>
                <w:sz w:val="20"/>
                <w:szCs w:val="20"/>
                <w:lang w:eastAsia="en-GB"/>
              </w:rPr>
              <w:t>P</w:t>
            </w:r>
            <w:r>
              <w:rPr>
                <w:rFonts w:ascii="Arial" w:hAnsi="Arial" w:cs="Arial"/>
                <w:i/>
                <w:sz w:val="20"/>
                <w:szCs w:val="20"/>
                <w:lang w:eastAsia="en-GB"/>
              </w:rPr>
              <w:t>aper</w:t>
            </w:r>
          </w:p>
          <w:p w:rsidR="009D6D82" w:rsidRPr="00A33EB6" w:rsidRDefault="009D6D82" w:rsidP="00B434C1">
            <w:pPr>
              <w:rPr>
                <w:rFonts w:ascii="Arial" w:hAnsi="Arial" w:cs="Arial"/>
                <w:sz w:val="20"/>
                <w:szCs w:val="20"/>
              </w:rPr>
            </w:pPr>
            <w:r>
              <w:rPr>
                <w:rFonts w:ascii="Arial" w:hAnsi="Arial" w:cs="Arial"/>
                <w:i/>
                <w:sz w:val="20"/>
                <w:szCs w:val="20"/>
                <w:lang w:eastAsia="en-GB"/>
              </w:rPr>
              <w:t>Question 3</w:t>
            </w:r>
            <w:r w:rsidR="00BE2E01">
              <w:rPr>
                <w:rFonts w:ascii="Arial" w:hAnsi="Arial" w:cs="Arial"/>
                <w:i/>
                <w:sz w:val="20"/>
                <w:szCs w:val="20"/>
                <w:lang w:eastAsia="en-GB"/>
              </w:rPr>
              <w:t xml:space="preserve"> </w:t>
            </w:r>
            <w:r>
              <w:rPr>
                <w:rFonts w:ascii="Arial" w:hAnsi="Arial" w:cs="Arial"/>
                <w:i/>
                <w:sz w:val="20"/>
                <w:szCs w:val="20"/>
                <w:lang w:eastAsia="en-GB"/>
              </w:rPr>
              <w:t xml:space="preserve">(c) Specimen </w:t>
            </w:r>
            <w:r w:rsidR="00BE2E01">
              <w:rPr>
                <w:rFonts w:ascii="Arial" w:hAnsi="Arial" w:cs="Arial"/>
                <w:i/>
                <w:sz w:val="20"/>
                <w:szCs w:val="20"/>
                <w:lang w:eastAsia="en-GB"/>
              </w:rPr>
              <w:t>P</w:t>
            </w:r>
            <w:r>
              <w:rPr>
                <w:rFonts w:ascii="Arial" w:hAnsi="Arial" w:cs="Arial"/>
                <w:i/>
                <w:sz w:val="20"/>
                <w:szCs w:val="20"/>
                <w:lang w:eastAsia="en-GB"/>
              </w:rPr>
              <w:t>aper</w:t>
            </w:r>
          </w:p>
        </w:tc>
      </w:tr>
    </w:tbl>
    <w:p w:rsidR="00763CE8" w:rsidRDefault="00763CE8" w:rsidP="00FE3D85">
      <w:pPr>
        <w:ind w:right="43"/>
        <w:rPr>
          <w:rFonts w:ascii="Arial" w:hAnsi="Arial" w:cs="Arial"/>
          <w:bCs/>
          <w:sz w:val="20"/>
          <w:szCs w:val="20"/>
        </w:rPr>
        <w:sectPr w:rsidR="00763CE8" w:rsidSect="003E566D">
          <w:pgSz w:w="16840" w:h="11900" w:orient="landscape" w:code="9"/>
          <w:pgMar w:top="1127" w:right="1440" w:bottom="1797" w:left="1440" w:header="0" w:footer="470" w:gutter="0"/>
          <w:cols w:space="708"/>
          <w:titlePg/>
          <w:docGrid w:linePitch="326"/>
        </w:sectPr>
      </w:pPr>
    </w:p>
    <w:p w:rsidR="00554812" w:rsidRPr="009C229B" w:rsidRDefault="0001269C" w:rsidP="007E7998">
      <w:pPr>
        <w:pStyle w:val="Heading1"/>
      </w:pPr>
      <w:bookmarkStart w:id="7" w:name="_Toc449679737"/>
      <w:r>
        <w:t>Historical context 2.1</w:t>
      </w:r>
      <w:r w:rsidR="00A54AB3">
        <w:t xml:space="preserve"> Nepal’s history</w:t>
      </w:r>
      <w:bookmarkEnd w:id="7"/>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rsidTr="006E423A">
        <w:trPr>
          <w:cantSplit/>
          <w:tblHeader/>
        </w:trPr>
        <w:tc>
          <w:tcPr>
            <w:tcW w:w="1985" w:type="dxa"/>
            <w:shd w:val="clear" w:color="auto" w:fill="C30045"/>
            <w:vAlign w:val="center"/>
          </w:tcPr>
          <w:p w:rsidR="00554812" w:rsidRPr="00A33EB6" w:rsidRDefault="009371D0" w:rsidP="00647A8A">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554812" w:rsidRPr="00A33EB6" w:rsidRDefault="00554812" w:rsidP="005F69D4">
            <w:pPr>
              <w:ind w:left="113"/>
              <w:rPr>
                <w:rFonts w:ascii="Arial" w:hAnsi="Arial" w:cs="Arial"/>
                <w:b/>
                <w:color w:val="FFFFFF"/>
                <w:sz w:val="20"/>
                <w:szCs w:val="20"/>
              </w:rPr>
            </w:pPr>
            <w:r>
              <w:rPr>
                <w:rFonts w:ascii="Arial" w:hAnsi="Arial" w:cs="Arial"/>
                <w:b/>
                <w:color w:val="FFFFFF"/>
                <w:sz w:val="20"/>
                <w:szCs w:val="20"/>
              </w:rPr>
              <w:t>Suggested t</w:t>
            </w:r>
            <w:r w:rsidR="005F69D4">
              <w:rPr>
                <w:rFonts w:ascii="Arial" w:hAnsi="Arial" w:cs="Arial"/>
                <w:b/>
                <w:color w:val="FFFFFF"/>
                <w:sz w:val="20"/>
                <w:szCs w:val="20"/>
              </w:rPr>
              <w:t>eaching activities</w:t>
            </w:r>
          </w:p>
        </w:tc>
      </w:tr>
      <w:tr w:rsidR="00E43BC8" w:rsidRPr="00A33EB6" w:rsidTr="00996036">
        <w:trPr>
          <w:cantSplit/>
        </w:trPr>
        <w:tc>
          <w:tcPr>
            <w:tcW w:w="1985" w:type="dxa"/>
          </w:tcPr>
          <w:p w:rsidR="00E43BC8" w:rsidRDefault="00F05AA2" w:rsidP="00E43BC8">
            <w:pPr>
              <w:rPr>
                <w:rFonts w:ascii="Arial" w:hAnsi="Arial" w:cs="Arial"/>
                <w:sz w:val="20"/>
                <w:szCs w:val="20"/>
              </w:rPr>
            </w:pPr>
            <w:r>
              <w:rPr>
                <w:rFonts w:ascii="Arial" w:hAnsi="Arial" w:cs="Arial"/>
                <w:sz w:val="20"/>
                <w:szCs w:val="20"/>
              </w:rPr>
              <w:t>Context 2.1 (a)</w:t>
            </w:r>
          </w:p>
          <w:p w:rsidR="00724924" w:rsidRDefault="00724924" w:rsidP="00E43BC8">
            <w:pPr>
              <w:rPr>
                <w:rFonts w:ascii="Arial" w:hAnsi="Arial" w:cs="Arial"/>
                <w:sz w:val="20"/>
                <w:szCs w:val="20"/>
              </w:rPr>
            </w:pPr>
          </w:p>
          <w:p w:rsidR="00724924" w:rsidRPr="00E43BC8" w:rsidRDefault="00724924" w:rsidP="00E43BC8">
            <w:pPr>
              <w:rPr>
                <w:rFonts w:ascii="Arial" w:hAnsi="Arial" w:cs="Arial"/>
                <w:sz w:val="20"/>
                <w:szCs w:val="20"/>
              </w:rPr>
            </w:pPr>
            <w:r>
              <w:rPr>
                <w:rFonts w:ascii="Arial" w:hAnsi="Arial" w:cs="Arial"/>
                <w:sz w:val="20"/>
                <w:szCs w:val="20"/>
              </w:rPr>
              <w:t>Timeline</w:t>
            </w:r>
          </w:p>
        </w:tc>
        <w:tc>
          <w:tcPr>
            <w:tcW w:w="2268" w:type="dxa"/>
          </w:tcPr>
          <w:p w:rsidR="00E43BC8" w:rsidRPr="00E43BC8" w:rsidRDefault="00E43BC8" w:rsidP="003E566D">
            <w:pPr>
              <w:rPr>
                <w:rFonts w:ascii="Arial" w:hAnsi="Arial" w:cs="Arial"/>
                <w:sz w:val="20"/>
                <w:szCs w:val="20"/>
              </w:rPr>
            </w:pPr>
            <w:r>
              <w:rPr>
                <w:rFonts w:ascii="Arial" w:hAnsi="Arial" w:cs="Arial"/>
                <w:sz w:val="20"/>
                <w:szCs w:val="20"/>
              </w:rPr>
              <w:t>To gain an overview of the key events in Nepal’s history</w:t>
            </w:r>
          </w:p>
        </w:tc>
        <w:tc>
          <w:tcPr>
            <w:tcW w:w="10348" w:type="dxa"/>
          </w:tcPr>
          <w:p w:rsidR="00E43BC8" w:rsidRDefault="00724924" w:rsidP="003E566D">
            <w:pPr>
              <w:rPr>
                <w:rFonts w:ascii="Arial" w:hAnsi="Arial" w:cs="Arial"/>
                <w:sz w:val="20"/>
                <w:szCs w:val="20"/>
              </w:rPr>
            </w:pPr>
            <w:r>
              <w:rPr>
                <w:rFonts w:ascii="Arial" w:hAnsi="Arial" w:cs="Arial"/>
                <w:sz w:val="20"/>
                <w:szCs w:val="20"/>
              </w:rPr>
              <w:t>The aim of this section is for learners to develop an overview of Nepal’s history</w:t>
            </w:r>
            <w:r w:rsidR="00B9641B">
              <w:rPr>
                <w:rFonts w:ascii="Arial" w:hAnsi="Arial" w:cs="Arial"/>
                <w:sz w:val="20"/>
                <w:szCs w:val="20"/>
              </w:rPr>
              <w:t xml:space="preserve">. </w:t>
            </w:r>
            <w:r w:rsidR="00610A83">
              <w:rPr>
                <w:rFonts w:ascii="Arial" w:hAnsi="Arial" w:cs="Arial"/>
                <w:sz w:val="20"/>
                <w:szCs w:val="20"/>
              </w:rPr>
              <w:t>The following website from the US Library of Congress has a useful introduction to the key periods of Nepal’s history</w:t>
            </w:r>
            <w:r w:rsidR="001C4371">
              <w:rPr>
                <w:rFonts w:ascii="Arial" w:hAnsi="Arial" w:cs="Arial"/>
                <w:sz w:val="20"/>
                <w:szCs w:val="20"/>
              </w:rPr>
              <w:t>:</w:t>
            </w:r>
          </w:p>
          <w:p w:rsidR="00221BC5" w:rsidRDefault="00633B4A" w:rsidP="003E566D">
            <w:pPr>
              <w:rPr>
                <w:rStyle w:val="Hyperlink"/>
                <w:rFonts w:ascii="Arial" w:hAnsi="Arial" w:cs="Arial"/>
                <w:sz w:val="20"/>
                <w:szCs w:val="20"/>
              </w:rPr>
            </w:pPr>
            <w:hyperlink r:id="rId57" w:history="1">
              <w:r w:rsidR="00610A83" w:rsidRPr="004C4B50">
                <w:rPr>
                  <w:rStyle w:val="Hyperlink"/>
                  <w:rFonts w:ascii="Arial" w:hAnsi="Arial" w:cs="Arial"/>
                  <w:sz w:val="20"/>
                  <w:szCs w:val="20"/>
                </w:rPr>
                <w:t>http://countrystudies.us/nepal/64.htm</w:t>
              </w:r>
            </w:hyperlink>
            <w:r w:rsidR="00CE4202">
              <w:rPr>
                <w:rStyle w:val="Hyperlink"/>
                <w:rFonts w:ascii="Arial" w:hAnsi="Arial" w:cs="Arial"/>
                <w:sz w:val="20"/>
                <w:szCs w:val="20"/>
              </w:rPr>
              <w:t xml:space="preserve"> </w:t>
            </w:r>
          </w:p>
          <w:p w:rsidR="00C23155" w:rsidRDefault="00C23155" w:rsidP="003E566D">
            <w:pPr>
              <w:rPr>
                <w:rStyle w:val="Hyperlink"/>
                <w:rFonts w:ascii="Arial" w:hAnsi="Arial" w:cs="Arial"/>
                <w:sz w:val="20"/>
                <w:szCs w:val="20"/>
              </w:rPr>
            </w:pPr>
          </w:p>
          <w:p w:rsidR="00CE4202" w:rsidRDefault="00CE4202" w:rsidP="003E566D">
            <w:pPr>
              <w:rPr>
                <w:rStyle w:val="Hyperlink"/>
                <w:rFonts w:ascii="Arial" w:hAnsi="Arial" w:cs="Arial"/>
                <w:sz w:val="20"/>
                <w:szCs w:val="20"/>
              </w:rPr>
            </w:pPr>
            <w:r w:rsidRPr="00CE4202">
              <w:rPr>
                <w:rStyle w:val="Hyperlink"/>
                <w:rFonts w:ascii="Arial" w:hAnsi="Arial" w:cs="Arial"/>
                <w:color w:val="auto"/>
                <w:sz w:val="20"/>
                <w:szCs w:val="20"/>
                <w:u w:val="none"/>
              </w:rPr>
              <w:t>This website gives a timeline of Nepal’s history</w:t>
            </w:r>
            <w:r w:rsidR="004425AC">
              <w:rPr>
                <w:rStyle w:val="Hyperlink"/>
                <w:rFonts w:ascii="Arial" w:hAnsi="Arial" w:cs="Arial"/>
                <w:color w:val="auto"/>
                <w:sz w:val="20"/>
                <w:szCs w:val="20"/>
                <w:u w:val="none"/>
              </w:rPr>
              <w:t>:</w:t>
            </w:r>
            <w:r w:rsidRPr="00CE4202">
              <w:rPr>
                <w:rStyle w:val="Hyperlink"/>
                <w:rFonts w:ascii="Arial" w:hAnsi="Arial" w:cs="Arial"/>
                <w:color w:val="auto"/>
                <w:sz w:val="20"/>
                <w:szCs w:val="20"/>
              </w:rPr>
              <w:t xml:space="preserve"> </w:t>
            </w:r>
            <w:hyperlink r:id="rId58" w:history="1">
              <w:r w:rsidR="00221BC5" w:rsidRPr="00D97186">
                <w:rPr>
                  <w:rStyle w:val="Hyperlink"/>
                  <w:rFonts w:ascii="Arial" w:hAnsi="Arial" w:cs="Arial"/>
                  <w:sz w:val="20"/>
                  <w:szCs w:val="20"/>
                </w:rPr>
                <w:t>http://www.bbc.co.uk/news/world-south-asia-12499391</w:t>
              </w:r>
            </w:hyperlink>
            <w:r w:rsidR="00221BC5">
              <w:rPr>
                <w:rStyle w:val="Hyperlink"/>
                <w:rFonts w:ascii="Arial" w:hAnsi="Arial" w:cs="Arial"/>
                <w:sz w:val="20"/>
                <w:szCs w:val="20"/>
              </w:rPr>
              <w:t xml:space="preserve"> </w:t>
            </w:r>
          </w:p>
          <w:p w:rsidR="00221BC5" w:rsidRPr="00221BC5" w:rsidRDefault="00221BC5" w:rsidP="003E566D">
            <w:pPr>
              <w:rPr>
                <w:rFonts w:ascii="Arial" w:hAnsi="Arial" w:cs="Arial"/>
                <w:sz w:val="20"/>
                <w:szCs w:val="20"/>
              </w:rPr>
            </w:pPr>
            <w:r w:rsidRPr="00221BC5">
              <w:rPr>
                <w:rStyle w:val="Hyperlink"/>
                <w:rFonts w:ascii="Arial" w:hAnsi="Arial" w:cs="Arial"/>
                <w:color w:val="auto"/>
                <w:sz w:val="20"/>
                <w:szCs w:val="20"/>
                <w:u w:val="none"/>
              </w:rPr>
              <w:t>It would also be possible to use extract</w:t>
            </w:r>
            <w:r w:rsidR="00AA055D">
              <w:rPr>
                <w:rStyle w:val="Hyperlink"/>
                <w:rFonts w:ascii="Arial" w:hAnsi="Arial" w:cs="Arial"/>
                <w:color w:val="auto"/>
                <w:sz w:val="20"/>
                <w:szCs w:val="20"/>
                <w:u w:val="none"/>
              </w:rPr>
              <w:t>s</w:t>
            </w:r>
            <w:r w:rsidRPr="00221BC5">
              <w:rPr>
                <w:rStyle w:val="Hyperlink"/>
                <w:rFonts w:ascii="Arial" w:hAnsi="Arial" w:cs="Arial"/>
                <w:color w:val="auto"/>
                <w:sz w:val="20"/>
                <w:szCs w:val="20"/>
                <w:u w:val="none"/>
              </w:rPr>
              <w:t xml:space="preserve"> from </w:t>
            </w:r>
            <w:proofErr w:type="spellStart"/>
            <w:r w:rsidR="00911FE7" w:rsidRPr="00221BC5">
              <w:rPr>
                <w:rStyle w:val="Hyperlink"/>
                <w:rFonts w:ascii="Arial" w:hAnsi="Arial" w:cs="Arial"/>
                <w:color w:val="auto"/>
                <w:sz w:val="20"/>
                <w:szCs w:val="20"/>
                <w:u w:val="none"/>
              </w:rPr>
              <w:t>Whelpton</w:t>
            </w:r>
            <w:proofErr w:type="spellEnd"/>
            <w:r w:rsidR="00911FE7">
              <w:rPr>
                <w:rStyle w:val="Hyperlink"/>
                <w:rFonts w:ascii="Arial" w:hAnsi="Arial" w:cs="Arial"/>
                <w:color w:val="auto"/>
                <w:sz w:val="20"/>
                <w:szCs w:val="20"/>
                <w:u w:val="none"/>
              </w:rPr>
              <w:t xml:space="preserve">, </w:t>
            </w:r>
            <w:r w:rsidR="00911FE7">
              <w:rPr>
                <w:rStyle w:val="Hyperlink"/>
                <w:rFonts w:ascii="Arial" w:hAnsi="Arial" w:cs="Arial"/>
                <w:i/>
                <w:color w:val="auto"/>
                <w:sz w:val="20"/>
                <w:szCs w:val="20"/>
                <w:u w:val="none"/>
              </w:rPr>
              <w:t>A History of Nepal</w:t>
            </w:r>
            <w:r w:rsidR="00911FE7">
              <w:rPr>
                <w:rStyle w:val="Hyperlink"/>
                <w:rFonts w:ascii="Arial" w:hAnsi="Arial" w:cs="Arial"/>
                <w:color w:val="auto"/>
                <w:sz w:val="20"/>
                <w:szCs w:val="20"/>
                <w:u w:val="none"/>
              </w:rPr>
              <w:t>,</w:t>
            </w:r>
            <w:r w:rsidR="00911FE7" w:rsidRPr="00221BC5">
              <w:rPr>
                <w:rStyle w:val="Hyperlink"/>
                <w:rFonts w:ascii="Arial" w:hAnsi="Arial" w:cs="Arial"/>
                <w:color w:val="auto"/>
                <w:sz w:val="20"/>
                <w:szCs w:val="20"/>
                <w:u w:val="none"/>
              </w:rPr>
              <w:t xml:space="preserve"> </w:t>
            </w:r>
            <w:r w:rsidRPr="00221BC5">
              <w:rPr>
                <w:rStyle w:val="Hyperlink"/>
                <w:rFonts w:ascii="Arial" w:hAnsi="Arial" w:cs="Arial"/>
                <w:color w:val="auto"/>
                <w:sz w:val="20"/>
                <w:szCs w:val="20"/>
                <w:u w:val="none"/>
              </w:rPr>
              <w:t>Chapter 1</w:t>
            </w:r>
            <w:r w:rsidR="00343940">
              <w:rPr>
                <w:rStyle w:val="Hyperlink"/>
                <w:rFonts w:ascii="Arial" w:hAnsi="Arial" w:cs="Arial"/>
                <w:color w:val="auto"/>
                <w:sz w:val="20"/>
                <w:szCs w:val="20"/>
                <w:u w:val="none"/>
              </w:rPr>
              <w:t xml:space="preserve">, pages </w:t>
            </w:r>
            <w:r w:rsidRPr="00221BC5">
              <w:rPr>
                <w:rStyle w:val="Hyperlink"/>
                <w:rFonts w:ascii="Arial" w:hAnsi="Arial" w:cs="Arial"/>
                <w:color w:val="auto"/>
                <w:sz w:val="20"/>
                <w:szCs w:val="20"/>
                <w:u w:val="none"/>
              </w:rPr>
              <w:t>18</w:t>
            </w:r>
            <w:r w:rsidR="00343940">
              <w:rPr>
                <w:rStyle w:val="Hyperlink"/>
                <w:rFonts w:ascii="Arial" w:hAnsi="Arial" w:cs="Arial"/>
                <w:color w:val="auto"/>
                <w:sz w:val="20"/>
                <w:szCs w:val="20"/>
                <w:u w:val="none"/>
              </w:rPr>
              <w:t>–</w:t>
            </w:r>
            <w:r w:rsidRPr="00221BC5">
              <w:rPr>
                <w:rStyle w:val="Hyperlink"/>
                <w:rFonts w:ascii="Arial" w:hAnsi="Arial" w:cs="Arial"/>
                <w:color w:val="auto"/>
                <w:sz w:val="20"/>
                <w:szCs w:val="20"/>
                <w:u w:val="none"/>
              </w:rPr>
              <w:t>26</w:t>
            </w:r>
            <w:r w:rsidR="00911FE7">
              <w:rPr>
                <w:rStyle w:val="Hyperlink"/>
                <w:rFonts w:ascii="Arial" w:hAnsi="Arial" w:cs="Arial"/>
                <w:color w:val="auto"/>
                <w:sz w:val="20"/>
                <w:szCs w:val="20"/>
                <w:u w:val="none"/>
              </w:rPr>
              <w:t>.</w:t>
            </w:r>
          </w:p>
          <w:p w:rsidR="00610A83" w:rsidRPr="00221BC5" w:rsidRDefault="00610A83" w:rsidP="003E566D">
            <w:pPr>
              <w:rPr>
                <w:rFonts w:ascii="Arial" w:hAnsi="Arial" w:cs="Arial"/>
                <w:sz w:val="20"/>
                <w:szCs w:val="20"/>
              </w:rPr>
            </w:pPr>
          </w:p>
          <w:p w:rsidR="00F866B1" w:rsidRDefault="00F866B1" w:rsidP="003E566D">
            <w:pPr>
              <w:rPr>
                <w:rFonts w:ascii="Arial" w:hAnsi="Arial" w:cs="Arial"/>
                <w:sz w:val="20"/>
                <w:szCs w:val="20"/>
              </w:rPr>
            </w:pPr>
            <w:r>
              <w:rPr>
                <w:rFonts w:ascii="Arial" w:hAnsi="Arial" w:cs="Arial"/>
                <w:sz w:val="20"/>
                <w:szCs w:val="20"/>
              </w:rPr>
              <w:t xml:space="preserve">Possible </w:t>
            </w:r>
            <w:r w:rsidR="00610A83">
              <w:rPr>
                <w:rFonts w:ascii="Arial" w:hAnsi="Arial" w:cs="Arial"/>
                <w:sz w:val="20"/>
                <w:szCs w:val="20"/>
              </w:rPr>
              <w:t xml:space="preserve">teaching/learning </w:t>
            </w:r>
            <w:r>
              <w:rPr>
                <w:rFonts w:ascii="Arial" w:hAnsi="Arial" w:cs="Arial"/>
                <w:sz w:val="20"/>
                <w:szCs w:val="20"/>
              </w:rPr>
              <w:t>activities include</w:t>
            </w:r>
            <w:r w:rsidR="000172E9">
              <w:rPr>
                <w:rFonts w:ascii="Arial" w:hAnsi="Arial" w:cs="Arial"/>
                <w:sz w:val="20"/>
                <w:szCs w:val="20"/>
              </w:rPr>
              <w:t xml:space="preserve"> the following</w:t>
            </w:r>
            <w:r>
              <w:rPr>
                <w:rFonts w:ascii="Arial" w:hAnsi="Arial" w:cs="Arial"/>
                <w:sz w:val="20"/>
                <w:szCs w:val="20"/>
              </w:rPr>
              <w:t>:</w:t>
            </w:r>
          </w:p>
          <w:p w:rsidR="00F866B1" w:rsidRPr="007E39F2" w:rsidRDefault="00610A83" w:rsidP="00CA2106">
            <w:pPr>
              <w:pStyle w:val="ListParagraph"/>
              <w:numPr>
                <w:ilvl w:val="0"/>
                <w:numId w:val="17"/>
              </w:numPr>
              <w:rPr>
                <w:rFonts w:cs="Arial"/>
              </w:rPr>
            </w:pPr>
            <w:r>
              <w:rPr>
                <w:rFonts w:cs="Arial"/>
              </w:rPr>
              <w:t>Learners have a blank timeline</w:t>
            </w:r>
            <w:r w:rsidR="00724924" w:rsidRPr="00F866B1">
              <w:rPr>
                <w:rFonts w:cs="Arial"/>
              </w:rPr>
              <w:t xml:space="preserve"> cover</w:t>
            </w:r>
            <w:r>
              <w:rPr>
                <w:rFonts w:cs="Arial"/>
              </w:rPr>
              <w:t>ing</w:t>
            </w:r>
            <w:r w:rsidR="00724924" w:rsidRPr="00F866B1">
              <w:rPr>
                <w:rFonts w:cs="Arial"/>
              </w:rPr>
              <w:t xml:space="preserve"> the history of Nepal from prehistoric times to</w:t>
            </w:r>
            <w:r w:rsidR="00911FE7">
              <w:rPr>
                <w:rFonts w:cs="Arial"/>
              </w:rPr>
              <w:t xml:space="preserve"> the</w:t>
            </w:r>
            <w:r w:rsidR="00724924" w:rsidRPr="00F866B1">
              <w:rPr>
                <w:rFonts w:cs="Arial"/>
              </w:rPr>
              <w:t xml:space="preserve"> modern day. In groups they are given a series of cards</w:t>
            </w:r>
            <w:r w:rsidR="00F866B1" w:rsidRPr="00F866B1">
              <w:rPr>
                <w:rFonts w:cs="Arial"/>
              </w:rPr>
              <w:t xml:space="preserve"> with a key event from Nepal’s past</w:t>
            </w:r>
            <w:r w:rsidR="00724924" w:rsidRPr="00F866B1">
              <w:rPr>
                <w:rFonts w:cs="Arial"/>
              </w:rPr>
              <w:t xml:space="preserve"> and </w:t>
            </w:r>
            <w:r w:rsidR="00C7002B">
              <w:rPr>
                <w:rFonts w:cs="Arial"/>
              </w:rPr>
              <w:t xml:space="preserve">are </w:t>
            </w:r>
            <w:r w:rsidR="00724924" w:rsidRPr="00F866B1">
              <w:rPr>
                <w:rFonts w:cs="Arial"/>
              </w:rPr>
              <w:t>asked to place them in the correct place on the timeline</w:t>
            </w:r>
            <w:r w:rsidR="003443AA">
              <w:rPr>
                <w:rFonts w:cs="Arial"/>
              </w:rPr>
              <w:t xml:space="preserve">. </w:t>
            </w:r>
            <w:r w:rsidR="00F866B1" w:rsidRPr="00F866B1">
              <w:rPr>
                <w:rFonts w:cs="Arial"/>
              </w:rPr>
              <w:t xml:space="preserve">The timeline could contain </w:t>
            </w:r>
            <w:r w:rsidR="00911FE7">
              <w:rPr>
                <w:rFonts w:cs="Arial"/>
              </w:rPr>
              <w:t>three</w:t>
            </w:r>
            <w:r w:rsidR="00F866B1" w:rsidRPr="00F866B1">
              <w:rPr>
                <w:rFonts w:cs="Arial"/>
              </w:rPr>
              <w:t xml:space="preserve"> rows to match the corresponding elements of the syllabus so key features/figures could be added at a later date. </w:t>
            </w:r>
            <w:r w:rsidR="00724924" w:rsidRPr="00F866B1">
              <w:rPr>
                <w:rFonts w:cs="Arial"/>
              </w:rPr>
              <w:t xml:space="preserve">The teacher takes feedback and the class note the correct chronological order. </w:t>
            </w:r>
          </w:p>
          <w:p w:rsidR="007E39F2" w:rsidRPr="007E39F2" w:rsidRDefault="007E39F2" w:rsidP="00CA2106">
            <w:pPr>
              <w:pStyle w:val="ListParagraph"/>
              <w:numPr>
                <w:ilvl w:val="0"/>
                <w:numId w:val="17"/>
              </w:numPr>
              <w:rPr>
                <w:rFonts w:cs="Arial"/>
              </w:rPr>
            </w:pPr>
            <w:r>
              <w:rPr>
                <w:rFonts w:cs="Arial"/>
              </w:rPr>
              <w:t>Activity to consider ‘democracy and revolution’ aspect in slightly more detail. This is potentially complex and learners need to be confident in their grasp of the chronology and awareness of the different types of government Nepal experienced between 1951 and 2015.</w:t>
            </w:r>
          </w:p>
          <w:p w:rsidR="00F866B1" w:rsidRPr="00E0446F" w:rsidRDefault="00C7002B" w:rsidP="00CA2106">
            <w:pPr>
              <w:pStyle w:val="ListParagraph"/>
              <w:numPr>
                <w:ilvl w:val="0"/>
                <w:numId w:val="17"/>
              </w:numPr>
              <w:rPr>
                <w:rFonts w:cs="Arial"/>
              </w:rPr>
            </w:pPr>
            <w:r>
              <w:rPr>
                <w:rFonts w:cs="Arial"/>
              </w:rPr>
              <w:t>Either class d</w:t>
            </w:r>
            <w:r w:rsidR="00F866B1">
              <w:rPr>
                <w:rFonts w:cs="Arial"/>
              </w:rPr>
              <w:t>iscussion</w:t>
            </w:r>
            <w:r>
              <w:rPr>
                <w:rFonts w:cs="Arial"/>
              </w:rPr>
              <w:t xml:space="preserve"> or written homework: W</w:t>
            </w:r>
            <w:r w:rsidR="00F866B1">
              <w:rPr>
                <w:rFonts w:cs="Arial"/>
              </w:rPr>
              <w:t>hy was the birth of Buddha significant for the development of Nepal?</w:t>
            </w:r>
            <w:r>
              <w:rPr>
                <w:rFonts w:cs="Arial"/>
              </w:rPr>
              <w:t xml:space="preserve"> </w:t>
            </w:r>
            <w:r w:rsidRPr="00C7002B">
              <w:rPr>
                <w:rFonts w:cs="Arial"/>
                <w:b/>
              </w:rPr>
              <w:t>(I)</w:t>
            </w:r>
            <w:r>
              <w:rPr>
                <w:rFonts w:cs="Arial"/>
              </w:rPr>
              <w:t xml:space="preserve"> if </w:t>
            </w:r>
            <w:r w:rsidRPr="00E0446F">
              <w:rPr>
                <w:rFonts w:cs="Arial"/>
              </w:rPr>
              <w:t xml:space="preserve">used as </w:t>
            </w:r>
            <w:r w:rsidR="00E0446F" w:rsidRPr="00E0446F">
              <w:rPr>
                <w:rFonts w:cs="Arial"/>
              </w:rPr>
              <w:t>homework</w:t>
            </w:r>
            <w:r w:rsidR="00AA055D">
              <w:rPr>
                <w:rFonts w:cs="Arial"/>
              </w:rPr>
              <w:t xml:space="preserve">. </w:t>
            </w:r>
            <w:r w:rsidR="00AA055D" w:rsidRPr="00AA055D">
              <w:rPr>
                <w:rFonts w:cs="Arial"/>
                <w:b/>
              </w:rPr>
              <w:t>(F)</w:t>
            </w:r>
          </w:p>
          <w:p w:rsidR="007E39F2" w:rsidRPr="007B5251" w:rsidRDefault="007E39F2" w:rsidP="00CA2106">
            <w:pPr>
              <w:pStyle w:val="ListParagraph"/>
              <w:numPr>
                <w:ilvl w:val="0"/>
                <w:numId w:val="17"/>
              </w:numPr>
              <w:rPr>
                <w:rFonts w:cs="Arial"/>
                <w:b/>
              </w:rPr>
            </w:pPr>
            <w:r>
              <w:rPr>
                <w:rFonts w:cs="Arial"/>
              </w:rPr>
              <w:t>Evidence activity to practi</w:t>
            </w:r>
            <w:r w:rsidR="00F27338">
              <w:rPr>
                <w:rFonts w:cs="Arial"/>
              </w:rPr>
              <w:t>s</w:t>
            </w:r>
            <w:r>
              <w:rPr>
                <w:rFonts w:cs="Arial"/>
              </w:rPr>
              <w:t xml:space="preserve">e a Paper 2, Section A type question. It is important that learners can make developed inferences from historical evidence. Using a </w:t>
            </w:r>
            <w:r w:rsidR="00E0446F">
              <w:rPr>
                <w:rFonts w:cs="Arial"/>
              </w:rPr>
              <w:t>piece of evidence (such as a photo of a building, statue, ar</w:t>
            </w:r>
            <w:r w:rsidR="00AA055D">
              <w:rPr>
                <w:rFonts w:cs="Arial"/>
              </w:rPr>
              <w:t>t</w:t>
            </w:r>
            <w:r w:rsidR="00911FE7">
              <w:rPr>
                <w:rFonts w:cs="Arial"/>
              </w:rPr>
              <w:t xml:space="preserve"> of</w:t>
            </w:r>
            <w:r w:rsidR="00AA055D">
              <w:rPr>
                <w:rFonts w:cs="Arial"/>
              </w:rPr>
              <w:t xml:space="preserve"> work, extract from a historical document</w:t>
            </w:r>
            <w:r w:rsidRPr="003443AA">
              <w:rPr>
                <w:rFonts w:cs="Arial"/>
              </w:rPr>
              <w:t>) answer</w:t>
            </w:r>
            <w:r>
              <w:rPr>
                <w:rFonts w:cs="Arial"/>
              </w:rPr>
              <w:t xml:space="preserve"> the question</w:t>
            </w:r>
            <w:r w:rsidR="006E423A">
              <w:rPr>
                <w:rFonts w:cs="Arial"/>
              </w:rPr>
              <w:br/>
            </w:r>
            <w:r>
              <w:rPr>
                <w:rFonts w:cs="Arial"/>
              </w:rPr>
              <w:t xml:space="preserve"> </w:t>
            </w:r>
            <w:r w:rsidR="006E423A">
              <w:rPr>
                <w:rFonts w:cs="Arial"/>
              </w:rPr>
              <w:br/>
            </w:r>
            <w:r>
              <w:rPr>
                <w:rFonts w:cs="Arial"/>
              </w:rPr>
              <w:t xml:space="preserve">‘What can you learn from this </w:t>
            </w:r>
            <w:r w:rsidR="00E0446F">
              <w:rPr>
                <w:rFonts w:cs="Arial"/>
              </w:rPr>
              <w:t>evidence about</w:t>
            </w:r>
            <w:r w:rsidR="00AA055D">
              <w:rPr>
                <w:rFonts w:cs="Arial"/>
              </w:rPr>
              <w:t xml:space="preserve"> the history</w:t>
            </w:r>
            <w:r w:rsidR="005B10BB">
              <w:rPr>
                <w:rFonts w:cs="Arial"/>
              </w:rPr>
              <w:t xml:space="preserve"> of</w:t>
            </w:r>
            <w:r w:rsidR="00E0446F">
              <w:rPr>
                <w:rFonts w:cs="Arial"/>
              </w:rPr>
              <w:t xml:space="preserve"> </w:t>
            </w:r>
            <w:r w:rsidR="00CE745E">
              <w:rPr>
                <w:rFonts w:cs="Arial"/>
              </w:rPr>
              <w:t>Nepal?</w:t>
            </w:r>
            <w:r>
              <w:rPr>
                <w:rFonts w:cs="Arial"/>
              </w:rPr>
              <w:t xml:space="preserve">’ </w:t>
            </w:r>
            <w:r w:rsidR="006E423A">
              <w:rPr>
                <w:rFonts w:cs="Arial"/>
              </w:rPr>
              <w:br/>
            </w:r>
            <w:r w:rsidR="006E423A">
              <w:rPr>
                <w:rFonts w:cs="Arial"/>
              </w:rPr>
              <w:br/>
            </w:r>
            <w:r>
              <w:rPr>
                <w:rFonts w:cs="Arial"/>
              </w:rPr>
              <w:t>The teacher might select one piece of evidence and approach this as a whole class activity before asking learners to write a response based on a</w:t>
            </w:r>
            <w:r w:rsidR="003443AA">
              <w:rPr>
                <w:rFonts w:cs="Arial"/>
              </w:rPr>
              <w:t xml:space="preserve"> piece of evidence for homework</w:t>
            </w:r>
            <w:r w:rsidR="005B10BB">
              <w:rPr>
                <w:rFonts w:cs="Arial"/>
              </w:rPr>
              <w:t>.</w:t>
            </w:r>
            <w:r w:rsidRPr="007B5251">
              <w:rPr>
                <w:rFonts w:cs="Arial"/>
                <w:b/>
              </w:rPr>
              <w:t xml:space="preserve"> (F) </w:t>
            </w:r>
          </w:p>
          <w:p w:rsidR="006E423A" w:rsidRPr="006E423A" w:rsidRDefault="007B5251" w:rsidP="006E423A">
            <w:pPr>
              <w:pStyle w:val="ListParagraph"/>
              <w:numPr>
                <w:ilvl w:val="0"/>
                <w:numId w:val="17"/>
              </w:numPr>
              <w:rPr>
                <w:rFonts w:cs="Arial"/>
                <w:b/>
              </w:rPr>
            </w:pPr>
            <w:r w:rsidRPr="006E423A">
              <w:rPr>
                <w:rFonts w:cs="Arial"/>
              </w:rPr>
              <w:t xml:space="preserve">Recap on learning: </w:t>
            </w:r>
            <w:r w:rsidR="000172E9" w:rsidRPr="006E423A">
              <w:rPr>
                <w:rFonts w:cs="Arial"/>
              </w:rPr>
              <w:t>W</w:t>
            </w:r>
            <w:r w:rsidRPr="006E423A">
              <w:rPr>
                <w:rFonts w:cs="Arial"/>
              </w:rPr>
              <w:t xml:space="preserve">hat has been learned? Can any conclusions be drawn about issues facing modern Nepal </w:t>
            </w:r>
            <w:r w:rsidR="003443AA" w:rsidRPr="006E423A">
              <w:rPr>
                <w:rFonts w:cs="Arial"/>
              </w:rPr>
              <w:t>from the material covered here?</w:t>
            </w:r>
            <w:r w:rsidR="00996036">
              <w:rPr>
                <w:rFonts w:cs="Arial"/>
              </w:rPr>
              <w:br/>
            </w:r>
          </w:p>
        </w:tc>
      </w:tr>
      <w:tr w:rsidR="00E43BC8" w:rsidRPr="00A33EB6" w:rsidTr="006E423A">
        <w:tc>
          <w:tcPr>
            <w:tcW w:w="1985" w:type="dxa"/>
          </w:tcPr>
          <w:p w:rsidR="00E43BC8" w:rsidRDefault="00F05AA2" w:rsidP="003E566D">
            <w:pPr>
              <w:rPr>
                <w:rFonts w:ascii="Arial" w:hAnsi="Arial" w:cs="Arial"/>
                <w:sz w:val="20"/>
                <w:szCs w:val="20"/>
              </w:rPr>
            </w:pPr>
            <w:r>
              <w:rPr>
                <w:rFonts w:ascii="Arial" w:hAnsi="Arial" w:cs="Arial"/>
                <w:sz w:val="20"/>
                <w:szCs w:val="20"/>
              </w:rPr>
              <w:t>Context 2.1 (b)</w:t>
            </w:r>
          </w:p>
          <w:p w:rsidR="00724924" w:rsidRDefault="00724924" w:rsidP="003E566D">
            <w:pPr>
              <w:rPr>
                <w:rFonts w:ascii="Arial" w:hAnsi="Arial" w:cs="Arial"/>
                <w:sz w:val="20"/>
                <w:szCs w:val="20"/>
              </w:rPr>
            </w:pPr>
          </w:p>
          <w:p w:rsidR="00724924" w:rsidRPr="00E43BC8" w:rsidRDefault="00724924" w:rsidP="003E566D">
            <w:pPr>
              <w:rPr>
                <w:rFonts w:ascii="Arial" w:hAnsi="Arial" w:cs="Arial"/>
                <w:sz w:val="20"/>
                <w:szCs w:val="20"/>
              </w:rPr>
            </w:pPr>
            <w:r>
              <w:rPr>
                <w:rFonts w:ascii="Arial" w:hAnsi="Arial" w:cs="Arial"/>
                <w:sz w:val="20"/>
                <w:szCs w:val="20"/>
              </w:rPr>
              <w:t>Periods</w:t>
            </w:r>
          </w:p>
        </w:tc>
        <w:tc>
          <w:tcPr>
            <w:tcW w:w="2268" w:type="dxa"/>
          </w:tcPr>
          <w:p w:rsidR="00E43BC8" w:rsidRPr="00E43BC8" w:rsidRDefault="00E24F87" w:rsidP="003E566D">
            <w:pPr>
              <w:rPr>
                <w:rFonts w:ascii="Arial" w:hAnsi="Arial" w:cs="Arial"/>
                <w:sz w:val="20"/>
                <w:szCs w:val="20"/>
              </w:rPr>
            </w:pPr>
            <w:r>
              <w:rPr>
                <w:rFonts w:ascii="Arial" w:hAnsi="Arial" w:cs="Arial"/>
                <w:sz w:val="20"/>
                <w:szCs w:val="20"/>
              </w:rPr>
              <w:t>To understand the main</w:t>
            </w:r>
            <w:r w:rsidR="00E43BC8">
              <w:rPr>
                <w:rFonts w:ascii="Arial" w:hAnsi="Arial" w:cs="Arial"/>
                <w:sz w:val="20"/>
                <w:szCs w:val="20"/>
              </w:rPr>
              <w:t xml:space="preserve"> features of the key periods in Nepal’s history</w:t>
            </w:r>
          </w:p>
        </w:tc>
        <w:tc>
          <w:tcPr>
            <w:tcW w:w="10348" w:type="dxa"/>
          </w:tcPr>
          <w:p w:rsidR="00E43BC8" w:rsidRPr="00C77132" w:rsidRDefault="00724924" w:rsidP="003E566D">
            <w:pPr>
              <w:rPr>
                <w:rFonts w:ascii="Arial" w:hAnsi="Arial" w:cs="Arial"/>
                <w:sz w:val="20"/>
                <w:szCs w:val="20"/>
              </w:rPr>
            </w:pPr>
            <w:r w:rsidRPr="00C77132">
              <w:rPr>
                <w:rFonts w:ascii="Arial" w:hAnsi="Arial" w:cs="Arial"/>
                <w:sz w:val="20"/>
                <w:szCs w:val="20"/>
              </w:rPr>
              <w:t>Elements (b) and (c) of the syllabus content could be combined.</w:t>
            </w:r>
            <w:r w:rsidR="00390082" w:rsidRPr="00C77132">
              <w:rPr>
                <w:rFonts w:ascii="Arial" w:hAnsi="Arial" w:cs="Arial"/>
                <w:sz w:val="20"/>
                <w:szCs w:val="20"/>
              </w:rPr>
              <w:t xml:space="preserve"> The suggested activities below could </w:t>
            </w:r>
            <w:r w:rsidR="004A1C22">
              <w:rPr>
                <w:rFonts w:ascii="Arial" w:hAnsi="Arial" w:cs="Arial"/>
                <w:sz w:val="20"/>
                <w:szCs w:val="20"/>
              </w:rPr>
              <w:t xml:space="preserve">be </w:t>
            </w:r>
            <w:r w:rsidR="00390082" w:rsidRPr="00C77132">
              <w:rPr>
                <w:rFonts w:ascii="Arial" w:hAnsi="Arial" w:cs="Arial"/>
                <w:sz w:val="20"/>
                <w:szCs w:val="20"/>
              </w:rPr>
              <w:t xml:space="preserve">used to </w:t>
            </w:r>
            <w:r w:rsidR="00852EDF">
              <w:rPr>
                <w:rFonts w:ascii="Arial" w:hAnsi="Arial" w:cs="Arial"/>
                <w:sz w:val="20"/>
                <w:szCs w:val="20"/>
              </w:rPr>
              <w:t xml:space="preserve">develop more than one </w:t>
            </w:r>
            <w:r w:rsidR="00E0446F">
              <w:rPr>
                <w:rFonts w:ascii="Arial" w:hAnsi="Arial" w:cs="Arial"/>
                <w:sz w:val="20"/>
                <w:szCs w:val="20"/>
              </w:rPr>
              <w:t>lesson. This</w:t>
            </w:r>
            <w:r w:rsidR="00852EDF">
              <w:rPr>
                <w:rFonts w:ascii="Arial" w:hAnsi="Arial" w:cs="Arial"/>
                <w:sz w:val="20"/>
                <w:szCs w:val="20"/>
              </w:rPr>
              <w:t xml:space="preserve"> video gives a very brief introduction</w:t>
            </w:r>
            <w:r w:rsidR="00FB7930">
              <w:rPr>
                <w:rFonts w:ascii="Arial" w:hAnsi="Arial" w:cs="Arial"/>
                <w:sz w:val="20"/>
                <w:szCs w:val="20"/>
              </w:rPr>
              <w:t>:</w:t>
            </w:r>
            <w:r w:rsidR="00852EDF">
              <w:rPr>
                <w:rFonts w:ascii="Arial" w:hAnsi="Arial" w:cs="Arial"/>
                <w:sz w:val="20"/>
                <w:szCs w:val="20"/>
              </w:rPr>
              <w:t xml:space="preserve"> </w:t>
            </w:r>
          </w:p>
          <w:p w:rsidR="00852EDF" w:rsidRDefault="00633B4A" w:rsidP="00C77132">
            <w:pPr>
              <w:rPr>
                <w:rFonts w:ascii="Arial" w:hAnsi="Arial" w:cs="Arial"/>
                <w:sz w:val="20"/>
                <w:szCs w:val="20"/>
                <w:u w:val="single"/>
              </w:rPr>
            </w:pPr>
            <w:hyperlink r:id="rId59" w:history="1">
              <w:r w:rsidR="00852EDF" w:rsidRPr="00604CF9">
                <w:rPr>
                  <w:rStyle w:val="Hyperlink"/>
                  <w:rFonts w:ascii="Arial" w:hAnsi="Arial" w:cs="Arial"/>
                  <w:sz w:val="20"/>
                  <w:szCs w:val="20"/>
                </w:rPr>
                <w:t>https://www.youtube.com/watch?v=EbhcOfOQPno</w:t>
              </w:r>
            </w:hyperlink>
          </w:p>
          <w:p w:rsidR="00E0446F" w:rsidRDefault="00E0446F" w:rsidP="00C77132">
            <w:pPr>
              <w:rPr>
                <w:rFonts w:ascii="Arial" w:hAnsi="Arial" w:cs="Arial"/>
                <w:sz w:val="20"/>
                <w:szCs w:val="20"/>
                <w:u w:val="single"/>
              </w:rPr>
            </w:pPr>
          </w:p>
          <w:p w:rsidR="00852EDF" w:rsidRDefault="007E39F2" w:rsidP="00C77132">
            <w:pPr>
              <w:rPr>
                <w:rFonts w:ascii="Arial" w:hAnsi="Arial" w:cs="Arial"/>
                <w:sz w:val="20"/>
                <w:szCs w:val="20"/>
              </w:rPr>
            </w:pPr>
            <w:r w:rsidRPr="00C77132">
              <w:rPr>
                <w:rFonts w:ascii="Arial" w:hAnsi="Arial" w:cs="Arial"/>
                <w:sz w:val="20"/>
                <w:szCs w:val="20"/>
                <w:u w:val="single"/>
              </w:rPr>
              <w:t>Ancient and medieval states (before 1743)</w:t>
            </w:r>
            <w:r w:rsidRPr="00C77132">
              <w:rPr>
                <w:rFonts w:ascii="Arial" w:hAnsi="Arial" w:cs="Arial"/>
                <w:sz w:val="20"/>
                <w:szCs w:val="20"/>
              </w:rPr>
              <w:t>:</w:t>
            </w:r>
            <w:r w:rsidR="00852EDF">
              <w:rPr>
                <w:rFonts w:ascii="Arial" w:hAnsi="Arial" w:cs="Arial"/>
                <w:sz w:val="20"/>
                <w:szCs w:val="20"/>
              </w:rPr>
              <w:t xml:space="preserve"> </w:t>
            </w:r>
          </w:p>
          <w:p w:rsidR="003443AA" w:rsidRPr="003443AA" w:rsidRDefault="007E39F2" w:rsidP="003443AA">
            <w:pPr>
              <w:rPr>
                <w:rFonts w:ascii="Arial" w:hAnsi="Arial" w:cs="Arial"/>
                <w:sz w:val="20"/>
                <w:szCs w:val="20"/>
              </w:rPr>
            </w:pPr>
            <w:r w:rsidRPr="003443AA">
              <w:rPr>
                <w:rFonts w:ascii="Arial" w:hAnsi="Arial" w:cs="Arial"/>
                <w:sz w:val="20"/>
                <w:szCs w:val="20"/>
              </w:rPr>
              <w:t xml:space="preserve">Research activity to discover the distinct features of the </w:t>
            </w:r>
            <w:proofErr w:type="spellStart"/>
            <w:r w:rsidRPr="003443AA">
              <w:rPr>
                <w:rFonts w:ascii="Arial" w:hAnsi="Arial" w:cs="Arial"/>
                <w:sz w:val="20"/>
                <w:szCs w:val="20"/>
              </w:rPr>
              <w:t>Kirat</w:t>
            </w:r>
            <w:proofErr w:type="spellEnd"/>
            <w:r w:rsidRPr="003443AA">
              <w:rPr>
                <w:rFonts w:ascii="Arial" w:hAnsi="Arial" w:cs="Arial"/>
                <w:sz w:val="20"/>
                <w:szCs w:val="20"/>
              </w:rPr>
              <w:t xml:space="preserve">, </w:t>
            </w:r>
            <w:proofErr w:type="spellStart"/>
            <w:r w:rsidRPr="003443AA">
              <w:rPr>
                <w:rFonts w:ascii="Arial" w:hAnsi="Arial" w:cs="Arial"/>
                <w:sz w:val="20"/>
                <w:szCs w:val="20"/>
              </w:rPr>
              <w:t>Licchavi</w:t>
            </w:r>
            <w:proofErr w:type="spellEnd"/>
            <w:r w:rsidRPr="003443AA">
              <w:rPr>
                <w:rFonts w:ascii="Arial" w:hAnsi="Arial" w:cs="Arial"/>
                <w:sz w:val="20"/>
                <w:szCs w:val="20"/>
              </w:rPr>
              <w:t xml:space="preserve">, </w:t>
            </w:r>
            <w:proofErr w:type="spellStart"/>
            <w:r w:rsidRPr="003443AA">
              <w:rPr>
                <w:rFonts w:ascii="Arial" w:hAnsi="Arial" w:cs="Arial"/>
                <w:sz w:val="20"/>
                <w:szCs w:val="20"/>
              </w:rPr>
              <w:t>Malla</w:t>
            </w:r>
            <w:proofErr w:type="spellEnd"/>
            <w:r w:rsidRPr="003443AA">
              <w:rPr>
                <w:rFonts w:ascii="Arial" w:hAnsi="Arial" w:cs="Arial"/>
                <w:sz w:val="20"/>
                <w:szCs w:val="20"/>
              </w:rPr>
              <w:t xml:space="preserve"> and Shah dynasties. Either divide the class into </w:t>
            </w:r>
            <w:r w:rsidR="00911FE7">
              <w:rPr>
                <w:rFonts w:ascii="Arial" w:hAnsi="Arial" w:cs="Arial"/>
                <w:sz w:val="20"/>
                <w:szCs w:val="20"/>
              </w:rPr>
              <w:t>four</w:t>
            </w:r>
            <w:r w:rsidR="00911FE7" w:rsidRPr="003443AA">
              <w:rPr>
                <w:rFonts w:ascii="Arial" w:hAnsi="Arial" w:cs="Arial"/>
                <w:sz w:val="20"/>
                <w:szCs w:val="20"/>
              </w:rPr>
              <w:t xml:space="preserve"> </w:t>
            </w:r>
            <w:r w:rsidRPr="003443AA">
              <w:rPr>
                <w:rFonts w:ascii="Arial" w:hAnsi="Arial" w:cs="Arial"/>
                <w:sz w:val="20"/>
                <w:szCs w:val="20"/>
              </w:rPr>
              <w:t>groups or give each individual a different dynasty to research. Ask learners to consider the areas they need to research in order to answer the question ‘What were the main features of the period?’ Ideas might include</w:t>
            </w:r>
            <w:r w:rsidR="00D9711D">
              <w:rPr>
                <w:rFonts w:ascii="Arial" w:hAnsi="Arial" w:cs="Arial"/>
                <w:sz w:val="20"/>
                <w:szCs w:val="20"/>
              </w:rPr>
              <w:t>:</w:t>
            </w:r>
            <w:r w:rsidRPr="003443AA">
              <w:rPr>
                <w:rFonts w:ascii="Arial" w:hAnsi="Arial" w:cs="Arial"/>
                <w:sz w:val="20"/>
                <w:szCs w:val="20"/>
              </w:rPr>
              <w:t xml:space="preserve"> </w:t>
            </w:r>
          </w:p>
          <w:p w:rsidR="003443AA" w:rsidRPr="003443AA" w:rsidRDefault="00D9711D" w:rsidP="00CA2106">
            <w:pPr>
              <w:pStyle w:val="ListParagraph"/>
              <w:numPr>
                <w:ilvl w:val="0"/>
                <w:numId w:val="39"/>
              </w:numPr>
              <w:rPr>
                <w:rFonts w:cs="Arial"/>
              </w:rPr>
            </w:pPr>
            <w:r>
              <w:rPr>
                <w:rFonts w:cs="Arial"/>
              </w:rPr>
              <w:t>w</w:t>
            </w:r>
            <w:r w:rsidR="007E39F2" w:rsidRPr="003443AA">
              <w:rPr>
                <w:rFonts w:cs="Arial"/>
              </w:rPr>
              <w:t>he</w:t>
            </w:r>
            <w:r w:rsidR="003443AA">
              <w:rPr>
                <w:rFonts w:cs="Arial"/>
              </w:rPr>
              <w:t>n the dynasty rule</w:t>
            </w:r>
            <w:r>
              <w:rPr>
                <w:rFonts w:cs="Arial"/>
              </w:rPr>
              <w:t>d</w:t>
            </w:r>
            <w:r w:rsidR="007E39F2" w:rsidRPr="003443AA">
              <w:rPr>
                <w:rFonts w:cs="Arial"/>
              </w:rPr>
              <w:t xml:space="preserve"> </w:t>
            </w:r>
          </w:p>
          <w:p w:rsidR="003443AA" w:rsidRPr="003443AA" w:rsidRDefault="00D9711D" w:rsidP="00CA2106">
            <w:pPr>
              <w:pStyle w:val="ListParagraph"/>
              <w:numPr>
                <w:ilvl w:val="0"/>
                <w:numId w:val="39"/>
              </w:numPr>
              <w:rPr>
                <w:rFonts w:cs="Arial"/>
              </w:rPr>
            </w:pPr>
            <w:r>
              <w:rPr>
                <w:rFonts w:cs="Arial"/>
              </w:rPr>
              <w:t>t</w:t>
            </w:r>
            <w:r w:rsidR="003443AA">
              <w:rPr>
                <w:rFonts w:cs="Arial"/>
              </w:rPr>
              <w:t xml:space="preserve">he extent of the </w:t>
            </w:r>
            <w:r>
              <w:rPr>
                <w:rFonts w:cs="Arial"/>
              </w:rPr>
              <w:t>k</w:t>
            </w:r>
            <w:r w:rsidR="003443AA">
              <w:rPr>
                <w:rFonts w:cs="Arial"/>
              </w:rPr>
              <w:t>ingdom</w:t>
            </w:r>
          </w:p>
          <w:p w:rsidR="003443AA" w:rsidRPr="003443AA" w:rsidRDefault="00D9711D" w:rsidP="00CA2106">
            <w:pPr>
              <w:pStyle w:val="ListParagraph"/>
              <w:numPr>
                <w:ilvl w:val="0"/>
                <w:numId w:val="39"/>
              </w:numPr>
              <w:rPr>
                <w:rFonts w:cs="Arial"/>
              </w:rPr>
            </w:pPr>
            <w:r>
              <w:rPr>
                <w:rFonts w:cs="Arial"/>
              </w:rPr>
              <w:t>the l</w:t>
            </w:r>
            <w:r w:rsidR="007E39F2" w:rsidRPr="003443AA">
              <w:rPr>
                <w:rFonts w:cs="Arial"/>
              </w:rPr>
              <w:t xml:space="preserve">ength of </w:t>
            </w:r>
            <w:r>
              <w:rPr>
                <w:rFonts w:cs="Arial"/>
              </w:rPr>
              <w:t xml:space="preserve">the </w:t>
            </w:r>
            <w:r w:rsidR="007E39F2" w:rsidRPr="003443AA">
              <w:rPr>
                <w:rFonts w:cs="Arial"/>
              </w:rPr>
              <w:t xml:space="preserve">dynasty </w:t>
            </w:r>
          </w:p>
          <w:p w:rsidR="003443AA" w:rsidRPr="003443AA" w:rsidRDefault="00D9711D" w:rsidP="00CA2106">
            <w:pPr>
              <w:pStyle w:val="ListParagraph"/>
              <w:numPr>
                <w:ilvl w:val="0"/>
                <w:numId w:val="39"/>
              </w:numPr>
              <w:rPr>
                <w:rFonts w:cs="Arial"/>
              </w:rPr>
            </w:pPr>
            <w:r>
              <w:rPr>
                <w:rFonts w:cs="Arial"/>
              </w:rPr>
              <w:t>the m</w:t>
            </w:r>
            <w:r w:rsidR="007E39F2" w:rsidRPr="003443AA">
              <w:rPr>
                <w:rFonts w:cs="Arial"/>
              </w:rPr>
              <w:t>ain developments</w:t>
            </w:r>
          </w:p>
          <w:p w:rsidR="003443AA" w:rsidRPr="003443AA" w:rsidRDefault="00D9711D" w:rsidP="00CA2106">
            <w:pPr>
              <w:pStyle w:val="ListParagraph"/>
              <w:numPr>
                <w:ilvl w:val="0"/>
                <w:numId w:val="39"/>
              </w:numPr>
              <w:rPr>
                <w:rFonts w:cs="Arial"/>
              </w:rPr>
            </w:pPr>
            <w:r>
              <w:rPr>
                <w:rFonts w:cs="Arial"/>
              </w:rPr>
              <w:t>w</w:t>
            </w:r>
            <w:r w:rsidR="007E39F2" w:rsidRPr="003443AA">
              <w:rPr>
                <w:rFonts w:cs="Arial"/>
              </w:rPr>
              <w:t xml:space="preserve">hy </w:t>
            </w:r>
            <w:r>
              <w:rPr>
                <w:rFonts w:cs="Arial"/>
              </w:rPr>
              <w:t xml:space="preserve">the dynasty </w:t>
            </w:r>
            <w:r w:rsidR="007E39F2" w:rsidRPr="003443AA">
              <w:rPr>
                <w:rFonts w:cs="Arial"/>
              </w:rPr>
              <w:t>came to an end</w:t>
            </w:r>
            <w:r w:rsidR="002A153F">
              <w:rPr>
                <w:rFonts w:cs="Arial"/>
              </w:rPr>
              <w:t>.</w:t>
            </w:r>
            <w:r w:rsidR="007E39F2" w:rsidRPr="003443AA">
              <w:rPr>
                <w:rFonts w:cs="Arial"/>
              </w:rPr>
              <w:t xml:space="preserve"> </w:t>
            </w:r>
          </w:p>
          <w:p w:rsidR="007E39F2" w:rsidRPr="003443AA" w:rsidRDefault="007E39F2" w:rsidP="003443AA">
            <w:pPr>
              <w:rPr>
                <w:rFonts w:ascii="Arial" w:hAnsi="Arial" w:cs="Arial"/>
                <w:sz w:val="20"/>
                <w:szCs w:val="20"/>
              </w:rPr>
            </w:pPr>
            <w:r w:rsidRPr="003443AA">
              <w:rPr>
                <w:rFonts w:ascii="Arial" w:hAnsi="Arial" w:cs="Arial"/>
                <w:sz w:val="20"/>
                <w:szCs w:val="20"/>
              </w:rPr>
              <w:t xml:space="preserve">When the parameters are agreed, the group/individuals research their period, note the answers and prepare a short Fact File on their given dynasty to present to the rest of the class. Resources for this activity include textbooks such as </w:t>
            </w:r>
            <w:proofErr w:type="spellStart"/>
            <w:r w:rsidRPr="003443AA">
              <w:rPr>
                <w:rFonts w:ascii="Arial" w:hAnsi="Arial" w:cs="Arial"/>
                <w:sz w:val="20"/>
                <w:szCs w:val="20"/>
              </w:rPr>
              <w:t>Whelpton</w:t>
            </w:r>
            <w:proofErr w:type="spellEnd"/>
            <w:r w:rsidR="000172E9">
              <w:rPr>
                <w:rFonts w:ascii="Arial" w:hAnsi="Arial" w:cs="Arial"/>
                <w:sz w:val="20"/>
                <w:szCs w:val="20"/>
              </w:rPr>
              <w:t>,</w:t>
            </w:r>
            <w:r w:rsidRPr="003443AA">
              <w:rPr>
                <w:rFonts w:ascii="Arial" w:hAnsi="Arial" w:cs="Arial"/>
                <w:sz w:val="20"/>
                <w:szCs w:val="20"/>
              </w:rPr>
              <w:t xml:space="preserve"> </w:t>
            </w:r>
            <w:r w:rsidRPr="0097782F">
              <w:rPr>
                <w:rFonts w:ascii="Arial" w:hAnsi="Arial" w:cs="Arial"/>
                <w:i/>
                <w:sz w:val="20"/>
                <w:szCs w:val="20"/>
              </w:rPr>
              <w:t xml:space="preserve">A History of </w:t>
            </w:r>
            <w:r w:rsidR="00801314" w:rsidRPr="0097782F">
              <w:rPr>
                <w:rFonts w:ascii="Arial" w:hAnsi="Arial" w:cs="Arial"/>
                <w:i/>
                <w:sz w:val="20"/>
                <w:szCs w:val="20"/>
              </w:rPr>
              <w:t>Nepal</w:t>
            </w:r>
            <w:r w:rsidR="00801314">
              <w:rPr>
                <w:rFonts w:ascii="Arial" w:hAnsi="Arial" w:cs="Arial"/>
                <w:sz w:val="20"/>
                <w:szCs w:val="20"/>
              </w:rPr>
              <w:t>.</w:t>
            </w:r>
            <w:r w:rsidR="00390082" w:rsidRPr="003443AA">
              <w:rPr>
                <w:rFonts w:ascii="Arial" w:hAnsi="Arial" w:cs="Arial"/>
                <w:sz w:val="20"/>
                <w:szCs w:val="20"/>
              </w:rPr>
              <w:t xml:space="preserve"> This activity could be completed for homework and followed up with each group presenting their finding</w:t>
            </w:r>
            <w:r w:rsidR="00FB7930">
              <w:rPr>
                <w:rFonts w:ascii="Arial" w:hAnsi="Arial" w:cs="Arial"/>
                <w:sz w:val="20"/>
                <w:szCs w:val="20"/>
              </w:rPr>
              <w:t>s</w:t>
            </w:r>
            <w:r w:rsidR="00390082" w:rsidRPr="003443AA">
              <w:rPr>
                <w:rFonts w:ascii="Arial" w:hAnsi="Arial" w:cs="Arial"/>
                <w:sz w:val="20"/>
                <w:szCs w:val="20"/>
              </w:rPr>
              <w:t xml:space="preserve"> to the rest of the class. </w:t>
            </w:r>
          </w:p>
          <w:p w:rsidR="008E732C" w:rsidRDefault="008E732C" w:rsidP="00C77132">
            <w:pPr>
              <w:rPr>
                <w:rFonts w:ascii="Arial" w:hAnsi="Arial" w:cs="Arial"/>
                <w:sz w:val="20"/>
                <w:szCs w:val="20"/>
                <w:u w:val="single"/>
              </w:rPr>
            </w:pPr>
          </w:p>
          <w:p w:rsidR="00C77132" w:rsidRDefault="007E39F2" w:rsidP="00C77132">
            <w:pPr>
              <w:rPr>
                <w:rFonts w:ascii="Arial" w:hAnsi="Arial" w:cs="Arial"/>
                <w:sz w:val="20"/>
                <w:szCs w:val="20"/>
              </w:rPr>
            </w:pPr>
            <w:r w:rsidRPr="00C77132">
              <w:rPr>
                <w:rFonts w:ascii="Arial" w:hAnsi="Arial" w:cs="Arial"/>
                <w:sz w:val="20"/>
                <w:szCs w:val="20"/>
                <w:u w:val="single"/>
              </w:rPr>
              <w:t>Unification and consolidation (1743–1845)</w:t>
            </w:r>
            <w:r w:rsidRPr="00C77132">
              <w:rPr>
                <w:rFonts w:ascii="Arial" w:hAnsi="Arial" w:cs="Arial"/>
                <w:sz w:val="20"/>
                <w:szCs w:val="20"/>
              </w:rPr>
              <w:t xml:space="preserve">: </w:t>
            </w:r>
          </w:p>
          <w:p w:rsidR="007E39F2" w:rsidRPr="003443AA" w:rsidRDefault="007E39F2" w:rsidP="003443AA">
            <w:pPr>
              <w:rPr>
                <w:rFonts w:ascii="Arial" w:hAnsi="Arial" w:cs="Arial"/>
                <w:sz w:val="20"/>
                <w:szCs w:val="20"/>
              </w:rPr>
            </w:pPr>
            <w:r w:rsidRPr="003443AA">
              <w:rPr>
                <w:rFonts w:ascii="Arial" w:hAnsi="Arial" w:cs="Arial"/>
                <w:sz w:val="20"/>
                <w:szCs w:val="20"/>
              </w:rPr>
              <w:t>Guided n</w:t>
            </w:r>
            <w:r w:rsidR="003443AA">
              <w:rPr>
                <w:rFonts w:ascii="Arial" w:hAnsi="Arial" w:cs="Arial"/>
                <w:sz w:val="20"/>
                <w:szCs w:val="20"/>
              </w:rPr>
              <w:t>ote</w:t>
            </w:r>
            <w:r w:rsidR="00FB7930">
              <w:rPr>
                <w:rFonts w:ascii="Arial" w:hAnsi="Arial" w:cs="Arial"/>
                <w:sz w:val="20"/>
                <w:szCs w:val="20"/>
              </w:rPr>
              <w:t>-</w:t>
            </w:r>
            <w:r w:rsidR="003443AA">
              <w:rPr>
                <w:rFonts w:ascii="Arial" w:hAnsi="Arial" w:cs="Arial"/>
                <w:sz w:val="20"/>
                <w:szCs w:val="20"/>
              </w:rPr>
              <w:t>taking activity based on an extract from</w:t>
            </w:r>
            <w:r w:rsidRPr="003443AA">
              <w:rPr>
                <w:rFonts w:ascii="Arial" w:hAnsi="Arial" w:cs="Arial"/>
                <w:sz w:val="20"/>
                <w:szCs w:val="20"/>
              </w:rPr>
              <w:t xml:space="preserve"> </w:t>
            </w:r>
            <w:proofErr w:type="spellStart"/>
            <w:r w:rsidRPr="003443AA">
              <w:rPr>
                <w:rFonts w:ascii="Arial" w:hAnsi="Arial" w:cs="Arial"/>
                <w:sz w:val="20"/>
                <w:szCs w:val="20"/>
              </w:rPr>
              <w:t>Whelpton</w:t>
            </w:r>
            <w:proofErr w:type="spellEnd"/>
            <w:r w:rsidR="003443AA">
              <w:rPr>
                <w:rFonts w:ascii="Arial" w:hAnsi="Arial" w:cs="Arial"/>
                <w:sz w:val="20"/>
                <w:szCs w:val="20"/>
              </w:rPr>
              <w:t xml:space="preserve"> (p</w:t>
            </w:r>
            <w:r w:rsidR="00D9711D">
              <w:rPr>
                <w:rFonts w:ascii="Arial" w:hAnsi="Arial" w:cs="Arial"/>
                <w:sz w:val="20"/>
                <w:szCs w:val="20"/>
              </w:rPr>
              <w:t xml:space="preserve">ages </w:t>
            </w:r>
            <w:r w:rsidR="003443AA">
              <w:rPr>
                <w:rFonts w:ascii="Arial" w:hAnsi="Arial" w:cs="Arial"/>
                <w:sz w:val="20"/>
                <w:szCs w:val="20"/>
              </w:rPr>
              <w:t>35</w:t>
            </w:r>
            <w:r w:rsidR="00D9711D">
              <w:rPr>
                <w:rFonts w:ascii="Arial" w:hAnsi="Arial" w:cs="Arial"/>
                <w:sz w:val="20"/>
                <w:szCs w:val="20"/>
              </w:rPr>
              <w:t>–</w:t>
            </w:r>
            <w:r w:rsidR="003443AA">
              <w:rPr>
                <w:rFonts w:ascii="Arial" w:hAnsi="Arial" w:cs="Arial"/>
                <w:sz w:val="20"/>
                <w:szCs w:val="20"/>
              </w:rPr>
              <w:t>46 could be used)</w:t>
            </w:r>
            <w:r w:rsidRPr="003443AA">
              <w:rPr>
                <w:rFonts w:ascii="Arial" w:hAnsi="Arial" w:cs="Arial"/>
                <w:sz w:val="20"/>
                <w:szCs w:val="20"/>
              </w:rPr>
              <w:t>. Answer overarching questions</w:t>
            </w:r>
            <w:r w:rsidR="00FB7930">
              <w:rPr>
                <w:rFonts w:ascii="Arial" w:hAnsi="Arial" w:cs="Arial"/>
                <w:sz w:val="20"/>
                <w:szCs w:val="20"/>
              </w:rPr>
              <w:t>:</w:t>
            </w:r>
            <w:r w:rsidRPr="003443AA">
              <w:rPr>
                <w:rFonts w:ascii="Arial" w:hAnsi="Arial" w:cs="Arial"/>
                <w:sz w:val="20"/>
                <w:szCs w:val="20"/>
              </w:rPr>
              <w:t xml:space="preserve"> How did Nepal become unified? What was government like under this rule?</w:t>
            </w:r>
          </w:p>
          <w:p w:rsidR="008E732C" w:rsidRDefault="008E732C" w:rsidP="00C77132">
            <w:pPr>
              <w:rPr>
                <w:rFonts w:ascii="Arial" w:hAnsi="Arial" w:cs="Arial"/>
                <w:sz w:val="20"/>
                <w:szCs w:val="20"/>
                <w:u w:val="single"/>
              </w:rPr>
            </w:pPr>
          </w:p>
          <w:p w:rsidR="00C77132" w:rsidRDefault="007E39F2" w:rsidP="00C77132">
            <w:pPr>
              <w:rPr>
                <w:rFonts w:ascii="Arial" w:hAnsi="Arial" w:cs="Arial"/>
                <w:sz w:val="20"/>
                <w:szCs w:val="20"/>
              </w:rPr>
            </w:pPr>
            <w:r w:rsidRPr="00C77132">
              <w:rPr>
                <w:rFonts w:ascii="Arial" w:hAnsi="Arial" w:cs="Arial"/>
                <w:sz w:val="20"/>
                <w:szCs w:val="20"/>
                <w:u w:val="single"/>
              </w:rPr>
              <w:t xml:space="preserve">Rule of the </w:t>
            </w:r>
            <w:proofErr w:type="spellStart"/>
            <w:r w:rsidRPr="00C77132">
              <w:rPr>
                <w:rFonts w:ascii="Arial" w:hAnsi="Arial" w:cs="Arial"/>
                <w:sz w:val="20"/>
                <w:szCs w:val="20"/>
                <w:u w:val="single"/>
              </w:rPr>
              <w:t>Ranas</w:t>
            </w:r>
            <w:proofErr w:type="spellEnd"/>
            <w:r w:rsidRPr="00C77132">
              <w:rPr>
                <w:rFonts w:ascii="Arial" w:hAnsi="Arial" w:cs="Arial"/>
                <w:sz w:val="20"/>
                <w:szCs w:val="20"/>
                <w:u w:val="single"/>
              </w:rPr>
              <w:t xml:space="preserve"> (1846–1951)</w:t>
            </w:r>
            <w:r w:rsidRPr="00C77132">
              <w:rPr>
                <w:rFonts w:ascii="Arial" w:hAnsi="Arial" w:cs="Arial"/>
                <w:sz w:val="20"/>
                <w:szCs w:val="20"/>
              </w:rPr>
              <w:t xml:space="preserve">: </w:t>
            </w:r>
          </w:p>
          <w:p w:rsidR="003443AA" w:rsidRDefault="007E39F2" w:rsidP="00CA2106">
            <w:pPr>
              <w:pStyle w:val="ListParagraph"/>
              <w:numPr>
                <w:ilvl w:val="0"/>
                <w:numId w:val="40"/>
              </w:numPr>
              <w:rPr>
                <w:rFonts w:cs="Arial"/>
              </w:rPr>
            </w:pPr>
            <w:r w:rsidRPr="00C77132">
              <w:rPr>
                <w:rFonts w:cs="Arial"/>
              </w:rPr>
              <w:t>Starter activity based on</w:t>
            </w:r>
            <w:r w:rsidR="00867A7B">
              <w:rPr>
                <w:rFonts w:cs="Arial"/>
              </w:rPr>
              <w:t xml:space="preserve"> the</w:t>
            </w:r>
            <w:r w:rsidRPr="00C77132">
              <w:rPr>
                <w:rFonts w:cs="Arial"/>
              </w:rPr>
              <w:t xml:space="preserve"> following picture</w:t>
            </w:r>
            <w:r w:rsidR="00FB7930">
              <w:rPr>
                <w:rFonts w:cs="Arial"/>
              </w:rPr>
              <w:t>:</w:t>
            </w:r>
            <w:r w:rsidRPr="00C77132">
              <w:rPr>
                <w:rFonts w:cs="Arial"/>
              </w:rPr>
              <w:t xml:space="preserve"> </w:t>
            </w:r>
            <w:hyperlink r:id="rId60" w:history="1">
              <w:r w:rsidR="00C77132" w:rsidRPr="00C77132">
                <w:rPr>
                  <w:rStyle w:val="Hyperlink"/>
                  <w:rFonts w:cs="Arial"/>
                </w:rPr>
                <w:t>http://nepalitimes.com/news.php?id=5358</w:t>
              </w:r>
            </w:hyperlink>
            <w:r w:rsidR="00470424">
              <w:rPr>
                <w:rStyle w:val="Hyperlink"/>
                <w:rFonts w:cs="Arial"/>
              </w:rPr>
              <w:t>.</w:t>
            </w:r>
            <w:r w:rsidR="00C77132" w:rsidRPr="00C77132">
              <w:rPr>
                <w:rFonts w:cs="Arial"/>
              </w:rPr>
              <w:t xml:space="preserve"> </w:t>
            </w:r>
            <w:r w:rsidRPr="00C77132">
              <w:rPr>
                <w:rFonts w:cs="Arial"/>
              </w:rPr>
              <w:t>What can you learn ab</w:t>
            </w:r>
            <w:r w:rsidR="00C77132" w:rsidRPr="00C77132">
              <w:rPr>
                <w:rFonts w:cs="Arial"/>
              </w:rPr>
              <w:t xml:space="preserve">out </w:t>
            </w:r>
            <w:proofErr w:type="spellStart"/>
            <w:r w:rsidR="00C77132" w:rsidRPr="00C77132">
              <w:rPr>
                <w:rFonts w:cs="Arial"/>
              </w:rPr>
              <w:t>Rana</w:t>
            </w:r>
            <w:proofErr w:type="spellEnd"/>
            <w:r w:rsidR="00C77132" w:rsidRPr="00C77132">
              <w:rPr>
                <w:rFonts w:cs="Arial"/>
              </w:rPr>
              <w:t xml:space="preserve"> rule from this painting</w:t>
            </w:r>
            <w:r w:rsidRPr="00C77132">
              <w:rPr>
                <w:rFonts w:cs="Arial"/>
              </w:rPr>
              <w:t xml:space="preserve">? </w:t>
            </w:r>
          </w:p>
          <w:p w:rsidR="003443AA" w:rsidRDefault="007E39F2" w:rsidP="00CA2106">
            <w:pPr>
              <w:pStyle w:val="ListParagraph"/>
              <w:numPr>
                <w:ilvl w:val="0"/>
                <w:numId w:val="40"/>
              </w:numPr>
              <w:rPr>
                <w:rFonts w:cs="Arial"/>
              </w:rPr>
            </w:pPr>
            <w:r w:rsidRPr="003443AA">
              <w:rPr>
                <w:rFonts w:cs="Arial"/>
              </w:rPr>
              <w:t xml:space="preserve">Learners read </w:t>
            </w:r>
            <w:proofErr w:type="spellStart"/>
            <w:r w:rsidR="00996036">
              <w:rPr>
                <w:rFonts w:cs="Arial"/>
              </w:rPr>
              <w:t>Whelpton</w:t>
            </w:r>
            <w:proofErr w:type="spellEnd"/>
            <w:r w:rsidR="00996036">
              <w:rPr>
                <w:rFonts w:cs="Arial"/>
              </w:rPr>
              <w:t xml:space="preserve"> (pages </w:t>
            </w:r>
            <w:r w:rsidR="009C786D">
              <w:rPr>
                <w:rFonts w:cs="Arial"/>
              </w:rPr>
              <w:t xml:space="preserve">61-85) </w:t>
            </w:r>
            <w:r w:rsidRPr="003443AA">
              <w:rPr>
                <w:rFonts w:cs="Arial"/>
              </w:rPr>
              <w:t>and note key poi</w:t>
            </w:r>
            <w:r w:rsidR="00C77132" w:rsidRPr="003443AA">
              <w:rPr>
                <w:rFonts w:cs="Arial"/>
              </w:rPr>
              <w:t xml:space="preserve">nts on </w:t>
            </w:r>
            <w:proofErr w:type="spellStart"/>
            <w:r w:rsidR="00C77132" w:rsidRPr="003443AA">
              <w:rPr>
                <w:rFonts w:cs="Arial"/>
              </w:rPr>
              <w:t>Rana</w:t>
            </w:r>
            <w:proofErr w:type="spellEnd"/>
            <w:r w:rsidR="00C77132" w:rsidRPr="003443AA">
              <w:rPr>
                <w:rFonts w:cs="Arial"/>
              </w:rPr>
              <w:t xml:space="preserve"> r</w:t>
            </w:r>
            <w:r w:rsidRPr="003443AA">
              <w:rPr>
                <w:rFonts w:cs="Arial"/>
              </w:rPr>
              <w:t xml:space="preserve">ule in terms of </w:t>
            </w:r>
            <w:r w:rsidR="00937E0A" w:rsidRPr="003443AA">
              <w:rPr>
                <w:rFonts w:cs="Arial"/>
              </w:rPr>
              <w:t xml:space="preserve">developments in </w:t>
            </w:r>
            <w:r w:rsidRPr="003443AA">
              <w:rPr>
                <w:rFonts w:cs="Arial"/>
              </w:rPr>
              <w:t>politics</w:t>
            </w:r>
            <w:r w:rsidR="00937E0A" w:rsidRPr="003443AA">
              <w:rPr>
                <w:rFonts w:cs="Arial"/>
              </w:rPr>
              <w:t xml:space="preserve"> and government</w:t>
            </w:r>
            <w:r w:rsidRPr="003443AA">
              <w:rPr>
                <w:rFonts w:cs="Arial"/>
              </w:rPr>
              <w:t>, society</w:t>
            </w:r>
            <w:r w:rsidR="00937E0A" w:rsidRPr="003443AA">
              <w:rPr>
                <w:rFonts w:cs="Arial"/>
              </w:rPr>
              <w:t xml:space="preserve"> and people</w:t>
            </w:r>
            <w:r w:rsidRPr="003443AA">
              <w:rPr>
                <w:rFonts w:cs="Arial"/>
              </w:rPr>
              <w:t>, economy</w:t>
            </w:r>
            <w:r w:rsidR="00937E0A" w:rsidRPr="003443AA">
              <w:rPr>
                <w:rFonts w:cs="Arial"/>
              </w:rPr>
              <w:t xml:space="preserve"> and trade</w:t>
            </w:r>
            <w:r w:rsidRPr="003443AA">
              <w:rPr>
                <w:rFonts w:cs="Arial"/>
              </w:rPr>
              <w:t>, international relations</w:t>
            </w:r>
            <w:r w:rsidR="00937E0A" w:rsidRPr="003443AA">
              <w:rPr>
                <w:rFonts w:cs="Arial"/>
              </w:rPr>
              <w:t xml:space="preserve"> and national identity</w:t>
            </w:r>
            <w:r w:rsidRPr="003443AA">
              <w:rPr>
                <w:rFonts w:cs="Arial"/>
              </w:rPr>
              <w:t>.</w:t>
            </w:r>
            <w:r w:rsidR="00937E0A" w:rsidRPr="003443AA">
              <w:rPr>
                <w:rFonts w:cs="Arial"/>
              </w:rPr>
              <w:t xml:space="preserve"> </w:t>
            </w:r>
            <w:r w:rsidR="00937E0A" w:rsidRPr="003443AA">
              <w:rPr>
                <w:rFonts w:cs="Arial"/>
                <w:b/>
              </w:rPr>
              <w:t>(basic)</w:t>
            </w:r>
            <w:r w:rsidR="00937E0A" w:rsidRPr="003443AA">
              <w:rPr>
                <w:rFonts w:cs="Arial"/>
              </w:rPr>
              <w:t xml:space="preserve"> Ask learners to complete</w:t>
            </w:r>
            <w:r w:rsidR="00867A7B">
              <w:rPr>
                <w:rFonts w:cs="Arial"/>
              </w:rPr>
              <w:t xml:space="preserve"> a</w:t>
            </w:r>
            <w:r w:rsidR="00937E0A" w:rsidRPr="003443AA">
              <w:rPr>
                <w:rFonts w:cs="Arial"/>
              </w:rPr>
              <w:t xml:space="preserve"> mind map on the significance of </w:t>
            </w:r>
            <w:proofErr w:type="spellStart"/>
            <w:r w:rsidR="00937E0A" w:rsidRPr="003443AA">
              <w:rPr>
                <w:rFonts w:cs="Arial"/>
              </w:rPr>
              <w:t>Rana</w:t>
            </w:r>
            <w:proofErr w:type="spellEnd"/>
            <w:r w:rsidR="00937E0A" w:rsidRPr="003443AA">
              <w:rPr>
                <w:rFonts w:cs="Arial"/>
              </w:rPr>
              <w:t xml:space="preserve"> rule for the development of Nepal</w:t>
            </w:r>
            <w:r w:rsidR="00867A7B">
              <w:rPr>
                <w:rFonts w:cs="Arial"/>
              </w:rPr>
              <w:t>.</w:t>
            </w:r>
            <w:r w:rsidR="00937E0A" w:rsidRPr="003443AA">
              <w:rPr>
                <w:rFonts w:cs="Arial"/>
              </w:rPr>
              <w:t xml:space="preserve"> </w:t>
            </w:r>
            <w:r w:rsidR="00801314">
              <w:rPr>
                <w:rFonts w:cs="Arial"/>
                <w:b/>
              </w:rPr>
              <w:t>(challenging</w:t>
            </w:r>
            <w:r w:rsidR="00937E0A" w:rsidRPr="003443AA">
              <w:rPr>
                <w:rFonts w:cs="Arial"/>
                <w:b/>
              </w:rPr>
              <w:t>)</w:t>
            </w:r>
            <w:r w:rsidR="00C77132" w:rsidRPr="003443AA">
              <w:rPr>
                <w:rFonts w:cs="Arial"/>
              </w:rPr>
              <w:t xml:space="preserve"> </w:t>
            </w:r>
          </w:p>
          <w:p w:rsidR="007E39F2" w:rsidRPr="003443AA" w:rsidRDefault="00C77132" w:rsidP="00CA2106">
            <w:pPr>
              <w:pStyle w:val="ListParagraph"/>
              <w:numPr>
                <w:ilvl w:val="0"/>
                <w:numId w:val="40"/>
              </w:numPr>
              <w:rPr>
                <w:rFonts w:cs="Arial"/>
              </w:rPr>
            </w:pPr>
            <w:r w:rsidRPr="003443AA">
              <w:rPr>
                <w:rFonts w:cs="Arial"/>
              </w:rPr>
              <w:t>Learners</w:t>
            </w:r>
            <w:r w:rsidR="00390082" w:rsidRPr="003443AA">
              <w:rPr>
                <w:rFonts w:cs="Arial"/>
              </w:rPr>
              <w:t xml:space="preserve"> answer the question ‘Outline the reasons fo</w:t>
            </w:r>
            <w:r w:rsidR="00801314">
              <w:rPr>
                <w:rFonts w:cs="Arial"/>
              </w:rPr>
              <w:t xml:space="preserve">r the end of </w:t>
            </w:r>
            <w:proofErr w:type="spellStart"/>
            <w:r w:rsidR="00801314">
              <w:rPr>
                <w:rFonts w:cs="Arial"/>
              </w:rPr>
              <w:t>Rana</w:t>
            </w:r>
            <w:proofErr w:type="spellEnd"/>
            <w:r w:rsidR="00801314">
              <w:rPr>
                <w:rFonts w:cs="Arial"/>
              </w:rPr>
              <w:t xml:space="preserve"> rule in 1951’</w:t>
            </w:r>
            <w:r w:rsidR="00390082" w:rsidRPr="003443AA">
              <w:rPr>
                <w:rFonts w:cs="Arial"/>
                <w:b/>
              </w:rPr>
              <w:t xml:space="preserve"> (F)</w:t>
            </w:r>
            <w:r w:rsidR="00867A7B">
              <w:rPr>
                <w:rFonts w:cs="Arial"/>
              </w:rPr>
              <w:t>.</w:t>
            </w:r>
            <w:r w:rsidR="00390082" w:rsidRPr="003443AA">
              <w:rPr>
                <w:rFonts w:cs="Arial"/>
                <w:b/>
              </w:rPr>
              <w:t xml:space="preserve"> </w:t>
            </w:r>
            <w:r w:rsidR="00390082" w:rsidRPr="003443AA">
              <w:rPr>
                <w:rFonts w:cs="Arial"/>
              </w:rPr>
              <w:t xml:space="preserve">This would be a similar style question to a </w:t>
            </w:r>
            <w:r w:rsidR="005F54D8" w:rsidRPr="003443AA">
              <w:rPr>
                <w:rFonts w:cs="Arial"/>
              </w:rPr>
              <w:t xml:space="preserve">Section B question for Paper 2 and could be marked using the </w:t>
            </w:r>
            <w:r w:rsidR="00C76E80" w:rsidRPr="003443AA">
              <w:rPr>
                <w:rFonts w:cs="Arial"/>
              </w:rPr>
              <w:t xml:space="preserve">levels of response given in the </w:t>
            </w:r>
            <w:r w:rsidR="00FB7930">
              <w:rPr>
                <w:rFonts w:cs="Arial"/>
              </w:rPr>
              <w:t>s</w:t>
            </w:r>
            <w:r w:rsidR="00C76E80" w:rsidRPr="003443AA">
              <w:rPr>
                <w:rFonts w:cs="Arial"/>
              </w:rPr>
              <w:t>pecimen mark scheme.</w:t>
            </w:r>
          </w:p>
          <w:p w:rsidR="008E732C" w:rsidRDefault="008E732C" w:rsidP="00C77132">
            <w:pPr>
              <w:rPr>
                <w:rFonts w:ascii="Arial" w:hAnsi="Arial" w:cs="Arial"/>
                <w:sz w:val="20"/>
                <w:szCs w:val="20"/>
                <w:u w:val="single"/>
              </w:rPr>
            </w:pPr>
          </w:p>
          <w:p w:rsidR="00C77132" w:rsidRPr="00C77132" w:rsidRDefault="00390082" w:rsidP="00C77132">
            <w:pPr>
              <w:rPr>
                <w:rFonts w:ascii="Arial" w:hAnsi="Arial" w:cs="Arial"/>
                <w:sz w:val="20"/>
                <w:szCs w:val="20"/>
              </w:rPr>
            </w:pPr>
            <w:r w:rsidRPr="00C77132">
              <w:rPr>
                <w:rFonts w:ascii="Arial" w:hAnsi="Arial" w:cs="Arial"/>
                <w:sz w:val="20"/>
                <w:szCs w:val="20"/>
                <w:u w:val="single"/>
              </w:rPr>
              <w:t>Kings and democracy (1951-1996)</w:t>
            </w:r>
            <w:r w:rsidRPr="00C77132">
              <w:rPr>
                <w:rFonts w:ascii="Arial" w:hAnsi="Arial" w:cs="Arial"/>
                <w:sz w:val="20"/>
                <w:szCs w:val="20"/>
              </w:rPr>
              <w:t>:</w:t>
            </w:r>
          </w:p>
          <w:p w:rsidR="00C77132" w:rsidRDefault="00C76E80" w:rsidP="008170DC">
            <w:pPr>
              <w:pStyle w:val="ListParagraph"/>
              <w:numPr>
                <w:ilvl w:val="0"/>
                <w:numId w:val="18"/>
              </w:numPr>
              <w:rPr>
                <w:rFonts w:cs="Arial"/>
              </w:rPr>
            </w:pPr>
            <w:r w:rsidRPr="00C77132">
              <w:rPr>
                <w:rFonts w:cs="Arial"/>
              </w:rPr>
              <w:t>Class discussion around the election results of 1959.</w:t>
            </w:r>
            <w:r w:rsidR="008170DC">
              <w:rPr>
                <w:rFonts w:cs="Arial"/>
              </w:rPr>
              <w:t xml:space="preserve"> (A table of results is available here </w:t>
            </w:r>
            <w:r w:rsidRPr="00C77132">
              <w:rPr>
                <w:rFonts w:cs="Arial"/>
              </w:rPr>
              <w:t xml:space="preserve"> </w:t>
            </w:r>
            <w:hyperlink r:id="rId61" w:history="1">
              <w:r w:rsidR="008170DC" w:rsidRPr="008C49DB">
                <w:rPr>
                  <w:rStyle w:val="Hyperlink"/>
                  <w:rFonts w:cs="Arial"/>
                </w:rPr>
                <w:t>https://en.wikipedia.org/wiki/Nepalese_legislative_election,_1959</w:t>
              </w:r>
            </w:hyperlink>
            <w:r w:rsidR="008170DC">
              <w:rPr>
                <w:rFonts w:cs="Arial"/>
              </w:rPr>
              <w:t xml:space="preserve"> </w:t>
            </w:r>
            <w:r w:rsidRPr="00C77132">
              <w:rPr>
                <w:rFonts w:cs="Arial"/>
              </w:rPr>
              <w:t>What can leaners deduce from the table? Are there any clues about reasons for the failure of early attempts at establishing democratic government in the</w:t>
            </w:r>
            <w:r w:rsidR="00C77132">
              <w:rPr>
                <w:rFonts w:cs="Arial"/>
              </w:rPr>
              <w:t xml:space="preserve"> 1950s?</w:t>
            </w:r>
          </w:p>
          <w:p w:rsidR="008E732C" w:rsidRDefault="00C76E80" w:rsidP="00C77132">
            <w:pPr>
              <w:pStyle w:val="ListParagraph"/>
              <w:numPr>
                <w:ilvl w:val="0"/>
                <w:numId w:val="18"/>
              </w:numPr>
              <w:rPr>
                <w:rFonts w:cs="Arial"/>
              </w:rPr>
            </w:pPr>
            <w:r w:rsidRPr="00C77132">
              <w:rPr>
                <w:rFonts w:cs="Arial"/>
              </w:rPr>
              <w:t xml:space="preserve">Guided note taking on the </w:t>
            </w:r>
            <w:proofErr w:type="spellStart"/>
            <w:r w:rsidRPr="00C77132">
              <w:rPr>
                <w:rFonts w:cs="Arial"/>
              </w:rPr>
              <w:t>panchayat</w:t>
            </w:r>
            <w:proofErr w:type="spellEnd"/>
            <w:r w:rsidRPr="00C77132">
              <w:rPr>
                <w:rFonts w:cs="Arial"/>
              </w:rPr>
              <w:t xml:space="preserve"> system to cover What was the system? Why was it introduced? How did it operate? What was its impact on the government of Nepal? What was its impact on the people of Nepal?</w:t>
            </w:r>
          </w:p>
          <w:p w:rsidR="00D148CC" w:rsidRPr="00D148CC" w:rsidRDefault="00D148CC" w:rsidP="00C75B09">
            <w:pPr>
              <w:pStyle w:val="ListParagraph"/>
              <w:ind w:left="360"/>
              <w:rPr>
                <w:rFonts w:cs="Arial"/>
              </w:rPr>
            </w:pPr>
          </w:p>
          <w:p w:rsidR="008A66C1" w:rsidRDefault="00C76E80" w:rsidP="00C77132">
            <w:pPr>
              <w:rPr>
                <w:rFonts w:ascii="Arial" w:hAnsi="Arial" w:cs="Arial"/>
                <w:sz w:val="20"/>
                <w:szCs w:val="20"/>
              </w:rPr>
            </w:pPr>
            <w:r w:rsidRPr="00C77132">
              <w:rPr>
                <w:rFonts w:ascii="Arial" w:hAnsi="Arial" w:cs="Arial"/>
                <w:sz w:val="20"/>
                <w:szCs w:val="20"/>
                <w:u w:val="single"/>
              </w:rPr>
              <w:t xml:space="preserve">Rebellion and rebuilding (1996 </w:t>
            </w:r>
            <w:r w:rsidRPr="00C77132">
              <w:rPr>
                <w:rFonts w:ascii="Arial" w:hAnsi="Arial" w:cs="Arial"/>
                <w:sz w:val="20"/>
                <w:szCs w:val="20"/>
              </w:rPr>
              <w:t>– 2013</w:t>
            </w:r>
            <w:r w:rsidR="008A66C1">
              <w:rPr>
                <w:rFonts w:ascii="Arial" w:hAnsi="Arial" w:cs="Arial"/>
                <w:sz w:val="20"/>
                <w:szCs w:val="20"/>
              </w:rPr>
              <w:t>)</w:t>
            </w:r>
          </w:p>
          <w:p w:rsidR="008A66C1" w:rsidRDefault="008A66C1" w:rsidP="00C77132">
            <w:pPr>
              <w:rPr>
                <w:rFonts w:ascii="Arial" w:hAnsi="Arial" w:cs="Arial"/>
                <w:sz w:val="20"/>
                <w:szCs w:val="20"/>
              </w:rPr>
            </w:pPr>
            <w:r>
              <w:rPr>
                <w:rFonts w:ascii="Arial" w:hAnsi="Arial" w:cs="Arial"/>
                <w:sz w:val="20"/>
                <w:szCs w:val="20"/>
              </w:rPr>
              <w:t xml:space="preserve">Guided </w:t>
            </w:r>
            <w:proofErr w:type="spellStart"/>
            <w:r>
              <w:rPr>
                <w:rFonts w:ascii="Arial" w:hAnsi="Arial" w:cs="Arial"/>
                <w:sz w:val="20"/>
                <w:szCs w:val="20"/>
              </w:rPr>
              <w:t>note</w:t>
            </w:r>
            <w:r w:rsidR="00494BF5">
              <w:rPr>
                <w:rFonts w:ascii="Arial" w:hAnsi="Arial" w:cs="Arial"/>
                <w:sz w:val="20"/>
                <w:szCs w:val="20"/>
              </w:rPr>
              <w:t>taking</w:t>
            </w:r>
            <w:proofErr w:type="spellEnd"/>
            <w:r w:rsidR="00494BF5">
              <w:rPr>
                <w:rFonts w:ascii="Arial" w:hAnsi="Arial" w:cs="Arial"/>
                <w:sz w:val="20"/>
                <w:szCs w:val="20"/>
              </w:rPr>
              <w:t xml:space="preserve"> on the rebellion from 1996 </w:t>
            </w:r>
            <w:r w:rsidR="00693750">
              <w:rPr>
                <w:rFonts w:ascii="Arial" w:hAnsi="Arial" w:cs="Arial"/>
                <w:sz w:val="20"/>
                <w:szCs w:val="20"/>
              </w:rPr>
              <w:t>–</w:t>
            </w:r>
            <w:r w:rsidR="00494BF5">
              <w:rPr>
                <w:rFonts w:ascii="Arial" w:hAnsi="Arial" w:cs="Arial"/>
                <w:sz w:val="20"/>
                <w:szCs w:val="20"/>
              </w:rPr>
              <w:t xml:space="preserve"> 2006</w:t>
            </w:r>
            <w:r w:rsidR="00693750">
              <w:rPr>
                <w:rFonts w:ascii="Arial" w:hAnsi="Arial" w:cs="Arial"/>
                <w:sz w:val="20"/>
                <w:szCs w:val="20"/>
              </w:rPr>
              <w:t xml:space="preserve"> using </w:t>
            </w:r>
            <w:proofErr w:type="spellStart"/>
            <w:r w:rsidR="00693750">
              <w:rPr>
                <w:rFonts w:ascii="Arial" w:hAnsi="Arial" w:cs="Arial"/>
                <w:sz w:val="20"/>
                <w:szCs w:val="20"/>
              </w:rPr>
              <w:t>Whelpton</w:t>
            </w:r>
            <w:proofErr w:type="spellEnd"/>
            <w:r w:rsidR="00693750">
              <w:rPr>
                <w:rFonts w:ascii="Arial" w:hAnsi="Arial" w:cs="Arial"/>
                <w:sz w:val="20"/>
                <w:szCs w:val="20"/>
              </w:rPr>
              <w:t xml:space="preserve"> pp208-225</w:t>
            </w:r>
          </w:p>
          <w:p w:rsidR="008A66C1" w:rsidRPr="00B8570A" w:rsidRDefault="008A66C1" w:rsidP="00B8570A">
            <w:pPr>
              <w:pStyle w:val="ListParagraph"/>
              <w:numPr>
                <w:ilvl w:val="0"/>
                <w:numId w:val="46"/>
              </w:numPr>
              <w:rPr>
                <w:rFonts w:cs="Arial"/>
              </w:rPr>
            </w:pPr>
            <w:r w:rsidRPr="00B8570A">
              <w:rPr>
                <w:rFonts w:cs="Arial"/>
              </w:rPr>
              <w:t>What caused the Civil War</w:t>
            </w:r>
            <w:r w:rsidR="00494BF5" w:rsidRPr="00B8570A">
              <w:rPr>
                <w:rFonts w:cs="Arial"/>
              </w:rPr>
              <w:t>?</w:t>
            </w:r>
          </w:p>
          <w:p w:rsidR="008A66C1" w:rsidRPr="00B8570A" w:rsidRDefault="008A66C1" w:rsidP="00B8570A">
            <w:pPr>
              <w:pStyle w:val="ListParagraph"/>
              <w:numPr>
                <w:ilvl w:val="0"/>
                <w:numId w:val="46"/>
              </w:numPr>
              <w:rPr>
                <w:rFonts w:cs="Arial"/>
              </w:rPr>
            </w:pPr>
            <w:r w:rsidRPr="00B8570A">
              <w:rPr>
                <w:rFonts w:cs="Arial"/>
              </w:rPr>
              <w:t>Why did it continue for 10 years?</w:t>
            </w:r>
          </w:p>
          <w:p w:rsidR="007B5251" w:rsidRPr="00D148CC" w:rsidRDefault="008A66C1" w:rsidP="00D148CC">
            <w:pPr>
              <w:pStyle w:val="ListParagraph"/>
              <w:numPr>
                <w:ilvl w:val="0"/>
                <w:numId w:val="46"/>
              </w:numPr>
              <w:rPr>
                <w:rFonts w:cs="Arial"/>
              </w:rPr>
            </w:pPr>
            <w:r w:rsidRPr="00B8570A">
              <w:rPr>
                <w:rFonts w:cs="Arial"/>
              </w:rPr>
              <w:t>What was its impact on Nepal? (Consider society, economy, political life)</w:t>
            </w:r>
            <w:r w:rsidR="00996036">
              <w:rPr>
                <w:rFonts w:cs="Arial"/>
              </w:rPr>
              <w:br/>
            </w:r>
          </w:p>
        </w:tc>
      </w:tr>
      <w:tr w:rsidR="00E43BC8" w:rsidRPr="00A33EB6" w:rsidTr="006E423A">
        <w:trPr>
          <w:cantSplit/>
        </w:trPr>
        <w:tc>
          <w:tcPr>
            <w:tcW w:w="1985" w:type="dxa"/>
          </w:tcPr>
          <w:p w:rsidR="00E43BC8" w:rsidRDefault="00F05AA2" w:rsidP="00E43BC8">
            <w:pPr>
              <w:rPr>
                <w:rFonts w:ascii="Arial" w:hAnsi="Arial" w:cs="Arial"/>
                <w:sz w:val="20"/>
                <w:szCs w:val="20"/>
              </w:rPr>
            </w:pPr>
            <w:r>
              <w:rPr>
                <w:rFonts w:ascii="Arial" w:hAnsi="Arial" w:cs="Arial"/>
                <w:sz w:val="20"/>
                <w:szCs w:val="20"/>
              </w:rPr>
              <w:t>Context 2.1 (c)</w:t>
            </w:r>
          </w:p>
          <w:p w:rsidR="00724924" w:rsidRDefault="00724924" w:rsidP="00E43BC8">
            <w:pPr>
              <w:rPr>
                <w:rFonts w:ascii="Arial" w:hAnsi="Arial" w:cs="Arial"/>
                <w:sz w:val="20"/>
                <w:szCs w:val="20"/>
              </w:rPr>
            </w:pPr>
          </w:p>
          <w:p w:rsidR="00724924" w:rsidRPr="00E43BC8" w:rsidRDefault="00724924" w:rsidP="00E43BC8">
            <w:pPr>
              <w:rPr>
                <w:rFonts w:ascii="Arial" w:hAnsi="Arial" w:cs="Arial"/>
                <w:sz w:val="20"/>
                <w:szCs w:val="20"/>
              </w:rPr>
            </w:pPr>
            <w:r>
              <w:rPr>
                <w:rFonts w:ascii="Arial" w:hAnsi="Arial" w:cs="Arial"/>
                <w:sz w:val="20"/>
                <w:szCs w:val="20"/>
              </w:rPr>
              <w:t>Key figures</w:t>
            </w:r>
          </w:p>
        </w:tc>
        <w:tc>
          <w:tcPr>
            <w:tcW w:w="2268" w:type="dxa"/>
          </w:tcPr>
          <w:p w:rsidR="00E43BC8" w:rsidRPr="00E43BC8" w:rsidRDefault="00E43BC8" w:rsidP="003E566D">
            <w:pPr>
              <w:rPr>
                <w:rFonts w:ascii="Arial" w:hAnsi="Arial" w:cs="Arial"/>
                <w:sz w:val="20"/>
                <w:szCs w:val="20"/>
              </w:rPr>
            </w:pPr>
            <w:r>
              <w:rPr>
                <w:rFonts w:ascii="Arial" w:hAnsi="Arial" w:cs="Arial"/>
                <w:sz w:val="20"/>
                <w:szCs w:val="20"/>
              </w:rPr>
              <w:t>To understand the role of key figures in Nepal’s history</w:t>
            </w:r>
          </w:p>
        </w:tc>
        <w:tc>
          <w:tcPr>
            <w:tcW w:w="10348" w:type="dxa"/>
          </w:tcPr>
          <w:p w:rsidR="00E43BC8" w:rsidRDefault="008A66C1" w:rsidP="003E566D">
            <w:pPr>
              <w:rPr>
                <w:rFonts w:ascii="Arial" w:hAnsi="Arial" w:cs="Arial"/>
                <w:sz w:val="20"/>
                <w:szCs w:val="20"/>
              </w:rPr>
            </w:pPr>
            <w:r>
              <w:rPr>
                <w:rFonts w:ascii="Arial" w:hAnsi="Arial" w:cs="Arial"/>
                <w:sz w:val="20"/>
                <w:szCs w:val="20"/>
              </w:rPr>
              <w:t>Learners could work in small groups on this activity or as individuals.</w:t>
            </w:r>
          </w:p>
          <w:p w:rsidR="008A66C1" w:rsidRDefault="008A66C1" w:rsidP="003E566D">
            <w:pPr>
              <w:rPr>
                <w:rFonts w:ascii="Arial" w:hAnsi="Arial" w:cs="Arial"/>
                <w:sz w:val="20"/>
                <w:szCs w:val="20"/>
              </w:rPr>
            </w:pPr>
            <w:r>
              <w:rPr>
                <w:rFonts w:ascii="Arial" w:hAnsi="Arial" w:cs="Arial"/>
                <w:sz w:val="20"/>
                <w:szCs w:val="20"/>
              </w:rPr>
              <w:t>They prepare a CV for one of the following individuals as if this person were applying for the post of most influential</w:t>
            </w:r>
            <w:r w:rsidR="00A02460">
              <w:rPr>
                <w:rFonts w:ascii="Arial" w:hAnsi="Arial" w:cs="Arial"/>
                <w:sz w:val="20"/>
                <w:szCs w:val="20"/>
              </w:rPr>
              <w:t xml:space="preserve">/significant/important </w:t>
            </w:r>
            <w:r w:rsidR="0033609D">
              <w:rPr>
                <w:rFonts w:ascii="Arial" w:hAnsi="Arial" w:cs="Arial"/>
                <w:sz w:val="20"/>
                <w:szCs w:val="20"/>
              </w:rPr>
              <w:t xml:space="preserve">person </w:t>
            </w:r>
            <w:r w:rsidR="00A02460">
              <w:rPr>
                <w:rFonts w:ascii="Arial" w:hAnsi="Arial" w:cs="Arial"/>
                <w:sz w:val="20"/>
                <w:szCs w:val="20"/>
              </w:rPr>
              <w:t>for the development of</w:t>
            </w:r>
            <w:r w:rsidR="00C75B09">
              <w:rPr>
                <w:rFonts w:ascii="Arial" w:hAnsi="Arial" w:cs="Arial"/>
                <w:sz w:val="20"/>
                <w:szCs w:val="20"/>
              </w:rPr>
              <w:t xml:space="preserve"> Nepal</w:t>
            </w:r>
            <w:r>
              <w:rPr>
                <w:rFonts w:ascii="Arial" w:hAnsi="Arial" w:cs="Arial"/>
                <w:sz w:val="20"/>
                <w:szCs w:val="20"/>
              </w:rPr>
              <w:t>.</w:t>
            </w:r>
            <w:r w:rsidR="0033609D">
              <w:rPr>
                <w:rFonts w:ascii="Arial" w:hAnsi="Arial" w:cs="Arial"/>
                <w:sz w:val="20"/>
                <w:szCs w:val="20"/>
              </w:rPr>
              <w:t xml:space="preserve"> The CV should list the background of the person, what work/role they had, what developments or changes they were responsible for, what their impact on Nepal has been.</w:t>
            </w:r>
            <w:r w:rsidR="0097782F">
              <w:rPr>
                <w:rFonts w:ascii="Arial" w:hAnsi="Arial" w:cs="Arial"/>
                <w:sz w:val="20"/>
                <w:szCs w:val="20"/>
              </w:rPr>
              <w:t xml:space="preserve"> The key figures are listed in S</w:t>
            </w:r>
            <w:r w:rsidR="0033609D">
              <w:rPr>
                <w:rFonts w:ascii="Arial" w:hAnsi="Arial" w:cs="Arial"/>
                <w:sz w:val="20"/>
                <w:szCs w:val="20"/>
              </w:rPr>
              <w:t>ection 2.1</w:t>
            </w:r>
            <w:r w:rsidR="0097782F">
              <w:rPr>
                <w:rFonts w:ascii="Arial" w:hAnsi="Arial" w:cs="Arial"/>
                <w:sz w:val="20"/>
                <w:szCs w:val="20"/>
              </w:rPr>
              <w:t xml:space="preserve"> </w:t>
            </w:r>
            <w:r w:rsidR="0033609D">
              <w:rPr>
                <w:rFonts w:ascii="Arial" w:hAnsi="Arial" w:cs="Arial"/>
                <w:sz w:val="20"/>
                <w:szCs w:val="20"/>
              </w:rPr>
              <w:t xml:space="preserve">(c) of the syllabus document. </w:t>
            </w:r>
          </w:p>
          <w:p w:rsidR="008A66C1" w:rsidRDefault="008A66C1" w:rsidP="003E566D">
            <w:pPr>
              <w:rPr>
                <w:rFonts w:ascii="Arial" w:hAnsi="Arial" w:cs="Arial"/>
                <w:sz w:val="20"/>
                <w:szCs w:val="20"/>
              </w:rPr>
            </w:pPr>
          </w:p>
          <w:p w:rsidR="008A66C1" w:rsidRDefault="008A66C1" w:rsidP="003E566D">
            <w:pPr>
              <w:rPr>
                <w:rFonts w:ascii="Arial" w:hAnsi="Arial" w:cs="Arial"/>
                <w:sz w:val="20"/>
                <w:szCs w:val="20"/>
              </w:rPr>
            </w:pPr>
            <w:r>
              <w:rPr>
                <w:rFonts w:ascii="Arial" w:hAnsi="Arial" w:cs="Arial"/>
                <w:sz w:val="20"/>
                <w:szCs w:val="20"/>
              </w:rPr>
              <w:t>The class then hold</w:t>
            </w:r>
            <w:r w:rsidR="0033609D">
              <w:rPr>
                <w:rFonts w:ascii="Arial" w:hAnsi="Arial" w:cs="Arial"/>
                <w:sz w:val="20"/>
                <w:szCs w:val="20"/>
              </w:rPr>
              <w:t>s</w:t>
            </w:r>
            <w:r>
              <w:rPr>
                <w:rFonts w:ascii="Arial" w:hAnsi="Arial" w:cs="Arial"/>
                <w:sz w:val="20"/>
                <w:szCs w:val="20"/>
              </w:rPr>
              <w:t xml:space="preserve"> a </w:t>
            </w:r>
            <w:r w:rsidR="005022CA">
              <w:rPr>
                <w:rFonts w:ascii="Arial" w:hAnsi="Arial" w:cs="Arial"/>
                <w:sz w:val="20"/>
                <w:szCs w:val="20"/>
              </w:rPr>
              <w:t>‘</w:t>
            </w:r>
            <w:r>
              <w:rPr>
                <w:rFonts w:ascii="Arial" w:hAnsi="Arial" w:cs="Arial"/>
                <w:sz w:val="20"/>
                <w:szCs w:val="20"/>
              </w:rPr>
              <w:t>balloon debate</w:t>
            </w:r>
            <w:r w:rsidR="005022CA">
              <w:rPr>
                <w:rFonts w:ascii="Arial" w:hAnsi="Arial" w:cs="Arial"/>
                <w:sz w:val="20"/>
                <w:szCs w:val="20"/>
              </w:rPr>
              <w:t>’ (or ‘lost’ game)</w:t>
            </w:r>
            <w:r>
              <w:rPr>
                <w:rFonts w:ascii="Arial" w:hAnsi="Arial" w:cs="Arial"/>
                <w:sz w:val="20"/>
                <w:szCs w:val="20"/>
              </w:rPr>
              <w:t xml:space="preserve"> where each individual has to argue their c</w:t>
            </w:r>
            <w:r w:rsidR="005022CA">
              <w:rPr>
                <w:rFonts w:ascii="Arial" w:hAnsi="Arial" w:cs="Arial"/>
                <w:sz w:val="20"/>
                <w:szCs w:val="20"/>
              </w:rPr>
              <w:t>ase for staying in the balloon (or escaping on the ship). There is a description of how this could be organised here</w:t>
            </w:r>
            <w:r w:rsidR="00FB7930">
              <w:rPr>
                <w:rFonts w:ascii="Arial" w:hAnsi="Arial" w:cs="Arial"/>
                <w:sz w:val="20"/>
                <w:szCs w:val="20"/>
              </w:rPr>
              <w:t>:</w:t>
            </w:r>
            <w:r w:rsidR="005022CA">
              <w:rPr>
                <w:rFonts w:ascii="Arial" w:hAnsi="Arial" w:cs="Arial"/>
                <w:sz w:val="20"/>
                <w:szCs w:val="20"/>
              </w:rPr>
              <w:t xml:space="preserve"> </w:t>
            </w:r>
            <w:hyperlink r:id="rId62" w:history="1">
              <w:r w:rsidR="005022CA" w:rsidRPr="001662FD">
                <w:rPr>
                  <w:rStyle w:val="Hyperlink"/>
                  <w:rFonts w:ascii="Arial" w:hAnsi="Arial" w:cs="Arial"/>
                  <w:sz w:val="20"/>
                  <w:szCs w:val="20"/>
                </w:rPr>
                <w:t>http://www.kent.ac.uk/careers/interviews/balloonDebate.htm</w:t>
              </w:r>
            </w:hyperlink>
            <w:r w:rsidR="00FB7930">
              <w:rPr>
                <w:rStyle w:val="Hyperlink"/>
                <w:rFonts w:ascii="Arial" w:hAnsi="Arial" w:cs="Arial"/>
                <w:sz w:val="20"/>
                <w:szCs w:val="20"/>
              </w:rPr>
              <w:t>.</w:t>
            </w:r>
            <w:r w:rsidR="005022CA">
              <w:rPr>
                <w:rFonts w:ascii="Arial" w:hAnsi="Arial" w:cs="Arial"/>
                <w:sz w:val="20"/>
                <w:szCs w:val="20"/>
              </w:rPr>
              <w:t xml:space="preserve"> </w:t>
            </w:r>
            <w:r w:rsidR="00DA1031">
              <w:rPr>
                <w:rFonts w:ascii="Arial" w:hAnsi="Arial" w:cs="Arial"/>
                <w:sz w:val="20"/>
                <w:szCs w:val="20"/>
              </w:rPr>
              <w:t>Although the context given is different</w:t>
            </w:r>
            <w:r w:rsidR="00E7287A">
              <w:rPr>
                <w:rFonts w:ascii="Arial" w:hAnsi="Arial" w:cs="Arial"/>
                <w:sz w:val="20"/>
                <w:szCs w:val="20"/>
              </w:rPr>
              <w:t>,</w:t>
            </w:r>
            <w:r w:rsidR="00DA1031">
              <w:rPr>
                <w:rFonts w:ascii="Arial" w:hAnsi="Arial" w:cs="Arial"/>
                <w:sz w:val="20"/>
                <w:szCs w:val="20"/>
              </w:rPr>
              <w:t xml:space="preserve"> the principles can be applied. </w:t>
            </w:r>
            <w:r>
              <w:rPr>
                <w:rFonts w:ascii="Arial" w:hAnsi="Arial" w:cs="Arial"/>
                <w:sz w:val="20"/>
                <w:szCs w:val="20"/>
              </w:rPr>
              <w:t>The</w:t>
            </w:r>
            <w:r w:rsidR="005022CA">
              <w:rPr>
                <w:rFonts w:ascii="Arial" w:hAnsi="Arial" w:cs="Arial"/>
                <w:sz w:val="20"/>
                <w:szCs w:val="20"/>
              </w:rPr>
              <w:t xml:space="preserve"> class must agree who should be thrown out of the balloon to avoid a crash and who should be saved. Those who have made the most significant contribution, or who argue the best case, should be saved. Depending on the size of the class, some could act as recorders and note the strengths and weaknesses of each individual. </w:t>
            </w:r>
          </w:p>
          <w:p w:rsidR="005022CA" w:rsidRDefault="005022CA" w:rsidP="003E566D">
            <w:pPr>
              <w:rPr>
                <w:rFonts w:ascii="Arial" w:hAnsi="Arial" w:cs="Arial"/>
                <w:sz w:val="20"/>
                <w:szCs w:val="20"/>
              </w:rPr>
            </w:pPr>
          </w:p>
          <w:p w:rsidR="005022CA" w:rsidRDefault="005022CA" w:rsidP="003E566D">
            <w:pPr>
              <w:rPr>
                <w:rFonts w:ascii="Arial" w:hAnsi="Arial" w:cs="Arial"/>
                <w:sz w:val="20"/>
                <w:szCs w:val="20"/>
              </w:rPr>
            </w:pPr>
            <w:r>
              <w:rPr>
                <w:rFonts w:ascii="Arial" w:hAnsi="Arial" w:cs="Arial"/>
                <w:sz w:val="20"/>
                <w:szCs w:val="20"/>
              </w:rPr>
              <w:t>For homework learners are asked to write a response to the question ‘What was the contribution of ………. to the history and development of Nepal?’ with the focus being on a different person from the one they researched for the debate.</w:t>
            </w:r>
          </w:p>
          <w:p w:rsidR="00996036" w:rsidRPr="00E43BC8" w:rsidRDefault="00996036" w:rsidP="003E566D">
            <w:pPr>
              <w:rPr>
                <w:rFonts w:ascii="Arial" w:hAnsi="Arial" w:cs="Arial"/>
                <w:sz w:val="20"/>
                <w:szCs w:val="20"/>
              </w:rPr>
            </w:pPr>
          </w:p>
        </w:tc>
      </w:tr>
      <w:tr w:rsidR="00554812" w:rsidRPr="00A33EB6" w:rsidTr="006E423A">
        <w:trPr>
          <w:cantSplit/>
          <w:tblHeader/>
        </w:trPr>
        <w:tc>
          <w:tcPr>
            <w:tcW w:w="14601" w:type="dxa"/>
            <w:gridSpan w:val="3"/>
            <w:shd w:val="clear" w:color="auto" w:fill="C30045"/>
            <w:vAlign w:val="center"/>
          </w:tcPr>
          <w:p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554812" w:rsidRPr="00A33EB6" w:rsidTr="006E423A">
        <w:trPr>
          <w:cantSplit/>
        </w:trPr>
        <w:tc>
          <w:tcPr>
            <w:tcW w:w="14601" w:type="dxa"/>
            <w:gridSpan w:val="3"/>
          </w:tcPr>
          <w:p w:rsidR="00554812" w:rsidRPr="004A52E6" w:rsidRDefault="00554812" w:rsidP="00647A8A">
            <w:pPr>
              <w:autoSpaceDE w:val="0"/>
              <w:autoSpaceDN w:val="0"/>
              <w:adjustRightInd w:val="0"/>
              <w:ind w:left="113"/>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63" w:history="1">
              <w:r w:rsidR="000C088F"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554812" w:rsidRPr="00A33EB6" w:rsidRDefault="00554812" w:rsidP="00647A8A">
            <w:pPr>
              <w:ind w:left="113"/>
              <w:rPr>
                <w:rFonts w:ascii="Arial" w:hAnsi="Arial" w:cs="Arial"/>
                <w:sz w:val="20"/>
                <w:szCs w:val="20"/>
              </w:rPr>
            </w:pPr>
          </w:p>
        </w:tc>
      </w:tr>
    </w:tbl>
    <w:p w:rsidR="00E169A4" w:rsidRDefault="00E169A4" w:rsidP="00B434C1">
      <w:pPr>
        <w:ind w:left="-567" w:right="43"/>
        <w:rPr>
          <w:rFonts w:ascii="Arial" w:hAnsi="Arial" w:cs="Arial"/>
          <w:bCs/>
          <w:sz w:val="20"/>
          <w:szCs w:val="20"/>
        </w:rPr>
      </w:pPr>
    </w:p>
    <w:p w:rsidR="00763CE8" w:rsidRDefault="00763CE8" w:rsidP="00D148CC">
      <w:pPr>
        <w:ind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E43BC8" w:rsidRPr="009C229B" w:rsidRDefault="007F774F" w:rsidP="007F774F">
      <w:pPr>
        <w:pStyle w:val="Heading1"/>
      </w:pPr>
      <w:bookmarkStart w:id="8" w:name="_Toc449679738"/>
      <w:r>
        <w:t>Historical</w:t>
      </w:r>
      <w:r w:rsidR="00E43BC8">
        <w:t xml:space="preserve"> context 2.2</w:t>
      </w:r>
      <w:r w:rsidR="00A54AB3">
        <w:t xml:space="preserve"> Nepal’s foreign relations</w:t>
      </w:r>
      <w:bookmarkEnd w:id="8"/>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E43BC8" w:rsidRPr="00A33EB6" w:rsidTr="007E39F2">
        <w:trPr>
          <w:cantSplit/>
          <w:trHeight w:hRule="exact" w:val="890"/>
          <w:tblHeader/>
        </w:trPr>
        <w:tc>
          <w:tcPr>
            <w:tcW w:w="1985" w:type="dxa"/>
            <w:shd w:val="clear" w:color="auto" w:fill="C30045"/>
            <w:vAlign w:val="center"/>
          </w:tcPr>
          <w:p w:rsidR="00E43BC8"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E43BC8" w:rsidRPr="00A33EB6" w:rsidRDefault="00E43BC8"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E43BC8" w:rsidRPr="00A33EB6" w:rsidRDefault="00E43BC8"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E43BC8" w:rsidRPr="00877C89" w:rsidTr="007E39F2">
        <w:trPr>
          <w:cantSplit/>
        </w:trPr>
        <w:tc>
          <w:tcPr>
            <w:tcW w:w="1985" w:type="dxa"/>
          </w:tcPr>
          <w:p w:rsidR="00E43BC8" w:rsidRPr="00F05AA2" w:rsidRDefault="00F05AA2" w:rsidP="00F05AA2">
            <w:pPr>
              <w:rPr>
                <w:rFonts w:ascii="Arial" w:hAnsi="Arial" w:cs="Arial"/>
                <w:sz w:val="20"/>
                <w:szCs w:val="20"/>
              </w:rPr>
            </w:pPr>
            <w:r w:rsidRPr="00F05AA2">
              <w:rPr>
                <w:rFonts w:ascii="Arial" w:hAnsi="Arial" w:cs="Arial"/>
                <w:sz w:val="20"/>
                <w:szCs w:val="20"/>
              </w:rPr>
              <w:t>Context 2.2 (a)</w:t>
            </w:r>
          </w:p>
        </w:tc>
        <w:tc>
          <w:tcPr>
            <w:tcW w:w="2268" w:type="dxa"/>
          </w:tcPr>
          <w:p w:rsidR="00434FFB" w:rsidRDefault="00434FFB" w:rsidP="00434FFB">
            <w:pPr>
              <w:rPr>
                <w:rFonts w:ascii="Arial" w:hAnsi="Arial" w:cs="Arial"/>
                <w:sz w:val="20"/>
                <w:szCs w:val="20"/>
              </w:rPr>
            </w:pPr>
            <w:r>
              <w:rPr>
                <w:rFonts w:ascii="Arial" w:hAnsi="Arial" w:cs="Arial"/>
                <w:sz w:val="20"/>
                <w:szCs w:val="20"/>
              </w:rPr>
              <w:t>To understand</w:t>
            </w:r>
            <w:r w:rsidR="00E7287A">
              <w:rPr>
                <w:rFonts w:ascii="Arial" w:hAnsi="Arial" w:cs="Arial"/>
                <w:sz w:val="20"/>
                <w:szCs w:val="20"/>
              </w:rPr>
              <w:t>:</w:t>
            </w:r>
          </w:p>
          <w:p w:rsidR="00434FFB" w:rsidRDefault="00434FFB" w:rsidP="00CA2106">
            <w:pPr>
              <w:pStyle w:val="ListParagraph"/>
              <w:numPr>
                <w:ilvl w:val="0"/>
                <w:numId w:val="15"/>
              </w:numPr>
              <w:rPr>
                <w:rFonts w:cs="Arial"/>
              </w:rPr>
            </w:pPr>
            <w:r w:rsidRPr="00434FFB">
              <w:rPr>
                <w:rFonts w:cs="Arial"/>
              </w:rPr>
              <w:t>the impact of Nepal’s location between India and China</w:t>
            </w:r>
          </w:p>
          <w:p w:rsidR="00434FFB" w:rsidRDefault="00434FFB" w:rsidP="00CA2106">
            <w:pPr>
              <w:pStyle w:val="ListParagraph"/>
              <w:numPr>
                <w:ilvl w:val="0"/>
                <w:numId w:val="15"/>
              </w:numPr>
              <w:rPr>
                <w:rFonts w:cs="Arial"/>
              </w:rPr>
            </w:pPr>
            <w:r>
              <w:rPr>
                <w:rFonts w:cs="Arial"/>
              </w:rPr>
              <w:t>relations with China over Tibet</w:t>
            </w:r>
          </w:p>
          <w:p w:rsidR="00434FFB" w:rsidRDefault="00434FFB" w:rsidP="00CA2106">
            <w:pPr>
              <w:pStyle w:val="ListParagraph"/>
              <w:numPr>
                <w:ilvl w:val="0"/>
                <w:numId w:val="15"/>
              </w:numPr>
              <w:rPr>
                <w:rFonts w:cs="Arial"/>
              </w:rPr>
            </w:pPr>
            <w:r>
              <w:rPr>
                <w:rFonts w:cs="Arial"/>
              </w:rPr>
              <w:t>Relations with India, specifically concerning water rights and trade</w:t>
            </w:r>
          </w:p>
          <w:p w:rsidR="00434FFB" w:rsidRPr="00434FFB" w:rsidRDefault="00434FFB" w:rsidP="00CA2106">
            <w:pPr>
              <w:pStyle w:val="ListParagraph"/>
              <w:numPr>
                <w:ilvl w:val="0"/>
                <w:numId w:val="15"/>
              </w:numPr>
              <w:rPr>
                <w:rFonts w:cs="Arial"/>
              </w:rPr>
            </w:pPr>
            <w:r>
              <w:rPr>
                <w:rFonts w:cs="Arial"/>
              </w:rPr>
              <w:t>SAARC</w:t>
            </w:r>
          </w:p>
          <w:p w:rsidR="00434FFB" w:rsidRDefault="00434FFB" w:rsidP="00434FFB">
            <w:pPr>
              <w:rPr>
                <w:rFonts w:ascii="Arial" w:hAnsi="Arial" w:cs="Arial"/>
                <w:sz w:val="20"/>
                <w:szCs w:val="20"/>
              </w:rPr>
            </w:pPr>
          </w:p>
          <w:p w:rsidR="00434FFB" w:rsidRPr="00434FFB" w:rsidRDefault="00434FFB" w:rsidP="00434FFB">
            <w:pPr>
              <w:rPr>
                <w:rFonts w:ascii="Arial" w:hAnsi="Arial" w:cs="Arial"/>
                <w:sz w:val="20"/>
                <w:szCs w:val="20"/>
              </w:rPr>
            </w:pPr>
          </w:p>
        </w:tc>
        <w:tc>
          <w:tcPr>
            <w:tcW w:w="10348" w:type="dxa"/>
          </w:tcPr>
          <w:p w:rsidR="0027102F" w:rsidRDefault="00F83F79" w:rsidP="00BA3B45">
            <w:pPr>
              <w:rPr>
                <w:rFonts w:ascii="Arial" w:hAnsi="Arial" w:cs="Arial"/>
                <w:sz w:val="20"/>
                <w:szCs w:val="20"/>
              </w:rPr>
            </w:pPr>
            <w:r>
              <w:rPr>
                <w:rFonts w:ascii="Arial" w:hAnsi="Arial" w:cs="Arial"/>
                <w:sz w:val="20"/>
                <w:szCs w:val="20"/>
              </w:rPr>
              <w:t>Starter activity: Learners are asked to consider the</w:t>
            </w:r>
            <w:r w:rsidR="0027102F">
              <w:rPr>
                <w:rFonts w:ascii="Arial" w:hAnsi="Arial" w:cs="Arial"/>
                <w:sz w:val="20"/>
                <w:szCs w:val="20"/>
              </w:rPr>
              <w:t xml:space="preserve"> message of the</w:t>
            </w:r>
            <w:r>
              <w:rPr>
                <w:rFonts w:ascii="Arial" w:hAnsi="Arial" w:cs="Arial"/>
                <w:sz w:val="20"/>
                <w:szCs w:val="20"/>
              </w:rPr>
              <w:t xml:space="preserve"> following cartoon</w:t>
            </w:r>
            <w:r w:rsidR="00470424">
              <w:rPr>
                <w:rFonts w:ascii="Arial" w:hAnsi="Arial" w:cs="Arial"/>
                <w:sz w:val="20"/>
                <w:szCs w:val="20"/>
              </w:rPr>
              <w:t>:</w:t>
            </w:r>
            <w:r w:rsidR="0027102F">
              <w:t xml:space="preserve"> </w:t>
            </w:r>
            <w:hyperlink r:id="rId64" w:history="1">
              <w:r w:rsidR="0027102F" w:rsidRPr="004C4B50">
                <w:rPr>
                  <w:rStyle w:val="Hyperlink"/>
                  <w:rFonts w:ascii="Arial" w:hAnsi="Arial" w:cs="Arial"/>
                  <w:sz w:val="20"/>
                  <w:szCs w:val="20"/>
                </w:rPr>
                <w:t>http://www.cartoonmovement.com/cartoon/21036</w:t>
              </w:r>
            </w:hyperlink>
          </w:p>
          <w:p w:rsidR="00864A5D" w:rsidRDefault="00864A5D" w:rsidP="007E39F2">
            <w:pPr>
              <w:rPr>
                <w:rFonts w:ascii="Arial" w:hAnsi="Arial" w:cs="Arial"/>
                <w:sz w:val="20"/>
                <w:szCs w:val="20"/>
              </w:rPr>
            </w:pPr>
          </w:p>
          <w:p w:rsidR="00AB337A" w:rsidRDefault="00AB337A" w:rsidP="007E39F2">
            <w:pPr>
              <w:rPr>
                <w:rFonts w:ascii="Arial" w:hAnsi="Arial" w:cs="Arial"/>
                <w:sz w:val="20"/>
                <w:szCs w:val="20"/>
              </w:rPr>
            </w:pPr>
            <w:r>
              <w:rPr>
                <w:rFonts w:ascii="Arial" w:hAnsi="Arial" w:cs="Arial"/>
                <w:sz w:val="20"/>
                <w:szCs w:val="20"/>
              </w:rPr>
              <w:t>Class discussion: What is the impact of Nepal’s location between India and China? What advantages/disadvantages does this bring to Nepal?</w:t>
            </w:r>
          </w:p>
          <w:p w:rsidR="00AB337A" w:rsidRDefault="00AB337A" w:rsidP="007E39F2">
            <w:pPr>
              <w:rPr>
                <w:rFonts w:ascii="Arial" w:hAnsi="Arial" w:cs="Arial"/>
                <w:sz w:val="20"/>
                <w:szCs w:val="20"/>
              </w:rPr>
            </w:pPr>
          </w:p>
          <w:p w:rsidR="00AB337A" w:rsidRDefault="00AB337A" w:rsidP="007E39F2">
            <w:pPr>
              <w:rPr>
                <w:rFonts w:ascii="Arial" w:hAnsi="Arial" w:cs="Arial"/>
                <w:sz w:val="20"/>
                <w:szCs w:val="20"/>
              </w:rPr>
            </w:pPr>
          </w:p>
          <w:p w:rsidR="00864A5D" w:rsidRDefault="00D02220" w:rsidP="007E39F2">
            <w:pPr>
              <w:rPr>
                <w:rFonts w:ascii="Arial" w:hAnsi="Arial" w:cs="Arial"/>
                <w:sz w:val="20"/>
                <w:szCs w:val="20"/>
              </w:rPr>
            </w:pPr>
            <w:r>
              <w:rPr>
                <w:rFonts w:ascii="Arial" w:hAnsi="Arial" w:cs="Arial"/>
                <w:sz w:val="20"/>
                <w:szCs w:val="20"/>
              </w:rPr>
              <w:t>Learners read the following article</w:t>
            </w:r>
            <w:r w:rsidR="00470424">
              <w:rPr>
                <w:rFonts w:ascii="Arial" w:hAnsi="Arial" w:cs="Arial"/>
                <w:sz w:val="20"/>
                <w:szCs w:val="20"/>
              </w:rPr>
              <w:t>,</w:t>
            </w:r>
            <w:r>
              <w:rPr>
                <w:rFonts w:ascii="Arial" w:hAnsi="Arial" w:cs="Arial"/>
                <w:sz w:val="20"/>
                <w:szCs w:val="20"/>
              </w:rPr>
              <w:t xml:space="preserve"> which was published in 2014</w:t>
            </w:r>
            <w:r w:rsidR="00470424">
              <w:rPr>
                <w:rFonts w:ascii="Arial" w:hAnsi="Arial" w:cs="Arial"/>
                <w:sz w:val="20"/>
                <w:szCs w:val="20"/>
              </w:rPr>
              <w:t>,</w:t>
            </w:r>
            <w:r>
              <w:rPr>
                <w:rFonts w:ascii="Arial" w:hAnsi="Arial" w:cs="Arial"/>
                <w:sz w:val="20"/>
                <w:szCs w:val="20"/>
              </w:rPr>
              <w:t xml:space="preserve"> and take notes on key aspects such as the state of relations between India and Nepal, the practical assistance offered to Nepal by India</w:t>
            </w:r>
            <w:r w:rsidR="00E7287A">
              <w:rPr>
                <w:rFonts w:ascii="Arial" w:hAnsi="Arial" w:cs="Arial"/>
                <w:sz w:val="20"/>
                <w:szCs w:val="20"/>
              </w:rPr>
              <w:t xml:space="preserve"> and</w:t>
            </w:r>
            <w:r>
              <w:rPr>
                <w:rFonts w:ascii="Arial" w:hAnsi="Arial" w:cs="Arial"/>
                <w:sz w:val="20"/>
                <w:szCs w:val="20"/>
              </w:rPr>
              <w:t xml:space="preserve"> the attitude towards Nepal shown in the article</w:t>
            </w:r>
            <w:r w:rsidR="00470424">
              <w:rPr>
                <w:rFonts w:ascii="Arial" w:hAnsi="Arial" w:cs="Arial"/>
                <w:sz w:val="20"/>
                <w:szCs w:val="20"/>
              </w:rPr>
              <w:t>:</w:t>
            </w:r>
          </w:p>
          <w:p w:rsidR="00864A5D" w:rsidRDefault="00633B4A" w:rsidP="007E39F2">
            <w:pPr>
              <w:rPr>
                <w:rFonts w:ascii="Arial" w:hAnsi="Arial" w:cs="Arial"/>
                <w:sz w:val="20"/>
                <w:szCs w:val="20"/>
              </w:rPr>
            </w:pPr>
            <w:hyperlink r:id="rId65" w:history="1">
              <w:r w:rsidR="00864A5D" w:rsidRPr="00664008">
                <w:rPr>
                  <w:rStyle w:val="Hyperlink"/>
                  <w:rFonts w:ascii="Arial" w:hAnsi="Arial" w:cs="Arial"/>
                  <w:sz w:val="20"/>
                  <w:szCs w:val="20"/>
                </w:rPr>
                <w:t>http://www.thehindu.com/news/international/south-asia/narendra-modi-announces-nrs-10000-crore-as-concessional-line-of-credit-to-nepal-during-his-speech-at-constituent-assembly/article6277320.ece</w:t>
              </w:r>
            </w:hyperlink>
          </w:p>
          <w:p w:rsidR="00864A5D" w:rsidRDefault="00864A5D" w:rsidP="007E39F2">
            <w:pPr>
              <w:rPr>
                <w:rFonts w:ascii="Arial" w:hAnsi="Arial" w:cs="Arial"/>
                <w:sz w:val="20"/>
                <w:szCs w:val="20"/>
              </w:rPr>
            </w:pPr>
          </w:p>
          <w:p w:rsidR="00D02220" w:rsidRPr="00877C89" w:rsidRDefault="00D02220" w:rsidP="00D02220">
            <w:pPr>
              <w:autoSpaceDE w:val="0"/>
              <w:autoSpaceDN w:val="0"/>
              <w:adjustRightInd w:val="0"/>
              <w:rPr>
                <w:rFonts w:ascii="Arial" w:hAnsi="Arial" w:cs="Arial"/>
                <w:sz w:val="20"/>
                <w:szCs w:val="20"/>
              </w:rPr>
            </w:pPr>
            <w:r w:rsidRPr="00877C89">
              <w:rPr>
                <w:rFonts w:ascii="Arial" w:hAnsi="Arial" w:cs="Arial"/>
                <w:sz w:val="20"/>
                <w:szCs w:val="20"/>
              </w:rPr>
              <w:t>Role</w:t>
            </w:r>
            <w:r>
              <w:rPr>
                <w:rFonts w:ascii="Arial" w:hAnsi="Arial" w:cs="Arial"/>
                <w:sz w:val="20"/>
                <w:szCs w:val="20"/>
              </w:rPr>
              <w:t>-</w:t>
            </w:r>
            <w:r w:rsidRPr="00877C89">
              <w:rPr>
                <w:rFonts w:ascii="Arial" w:hAnsi="Arial" w:cs="Arial"/>
                <w:sz w:val="20"/>
                <w:szCs w:val="20"/>
              </w:rPr>
              <w:t xml:space="preserve">play discussions with China over Tibet and India regarding trade and water rights. Present a case to South Asian Association for Regional Cooperation (SAARC) regarding an issue of importance to Nepal. </w:t>
            </w:r>
            <w:r w:rsidRPr="00877C89">
              <w:rPr>
                <w:rFonts w:ascii="Arial" w:hAnsi="Arial" w:cs="Arial"/>
                <w:b/>
                <w:sz w:val="20"/>
                <w:szCs w:val="20"/>
              </w:rPr>
              <w:t>(challenging)</w:t>
            </w:r>
          </w:p>
          <w:p w:rsidR="00D02220" w:rsidRDefault="00D02220" w:rsidP="00D02220">
            <w:pPr>
              <w:rPr>
                <w:rFonts w:ascii="Arial" w:hAnsi="Arial" w:cs="Arial"/>
                <w:sz w:val="20"/>
                <w:szCs w:val="20"/>
              </w:rPr>
            </w:pPr>
          </w:p>
          <w:p w:rsidR="00607F48" w:rsidRDefault="00607F48" w:rsidP="00607F48">
            <w:pPr>
              <w:rPr>
                <w:rFonts w:ascii="Arial" w:hAnsi="Arial" w:cs="Arial"/>
                <w:sz w:val="20"/>
                <w:szCs w:val="20"/>
              </w:rPr>
            </w:pPr>
            <w:r w:rsidRPr="00F83B3A">
              <w:rPr>
                <w:rFonts w:ascii="Arial" w:hAnsi="Arial" w:cs="Arial"/>
                <w:sz w:val="20"/>
                <w:szCs w:val="20"/>
              </w:rPr>
              <w:t>Read the a</w:t>
            </w:r>
            <w:r>
              <w:rPr>
                <w:rFonts w:ascii="Arial" w:hAnsi="Arial" w:cs="Arial"/>
                <w:sz w:val="20"/>
                <w:szCs w:val="20"/>
              </w:rPr>
              <w:t>rticle here</w:t>
            </w:r>
            <w:r w:rsidR="00470424">
              <w:rPr>
                <w:rFonts w:ascii="Arial" w:hAnsi="Arial" w:cs="Arial"/>
                <w:sz w:val="20"/>
                <w:szCs w:val="20"/>
              </w:rPr>
              <w:t>:</w:t>
            </w:r>
            <w:r>
              <w:rPr>
                <w:rFonts w:ascii="Arial" w:hAnsi="Arial" w:cs="Arial"/>
                <w:sz w:val="20"/>
                <w:szCs w:val="20"/>
              </w:rPr>
              <w:t xml:space="preserve"> </w:t>
            </w:r>
            <w:hyperlink r:id="rId66" w:history="1">
              <w:r w:rsidRPr="00604CF9">
                <w:rPr>
                  <w:rStyle w:val="Hyperlink"/>
                  <w:rFonts w:ascii="Arial" w:hAnsi="Arial" w:cs="Arial"/>
                  <w:sz w:val="20"/>
                  <w:szCs w:val="20"/>
                </w:rPr>
                <w:t>http://www.thehindu.com/opinion/op-ed/hydrodiplomacy-a-neglected-opportunity-for-nepal-and-india/article2139749.ece</w:t>
              </w:r>
            </w:hyperlink>
            <w:r w:rsidR="00470424">
              <w:rPr>
                <w:rStyle w:val="Hyperlink"/>
                <w:rFonts w:ascii="Arial" w:hAnsi="Arial" w:cs="Arial"/>
                <w:sz w:val="20"/>
                <w:szCs w:val="20"/>
              </w:rPr>
              <w:t>.</w:t>
            </w:r>
            <w:r>
              <w:rPr>
                <w:rFonts w:ascii="Arial" w:hAnsi="Arial" w:cs="Arial"/>
                <w:sz w:val="20"/>
                <w:szCs w:val="20"/>
              </w:rPr>
              <w:t xml:space="preserve"> Why is water an important feature in Nepal’s relations with India?</w:t>
            </w:r>
          </w:p>
          <w:p w:rsidR="00D02220" w:rsidRPr="00877C89" w:rsidRDefault="00D02220" w:rsidP="007E39F2">
            <w:pPr>
              <w:rPr>
                <w:rFonts w:ascii="Arial" w:hAnsi="Arial" w:cs="Arial"/>
                <w:sz w:val="20"/>
                <w:szCs w:val="20"/>
              </w:rPr>
            </w:pPr>
          </w:p>
        </w:tc>
      </w:tr>
      <w:tr w:rsidR="00E43BC8" w:rsidRPr="00877C89" w:rsidTr="007E39F2">
        <w:trPr>
          <w:cantSplit/>
        </w:trPr>
        <w:tc>
          <w:tcPr>
            <w:tcW w:w="1985" w:type="dxa"/>
          </w:tcPr>
          <w:p w:rsidR="00E43BC8" w:rsidRDefault="00F05AA2" w:rsidP="00F05AA2">
            <w:pPr>
              <w:rPr>
                <w:rFonts w:ascii="Arial" w:hAnsi="Arial" w:cs="Arial"/>
                <w:sz w:val="20"/>
                <w:szCs w:val="20"/>
              </w:rPr>
            </w:pPr>
            <w:r w:rsidRPr="00F05AA2">
              <w:rPr>
                <w:rFonts w:ascii="Arial" w:hAnsi="Arial" w:cs="Arial"/>
                <w:sz w:val="20"/>
                <w:szCs w:val="20"/>
              </w:rPr>
              <w:t>Context 2.2 (b)</w:t>
            </w:r>
          </w:p>
          <w:p w:rsidR="004A7F68" w:rsidRDefault="004A7F68" w:rsidP="00F05AA2">
            <w:pPr>
              <w:rPr>
                <w:rFonts w:ascii="Arial" w:hAnsi="Arial" w:cs="Arial"/>
                <w:sz w:val="20"/>
                <w:szCs w:val="20"/>
              </w:rPr>
            </w:pPr>
          </w:p>
          <w:p w:rsidR="004A7F68" w:rsidRPr="0010523F" w:rsidRDefault="004A7F68" w:rsidP="004A7F68">
            <w:pPr>
              <w:rPr>
                <w:rFonts w:ascii="Arial" w:hAnsi="Arial" w:cs="Arial"/>
                <w:sz w:val="20"/>
                <w:szCs w:val="20"/>
              </w:rPr>
            </w:pPr>
            <w:r w:rsidRPr="0010523F">
              <w:rPr>
                <w:rFonts w:ascii="Arial" w:hAnsi="Arial" w:cs="Arial"/>
                <w:b/>
                <w:sz w:val="20"/>
                <w:szCs w:val="20"/>
              </w:rPr>
              <w:t>Key concept: Continuity and change</w:t>
            </w:r>
          </w:p>
          <w:p w:rsidR="004A7F68" w:rsidRPr="00F05AA2" w:rsidRDefault="004A7F68" w:rsidP="00F05AA2">
            <w:pPr>
              <w:rPr>
                <w:rFonts w:ascii="Arial" w:hAnsi="Arial" w:cs="Arial"/>
                <w:sz w:val="20"/>
                <w:szCs w:val="20"/>
              </w:rPr>
            </w:pPr>
          </w:p>
        </w:tc>
        <w:tc>
          <w:tcPr>
            <w:tcW w:w="2268" w:type="dxa"/>
          </w:tcPr>
          <w:p w:rsidR="00E43BC8" w:rsidRDefault="00434FFB" w:rsidP="007E39F2">
            <w:pPr>
              <w:rPr>
                <w:rFonts w:ascii="Arial" w:hAnsi="Arial" w:cs="Arial"/>
                <w:sz w:val="20"/>
                <w:szCs w:val="20"/>
              </w:rPr>
            </w:pPr>
            <w:r>
              <w:rPr>
                <w:rFonts w:ascii="Arial" w:hAnsi="Arial" w:cs="Arial"/>
                <w:sz w:val="20"/>
                <w:szCs w:val="20"/>
              </w:rPr>
              <w:t>To understand how Nepal’s diplomatic relations have developed since 1950</w:t>
            </w:r>
          </w:p>
          <w:p w:rsidR="00434FFB" w:rsidRDefault="00434FFB" w:rsidP="007E39F2">
            <w:pPr>
              <w:rPr>
                <w:rFonts w:ascii="Arial" w:hAnsi="Arial" w:cs="Arial"/>
                <w:sz w:val="20"/>
                <w:szCs w:val="20"/>
              </w:rPr>
            </w:pPr>
          </w:p>
          <w:p w:rsidR="00434FFB" w:rsidRPr="00877C89" w:rsidRDefault="00434FFB" w:rsidP="007E39F2">
            <w:pPr>
              <w:rPr>
                <w:rFonts w:ascii="Arial" w:hAnsi="Arial" w:cs="Arial"/>
                <w:sz w:val="20"/>
                <w:szCs w:val="20"/>
              </w:rPr>
            </w:pPr>
            <w:r>
              <w:rPr>
                <w:rFonts w:ascii="Arial" w:hAnsi="Arial" w:cs="Arial"/>
                <w:sz w:val="20"/>
                <w:szCs w:val="20"/>
              </w:rPr>
              <w:t>To understand the role played by Nepal in international organisations such as the UN and WTO</w:t>
            </w:r>
          </w:p>
        </w:tc>
        <w:tc>
          <w:tcPr>
            <w:tcW w:w="10348" w:type="dxa"/>
          </w:tcPr>
          <w:p w:rsidR="00AB337A" w:rsidRDefault="00AB337A" w:rsidP="00AB337A">
            <w:pPr>
              <w:rPr>
                <w:rFonts w:ascii="Arial" w:hAnsi="Arial" w:cs="Arial"/>
                <w:sz w:val="20"/>
                <w:szCs w:val="20"/>
              </w:rPr>
            </w:pPr>
            <w:r>
              <w:rPr>
                <w:rFonts w:ascii="Arial" w:hAnsi="Arial" w:cs="Arial"/>
                <w:sz w:val="20"/>
                <w:szCs w:val="20"/>
              </w:rPr>
              <w:t>What are Nepal’s aims in foreign policy?</w:t>
            </w:r>
            <w:r w:rsidR="00F12530">
              <w:rPr>
                <w:rFonts w:ascii="Arial" w:hAnsi="Arial" w:cs="Arial"/>
                <w:sz w:val="20"/>
                <w:szCs w:val="20"/>
              </w:rPr>
              <w:t xml:space="preserve"> The following website outlines Nepal’s aim</w:t>
            </w:r>
            <w:r w:rsidR="00633D11">
              <w:rPr>
                <w:rFonts w:ascii="Arial" w:hAnsi="Arial" w:cs="Arial"/>
                <w:sz w:val="20"/>
                <w:szCs w:val="20"/>
              </w:rPr>
              <w:t>s</w:t>
            </w:r>
            <w:r w:rsidR="00F12530">
              <w:rPr>
                <w:rFonts w:ascii="Arial" w:hAnsi="Arial" w:cs="Arial"/>
                <w:sz w:val="20"/>
                <w:szCs w:val="20"/>
              </w:rPr>
              <w:t xml:space="preserve"> and also has links to a number of articles covering aspects of diplomatic relations</w:t>
            </w:r>
            <w:r w:rsidR="00D9711D">
              <w:rPr>
                <w:rFonts w:ascii="Arial" w:hAnsi="Arial" w:cs="Arial"/>
                <w:sz w:val="20"/>
                <w:szCs w:val="20"/>
              </w:rPr>
              <w:t>:</w:t>
            </w:r>
            <w:r w:rsidR="00F12530">
              <w:rPr>
                <w:rFonts w:ascii="Arial" w:hAnsi="Arial" w:cs="Arial"/>
                <w:sz w:val="20"/>
                <w:szCs w:val="20"/>
              </w:rPr>
              <w:t xml:space="preserve"> </w:t>
            </w:r>
            <w:hyperlink r:id="rId67" w:history="1">
              <w:r w:rsidR="00F12530" w:rsidRPr="004C4B50">
                <w:rPr>
                  <w:rStyle w:val="Hyperlink"/>
                  <w:rFonts w:ascii="Arial" w:hAnsi="Arial" w:cs="Arial"/>
                  <w:sz w:val="20"/>
                  <w:szCs w:val="20"/>
                </w:rPr>
                <w:t>http://nepalforeignaffairs.com/nepals-foreign-policy/</w:t>
              </w:r>
            </w:hyperlink>
          </w:p>
          <w:p w:rsidR="00F12530" w:rsidRDefault="00F12530" w:rsidP="00AB337A">
            <w:pPr>
              <w:rPr>
                <w:rFonts w:ascii="Arial" w:hAnsi="Arial" w:cs="Arial"/>
                <w:sz w:val="20"/>
                <w:szCs w:val="20"/>
              </w:rPr>
            </w:pPr>
          </w:p>
          <w:p w:rsidR="00AB337A" w:rsidRDefault="00AB337A" w:rsidP="00BA3B45">
            <w:pPr>
              <w:rPr>
                <w:rFonts w:ascii="Arial" w:hAnsi="Arial" w:cs="Arial"/>
                <w:sz w:val="20"/>
                <w:szCs w:val="20"/>
              </w:rPr>
            </w:pPr>
          </w:p>
          <w:p w:rsidR="00E43BC8" w:rsidRDefault="00BA3B45" w:rsidP="001447D6">
            <w:pPr>
              <w:rPr>
                <w:rFonts w:ascii="Arial" w:hAnsi="Arial" w:cs="Arial"/>
                <w:sz w:val="20"/>
                <w:szCs w:val="20"/>
              </w:rPr>
            </w:pPr>
            <w:r w:rsidRPr="00877C89">
              <w:rPr>
                <w:rFonts w:ascii="Arial" w:hAnsi="Arial" w:cs="Arial"/>
                <w:sz w:val="20"/>
                <w:szCs w:val="20"/>
              </w:rPr>
              <w:t>Learners can research the origins, role and functions of the United Nations (UN) and World Trade Organization (WTO) and examine Nepal’s place within them</w:t>
            </w:r>
            <w:r w:rsidR="001447D6">
              <w:rPr>
                <w:rFonts w:ascii="Arial" w:hAnsi="Arial" w:cs="Arial"/>
                <w:sz w:val="20"/>
                <w:szCs w:val="20"/>
              </w:rPr>
              <w:t>.</w:t>
            </w:r>
          </w:p>
          <w:p w:rsidR="001447D6" w:rsidRDefault="001447D6" w:rsidP="001447D6">
            <w:pPr>
              <w:rPr>
                <w:rFonts w:ascii="Arial" w:hAnsi="Arial" w:cs="Arial"/>
                <w:sz w:val="20"/>
                <w:szCs w:val="20"/>
              </w:rPr>
            </w:pPr>
            <w:r>
              <w:rPr>
                <w:rFonts w:ascii="Arial" w:hAnsi="Arial" w:cs="Arial"/>
                <w:sz w:val="20"/>
                <w:szCs w:val="20"/>
              </w:rPr>
              <w:t>Learners should consider</w:t>
            </w:r>
            <w:r w:rsidR="00D9711D">
              <w:rPr>
                <w:rFonts w:ascii="Arial" w:hAnsi="Arial" w:cs="Arial"/>
                <w:sz w:val="20"/>
                <w:szCs w:val="20"/>
              </w:rPr>
              <w:t>:</w:t>
            </w:r>
            <w:r>
              <w:rPr>
                <w:rFonts w:ascii="Arial" w:hAnsi="Arial" w:cs="Arial"/>
                <w:sz w:val="20"/>
                <w:szCs w:val="20"/>
              </w:rPr>
              <w:t xml:space="preserve"> </w:t>
            </w:r>
          </w:p>
          <w:p w:rsidR="001447D6" w:rsidRDefault="00D9711D" w:rsidP="001447D6">
            <w:pPr>
              <w:pStyle w:val="ListParagraph"/>
              <w:numPr>
                <w:ilvl w:val="0"/>
                <w:numId w:val="50"/>
              </w:numPr>
              <w:rPr>
                <w:rFonts w:cs="Arial"/>
              </w:rPr>
            </w:pPr>
            <w:r>
              <w:rPr>
                <w:rFonts w:cs="Arial"/>
              </w:rPr>
              <w:t>h</w:t>
            </w:r>
            <w:r w:rsidR="001447D6">
              <w:rPr>
                <w:rFonts w:cs="Arial"/>
              </w:rPr>
              <w:t>ow Nepal contributes to these organisations</w:t>
            </w:r>
          </w:p>
          <w:p w:rsidR="001447D6" w:rsidRPr="001447D6" w:rsidRDefault="00D9711D" w:rsidP="001447D6">
            <w:pPr>
              <w:pStyle w:val="ListParagraph"/>
              <w:numPr>
                <w:ilvl w:val="0"/>
                <w:numId w:val="50"/>
              </w:numPr>
              <w:rPr>
                <w:rFonts w:cs="Arial"/>
              </w:rPr>
            </w:pPr>
            <w:r>
              <w:rPr>
                <w:rFonts w:cs="Arial"/>
              </w:rPr>
              <w:t>w</w:t>
            </w:r>
            <w:r w:rsidR="001447D6">
              <w:rPr>
                <w:rFonts w:cs="Arial"/>
              </w:rPr>
              <w:t>hat benefits involvement brings to Nepal.</w:t>
            </w:r>
          </w:p>
        </w:tc>
      </w:tr>
      <w:tr w:rsidR="00E43BC8" w:rsidRPr="00877C89" w:rsidTr="007E39F2">
        <w:trPr>
          <w:cantSplit/>
        </w:trPr>
        <w:tc>
          <w:tcPr>
            <w:tcW w:w="1985" w:type="dxa"/>
          </w:tcPr>
          <w:p w:rsidR="00E43BC8" w:rsidRPr="00F05AA2" w:rsidRDefault="00F05AA2" w:rsidP="00F05AA2">
            <w:pPr>
              <w:rPr>
                <w:rFonts w:ascii="Arial" w:hAnsi="Arial" w:cs="Arial"/>
                <w:sz w:val="20"/>
                <w:szCs w:val="20"/>
              </w:rPr>
            </w:pPr>
            <w:r w:rsidRPr="00F05AA2">
              <w:rPr>
                <w:rFonts w:ascii="Arial" w:hAnsi="Arial" w:cs="Arial"/>
                <w:sz w:val="20"/>
                <w:szCs w:val="20"/>
              </w:rPr>
              <w:t>Context 2.2 (c)</w:t>
            </w:r>
          </w:p>
        </w:tc>
        <w:tc>
          <w:tcPr>
            <w:tcW w:w="2268" w:type="dxa"/>
          </w:tcPr>
          <w:p w:rsidR="00E43BC8" w:rsidRPr="00877C89" w:rsidRDefault="00434FFB" w:rsidP="007E39F2">
            <w:pPr>
              <w:rPr>
                <w:rFonts w:ascii="Arial" w:hAnsi="Arial" w:cs="Arial"/>
                <w:sz w:val="20"/>
                <w:szCs w:val="20"/>
              </w:rPr>
            </w:pPr>
            <w:r>
              <w:rPr>
                <w:rFonts w:ascii="Arial" w:hAnsi="Arial" w:cs="Arial"/>
                <w:sz w:val="20"/>
                <w:szCs w:val="20"/>
              </w:rPr>
              <w:t>To understand the key features of Nepal’s border agreements with India and China</w:t>
            </w:r>
          </w:p>
        </w:tc>
        <w:tc>
          <w:tcPr>
            <w:tcW w:w="10348" w:type="dxa"/>
          </w:tcPr>
          <w:p w:rsidR="00DF0549" w:rsidRDefault="00CD75B3" w:rsidP="007E39F2">
            <w:pPr>
              <w:rPr>
                <w:rFonts w:ascii="Arial" w:hAnsi="Arial" w:cs="Arial"/>
                <w:sz w:val="20"/>
                <w:szCs w:val="20"/>
              </w:rPr>
            </w:pPr>
            <w:r>
              <w:rPr>
                <w:rFonts w:ascii="Arial" w:hAnsi="Arial" w:cs="Arial"/>
                <w:sz w:val="20"/>
                <w:szCs w:val="20"/>
              </w:rPr>
              <w:t>The following website has a range of political carto</w:t>
            </w:r>
            <w:r w:rsidR="00B0031F">
              <w:rPr>
                <w:rFonts w:ascii="Arial" w:hAnsi="Arial" w:cs="Arial"/>
                <w:sz w:val="20"/>
                <w:szCs w:val="20"/>
              </w:rPr>
              <w:t>o</w:t>
            </w:r>
            <w:r>
              <w:rPr>
                <w:rFonts w:ascii="Arial" w:hAnsi="Arial" w:cs="Arial"/>
                <w:sz w:val="20"/>
                <w:szCs w:val="20"/>
              </w:rPr>
              <w:t>ns which could be used in a discussion of border issues between India and Nepal</w:t>
            </w:r>
            <w:r w:rsidR="00470424">
              <w:rPr>
                <w:rFonts w:ascii="Arial" w:hAnsi="Arial" w:cs="Arial"/>
                <w:sz w:val="20"/>
                <w:szCs w:val="20"/>
              </w:rPr>
              <w:t>:</w:t>
            </w:r>
            <w:r w:rsidR="009C786D">
              <w:rPr>
                <w:rFonts w:ascii="Arial" w:hAnsi="Arial" w:cs="Arial"/>
                <w:sz w:val="20"/>
                <w:szCs w:val="20"/>
              </w:rPr>
              <w:t xml:space="preserve"> </w:t>
            </w:r>
            <w:hyperlink r:id="rId68" w:history="1">
              <w:r w:rsidR="00DF0549" w:rsidRPr="004C4B50">
                <w:rPr>
                  <w:rStyle w:val="Hyperlink"/>
                  <w:rFonts w:ascii="Arial" w:hAnsi="Arial" w:cs="Arial"/>
                  <w:sz w:val="20"/>
                  <w:szCs w:val="20"/>
                </w:rPr>
                <w:t>https://bordernepal.wordpress.com/2014/04/13/cartoon-gallery-on-border-issues/</w:t>
              </w:r>
            </w:hyperlink>
            <w:r w:rsidR="00DF0549">
              <w:rPr>
                <w:rFonts w:ascii="Arial" w:hAnsi="Arial" w:cs="Arial"/>
                <w:sz w:val="20"/>
                <w:szCs w:val="20"/>
              </w:rPr>
              <w:t xml:space="preserve"> </w:t>
            </w:r>
          </w:p>
          <w:p w:rsidR="00633D11" w:rsidRDefault="00633D11" w:rsidP="007E39F2">
            <w:pPr>
              <w:rPr>
                <w:rFonts w:ascii="Arial" w:hAnsi="Arial" w:cs="Arial"/>
                <w:sz w:val="20"/>
                <w:szCs w:val="20"/>
              </w:rPr>
            </w:pPr>
          </w:p>
          <w:p w:rsidR="00074B57" w:rsidRPr="00F83B3A" w:rsidRDefault="00074B57" w:rsidP="007E39F2">
            <w:pPr>
              <w:rPr>
                <w:rFonts w:ascii="Arial" w:hAnsi="Arial" w:cs="Arial"/>
                <w:sz w:val="20"/>
                <w:szCs w:val="20"/>
              </w:rPr>
            </w:pPr>
            <w:r>
              <w:rPr>
                <w:rFonts w:ascii="Arial" w:hAnsi="Arial" w:cs="Arial"/>
                <w:sz w:val="20"/>
                <w:szCs w:val="20"/>
              </w:rPr>
              <w:t>Learners could be required to analyse a cartoon each, either in small groups or individually</w:t>
            </w:r>
            <w:r w:rsidR="00E7287A">
              <w:rPr>
                <w:rFonts w:ascii="Arial" w:hAnsi="Arial" w:cs="Arial"/>
                <w:sz w:val="20"/>
                <w:szCs w:val="20"/>
              </w:rPr>
              <w:t>,</w:t>
            </w:r>
            <w:r>
              <w:rPr>
                <w:rFonts w:ascii="Arial" w:hAnsi="Arial" w:cs="Arial"/>
                <w:sz w:val="20"/>
                <w:szCs w:val="20"/>
              </w:rPr>
              <w:t xml:space="preserve"> and then share their ideas with the rest of the class. </w:t>
            </w:r>
            <w:r w:rsidR="00790B1A">
              <w:rPr>
                <w:rFonts w:ascii="Arial" w:hAnsi="Arial" w:cs="Arial"/>
                <w:sz w:val="20"/>
                <w:szCs w:val="20"/>
              </w:rPr>
              <w:t>Alternatively,</w:t>
            </w:r>
            <w:r>
              <w:rPr>
                <w:rFonts w:ascii="Arial" w:hAnsi="Arial" w:cs="Arial"/>
                <w:sz w:val="20"/>
                <w:szCs w:val="20"/>
              </w:rPr>
              <w:t xml:space="preserve"> one of the cartoons could be set for homework with the task of writing an explanation of the message of the cartoon.</w:t>
            </w:r>
            <w:r w:rsidR="00633D11">
              <w:rPr>
                <w:rFonts w:ascii="Arial" w:hAnsi="Arial" w:cs="Arial"/>
                <w:sz w:val="20"/>
                <w:szCs w:val="20"/>
              </w:rPr>
              <w:t xml:space="preserve"> </w:t>
            </w:r>
            <w:r w:rsidR="00633D11" w:rsidRPr="00633D11">
              <w:rPr>
                <w:rFonts w:ascii="Arial" w:hAnsi="Arial" w:cs="Arial"/>
                <w:b/>
                <w:sz w:val="20"/>
                <w:szCs w:val="20"/>
              </w:rPr>
              <w:t>(F)</w:t>
            </w:r>
            <w:r w:rsidR="00F83B3A">
              <w:rPr>
                <w:rFonts w:ascii="Arial" w:hAnsi="Arial" w:cs="Arial"/>
                <w:b/>
                <w:sz w:val="20"/>
                <w:szCs w:val="20"/>
              </w:rPr>
              <w:t xml:space="preserve"> </w:t>
            </w:r>
            <w:r w:rsidR="00F83B3A">
              <w:rPr>
                <w:rFonts w:ascii="Arial" w:hAnsi="Arial" w:cs="Arial"/>
                <w:sz w:val="20"/>
                <w:szCs w:val="20"/>
              </w:rPr>
              <w:t>Learners should note the issues which are highlighted</w:t>
            </w:r>
            <w:r w:rsidR="00867A7B">
              <w:rPr>
                <w:rFonts w:ascii="Arial" w:hAnsi="Arial" w:cs="Arial"/>
                <w:sz w:val="20"/>
                <w:szCs w:val="20"/>
              </w:rPr>
              <w:t xml:space="preserve"> in</w:t>
            </w:r>
            <w:r w:rsidR="00F83B3A">
              <w:rPr>
                <w:rFonts w:ascii="Arial" w:hAnsi="Arial" w:cs="Arial"/>
                <w:sz w:val="20"/>
                <w:szCs w:val="20"/>
              </w:rPr>
              <w:t xml:space="preserve"> these cartoons and could research one of these further.</w:t>
            </w:r>
          </w:p>
          <w:p w:rsidR="00F83B3A" w:rsidRDefault="00F83B3A" w:rsidP="007E39F2">
            <w:pPr>
              <w:rPr>
                <w:rFonts w:ascii="Arial" w:hAnsi="Arial" w:cs="Arial"/>
                <w:b/>
                <w:sz w:val="20"/>
                <w:szCs w:val="20"/>
              </w:rPr>
            </w:pPr>
          </w:p>
          <w:p w:rsidR="00B52D39" w:rsidRDefault="00B52D39" w:rsidP="00B52D39">
            <w:pPr>
              <w:rPr>
                <w:rFonts w:ascii="Arial" w:hAnsi="Arial" w:cs="Arial"/>
                <w:sz w:val="20"/>
                <w:szCs w:val="20"/>
              </w:rPr>
            </w:pPr>
            <w:r>
              <w:rPr>
                <w:rFonts w:ascii="Arial" w:hAnsi="Arial" w:cs="Arial"/>
                <w:sz w:val="20"/>
                <w:szCs w:val="20"/>
              </w:rPr>
              <w:t xml:space="preserve">This article explains the history of Nepal’s border </w:t>
            </w:r>
            <w:r w:rsidR="00607F48">
              <w:rPr>
                <w:rFonts w:ascii="Arial" w:hAnsi="Arial" w:cs="Arial"/>
                <w:sz w:val="20"/>
                <w:szCs w:val="20"/>
              </w:rPr>
              <w:t>agreements with China and Nepal and learners could use it to pinpoint the key turning points or developments in relations</w:t>
            </w:r>
            <w:r w:rsidR="00470424">
              <w:rPr>
                <w:rFonts w:ascii="Arial" w:hAnsi="Arial" w:cs="Arial"/>
                <w:sz w:val="20"/>
                <w:szCs w:val="20"/>
              </w:rPr>
              <w:t xml:space="preserve">: </w:t>
            </w:r>
            <w:hyperlink r:id="rId69" w:history="1">
              <w:r w:rsidRPr="00604CF9">
                <w:rPr>
                  <w:rStyle w:val="Hyperlink"/>
                  <w:rFonts w:ascii="Arial" w:hAnsi="Arial" w:cs="Arial"/>
                  <w:sz w:val="20"/>
                  <w:szCs w:val="20"/>
                </w:rPr>
                <w:t>http://countrystudies.us/nepal/65.htm</w:t>
              </w:r>
            </w:hyperlink>
          </w:p>
          <w:p w:rsidR="009C786D" w:rsidRDefault="009C786D" w:rsidP="007E39F2">
            <w:pPr>
              <w:rPr>
                <w:rFonts w:ascii="Arial" w:hAnsi="Arial" w:cs="Arial"/>
                <w:sz w:val="20"/>
                <w:szCs w:val="20"/>
              </w:rPr>
            </w:pPr>
          </w:p>
          <w:p w:rsidR="009C786D" w:rsidRDefault="00B52D39" w:rsidP="007E39F2">
            <w:pPr>
              <w:rPr>
                <w:rFonts w:ascii="Arial" w:hAnsi="Arial" w:cs="Arial"/>
                <w:sz w:val="20"/>
                <w:szCs w:val="20"/>
              </w:rPr>
            </w:pPr>
            <w:r>
              <w:rPr>
                <w:rFonts w:ascii="Arial" w:hAnsi="Arial" w:cs="Arial"/>
                <w:sz w:val="20"/>
                <w:szCs w:val="20"/>
              </w:rPr>
              <w:t>Ask learners to consider why border agreements have</w:t>
            </w:r>
            <w:r w:rsidR="00B0031F">
              <w:rPr>
                <w:rFonts w:ascii="Arial" w:hAnsi="Arial" w:cs="Arial"/>
                <w:sz w:val="20"/>
                <w:szCs w:val="20"/>
              </w:rPr>
              <w:t xml:space="preserve"> been more prominent</w:t>
            </w:r>
            <w:r>
              <w:rPr>
                <w:rFonts w:ascii="Arial" w:hAnsi="Arial" w:cs="Arial"/>
                <w:sz w:val="20"/>
                <w:szCs w:val="20"/>
              </w:rPr>
              <w:t xml:space="preserve"> in re</w:t>
            </w:r>
            <w:r w:rsidR="009C786D">
              <w:rPr>
                <w:rFonts w:ascii="Arial" w:hAnsi="Arial" w:cs="Arial"/>
                <w:sz w:val="20"/>
                <w:szCs w:val="20"/>
              </w:rPr>
              <w:t>cent times.</w:t>
            </w:r>
          </w:p>
          <w:p w:rsidR="007F774F" w:rsidRPr="00F83B3A" w:rsidRDefault="007F774F" w:rsidP="007E39F2">
            <w:pPr>
              <w:rPr>
                <w:rFonts w:ascii="Arial" w:hAnsi="Arial" w:cs="Arial"/>
                <w:sz w:val="20"/>
                <w:szCs w:val="20"/>
              </w:rPr>
            </w:pPr>
          </w:p>
        </w:tc>
      </w:tr>
      <w:tr w:rsidR="00E43BC8" w:rsidRPr="00877C89" w:rsidTr="007E39F2">
        <w:trPr>
          <w:cantSplit/>
        </w:trPr>
        <w:tc>
          <w:tcPr>
            <w:tcW w:w="1985" w:type="dxa"/>
          </w:tcPr>
          <w:p w:rsidR="00E43BC8" w:rsidRDefault="00F05AA2" w:rsidP="00F05AA2">
            <w:pPr>
              <w:rPr>
                <w:rFonts w:ascii="Arial" w:hAnsi="Arial" w:cs="Arial"/>
                <w:sz w:val="20"/>
                <w:szCs w:val="20"/>
              </w:rPr>
            </w:pPr>
            <w:r w:rsidRPr="00F05AA2">
              <w:rPr>
                <w:rFonts w:ascii="Arial" w:hAnsi="Arial" w:cs="Arial"/>
                <w:sz w:val="20"/>
                <w:szCs w:val="20"/>
              </w:rPr>
              <w:t>Context 2.2 (d)</w:t>
            </w:r>
          </w:p>
          <w:p w:rsidR="004A7F68" w:rsidRDefault="004A7F68" w:rsidP="00F05AA2">
            <w:pPr>
              <w:rPr>
                <w:rFonts w:ascii="Arial" w:hAnsi="Arial" w:cs="Arial"/>
                <w:sz w:val="20"/>
                <w:szCs w:val="20"/>
              </w:rPr>
            </w:pPr>
          </w:p>
          <w:p w:rsidR="004A7F68" w:rsidRPr="0010523F" w:rsidRDefault="004A7F68" w:rsidP="004A7F68">
            <w:pPr>
              <w:rPr>
                <w:rFonts w:ascii="Arial" w:hAnsi="Arial" w:cs="Arial"/>
                <w:sz w:val="20"/>
                <w:szCs w:val="20"/>
              </w:rPr>
            </w:pPr>
            <w:r w:rsidRPr="0010523F">
              <w:rPr>
                <w:rFonts w:ascii="Arial" w:hAnsi="Arial" w:cs="Arial"/>
                <w:b/>
                <w:sz w:val="20"/>
                <w:szCs w:val="20"/>
              </w:rPr>
              <w:t>Key concept: Continuity and change</w:t>
            </w:r>
          </w:p>
          <w:p w:rsidR="004A7F68" w:rsidRPr="00F05AA2" w:rsidRDefault="004A7F68" w:rsidP="00F05AA2">
            <w:pPr>
              <w:rPr>
                <w:rFonts w:ascii="Arial" w:hAnsi="Arial" w:cs="Arial"/>
                <w:sz w:val="20"/>
                <w:szCs w:val="20"/>
              </w:rPr>
            </w:pPr>
          </w:p>
        </w:tc>
        <w:tc>
          <w:tcPr>
            <w:tcW w:w="2268" w:type="dxa"/>
          </w:tcPr>
          <w:p w:rsidR="00E43BC8" w:rsidRDefault="009A7713" w:rsidP="007E39F2">
            <w:pPr>
              <w:rPr>
                <w:rFonts w:ascii="Arial" w:hAnsi="Arial" w:cs="Arial"/>
                <w:sz w:val="20"/>
                <w:szCs w:val="20"/>
              </w:rPr>
            </w:pPr>
            <w:r>
              <w:rPr>
                <w:rFonts w:ascii="Arial" w:hAnsi="Arial" w:cs="Arial"/>
                <w:sz w:val="20"/>
                <w:szCs w:val="20"/>
              </w:rPr>
              <w:t>To understand how war and peace have shaped Nepal’s foreign relations including</w:t>
            </w:r>
            <w:r w:rsidR="007E1DF1">
              <w:rPr>
                <w:rFonts w:ascii="Arial" w:hAnsi="Arial" w:cs="Arial"/>
                <w:sz w:val="20"/>
                <w:szCs w:val="20"/>
              </w:rPr>
              <w:t>:</w:t>
            </w:r>
          </w:p>
          <w:p w:rsidR="009A7713" w:rsidRDefault="009A7713" w:rsidP="00CA2106">
            <w:pPr>
              <w:pStyle w:val="ListParagraph"/>
              <w:numPr>
                <w:ilvl w:val="0"/>
                <w:numId w:val="16"/>
              </w:numPr>
              <w:rPr>
                <w:rFonts w:cs="Arial"/>
              </w:rPr>
            </w:pPr>
            <w:r>
              <w:rPr>
                <w:rFonts w:cs="Arial"/>
              </w:rPr>
              <w:t>historic expansion of Nepal (1816)</w:t>
            </w:r>
          </w:p>
          <w:p w:rsidR="009A7713" w:rsidRDefault="009A7713" w:rsidP="00CA2106">
            <w:pPr>
              <w:pStyle w:val="ListParagraph"/>
              <w:numPr>
                <w:ilvl w:val="0"/>
                <w:numId w:val="16"/>
              </w:numPr>
              <w:rPr>
                <w:rFonts w:cs="Arial"/>
              </w:rPr>
            </w:pPr>
            <w:r>
              <w:rPr>
                <w:rFonts w:cs="Arial"/>
              </w:rPr>
              <w:t>wars with Tibet</w:t>
            </w:r>
          </w:p>
          <w:p w:rsidR="009A7713" w:rsidRDefault="009A7713" w:rsidP="00CA2106">
            <w:pPr>
              <w:pStyle w:val="ListParagraph"/>
              <w:numPr>
                <w:ilvl w:val="0"/>
                <w:numId w:val="16"/>
              </w:numPr>
              <w:rPr>
                <w:rFonts w:cs="Arial"/>
              </w:rPr>
            </w:pPr>
            <w:r>
              <w:rPr>
                <w:rFonts w:cs="Arial"/>
              </w:rPr>
              <w:t>role in UN peacekeeping</w:t>
            </w:r>
          </w:p>
          <w:p w:rsidR="009A7713" w:rsidRPr="009A7713" w:rsidRDefault="009A7713" w:rsidP="00CA2106">
            <w:pPr>
              <w:pStyle w:val="ListParagraph"/>
              <w:numPr>
                <w:ilvl w:val="0"/>
                <w:numId w:val="16"/>
              </w:numPr>
              <w:rPr>
                <w:rFonts w:cs="Arial"/>
              </w:rPr>
            </w:pPr>
            <w:r>
              <w:rPr>
                <w:rFonts w:cs="Arial"/>
              </w:rPr>
              <w:t>role of foreign nations in Nepal’s internal affairs</w:t>
            </w:r>
          </w:p>
        </w:tc>
        <w:tc>
          <w:tcPr>
            <w:tcW w:w="10348" w:type="dxa"/>
          </w:tcPr>
          <w:p w:rsidR="006D2ABC" w:rsidRPr="003515B6" w:rsidRDefault="006D2ABC" w:rsidP="007E39F2">
            <w:pPr>
              <w:rPr>
                <w:rFonts w:ascii="Arial" w:hAnsi="Arial" w:cs="Arial"/>
                <w:sz w:val="20"/>
                <w:szCs w:val="20"/>
              </w:rPr>
            </w:pPr>
            <w:r w:rsidRPr="003515B6">
              <w:rPr>
                <w:rFonts w:ascii="Arial" w:hAnsi="Arial" w:cs="Arial"/>
                <w:sz w:val="20"/>
                <w:szCs w:val="20"/>
              </w:rPr>
              <w:t xml:space="preserve">Learners research how Nepal grew until 1816. </w:t>
            </w:r>
            <w:r w:rsidR="001447D6">
              <w:rPr>
                <w:rFonts w:ascii="Arial" w:hAnsi="Arial" w:cs="Arial"/>
                <w:sz w:val="20"/>
                <w:szCs w:val="20"/>
              </w:rPr>
              <w:t>They could trace this development from their earlier work on this context when they considered the extent of the early kingdoms and the unification of Nepal</w:t>
            </w:r>
            <w:r w:rsidR="00A67512">
              <w:rPr>
                <w:rFonts w:ascii="Arial" w:hAnsi="Arial" w:cs="Arial"/>
                <w:sz w:val="20"/>
                <w:szCs w:val="20"/>
              </w:rPr>
              <w:t>.</w:t>
            </w:r>
            <w:r w:rsidR="009C786D">
              <w:rPr>
                <w:rFonts w:ascii="Arial" w:hAnsi="Arial" w:cs="Arial"/>
                <w:sz w:val="20"/>
                <w:szCs w:val="20"/>
              </w:rPr>
              <w:t xml:space="preserve"> </w:t>
            </w:r>
            <w:hyperlink r:id="rId70" w:history="1">
              <w:r w:rsidRPr="003515B6">
                <w:rPr>
                  <w:rStyle w:val="Hyperlink"/>
                  <w:rFonts w:ascii="Arial" w:hAnsi="Arial" w:cs="Arial"/>
                  <w:sz w:val="20"/>
                  <w:szCs w:val="20"/>
                </w:rPr>
                <w:t>http://www.nepaltelegram.com/1001-2/</w:t>
              </w:r>
            </w:hyperlink>
            <w:r w:rsidRPr="003515B6">
              <w:rPr>
                <w:rFonts w:ascii="Arial" w:hAnsi="Arial" w:cs="Arial"/>
                <w:sz w:val="20"/>
                <w:szCs w:val="20"/>
              </w:rPr>
              <w:t xml:space="preserve"> considers the terms and impact of the treaty of 1816.</w:t>
            </w:r>
            <w:r w:rsidR="003515B6">
              <w:rPr>
                <w:rFonts w:ascii="Arial" w:hAnsi="Arial" w:cs="Arial"/>
                <w:sz w:val="20"/>
                <w:szCs w:val="20"/>
              </w:rPr>
              <w:t xml:space="preserve"> Learners might discuss why the treaty still causes controversy today. </w:t>
            </w:r>
          </w:p>
          <w:p w:rsidR="009C786D" w:rsidRDefault="009C786D" w:rsidP="007E39F2">
            <w:pPr>
              <w:rPr>
                <w:rFonts w:ascii="Arial" w:hAnsi="Arial" w:cs="Arial"/>
                <w:sz w:val="20"/>
                <w:szCs w:val="20"/>
              </w:rPr>
            </w:pPr>
          </w:p>
          <w:p w:rsidR="003515B6" w:rsidRDefault="003515B6" w:rsidP="007E39F2">
            <w:pPr>
              <w:rPr>
                <w:rFonts w:ascii="Arial" w:hAnsi="Arial" w:cs="Arial"/>
                <w:sz w:val="20"/>
                <w:szCs w:val="20"/>
              </w:rPr>
            </w:pPr>
            <w:r w:rsidRPr="003515B6">
              <w:rPr>
                <w:rFonts w:ascii="Arial" w:hAnsi="Arial" w:cs="Arial"/>
                <w:sz w:val="20"/>
                <w:szCs w:val="20"/>
              </w:rPr>
              <w:t>Learners research relations with Tibet using a text such a</w:t>
            </w:r>
            <w:r w:rsidR="00470424">
              <w:rPr>
                <w:rFonts w:ascii="Arial" w:hAnsi="Arial" w:cs="Arial"/>
                <w:sz w:val="20"/>
                <w:szCs w:val="20"/>
              </w:rPr>
              <w:t>s</w:t>
            </w:r>
            <w:r w:rsidRPr="003515B6">
              <w:rPr>
                <w:rFonts w:ascii="Arial" w:hAnsi="Arial" w:cs="Arial"/>
                <w:sz w:val="20"/>
                <w:szCs w:val="20"/>
              </w:rPr>
              <w:t xml:space="preserve"> this</w:t>
            </w:r>
            <w:r w:rsidR="00470424">
              <w:rPr>
                <w:rFonts w:ascii="Arial" w:hAnsi="Arial" w:cs="Arial"/>
                <w:sz w:val="20"/>
                <w:szCs w:val="20"/>
              </w:rPr>
              <w:t>:</w:t>
            </w:r>
            <w:r>
              <w:t xml:space="preserve"> </w:t>
            </w:r>
            <w:hyperlink r:id="rId71" w:history="1">
              <w:r w:rsidRPr="00604CF9">
                <w:rPr>
                  <w:rStyle w:val="Hyperlink"/>
                  <w:rFonts w:ascii="Arial" w:hAnsi="Arial" w:cs="Arial"/>
                  <w:sz w:val="20"/>
                  <w:szCs w:val="20"/>
                </w:rPr>
                <w:t>http://countrystudies.us/nepal/69.htm</w:t>
              </w:r>
            </w:hyperlink>
            <w:r>
              <w:rPr>
                <w:rFonts w:ascii="Arial" w:hAnsi="Arial" w:cs="Arial"/>
                <w:sz w:val="20"/>
                <w:szCs w:val="20"/>
              </w:rPr>
              <w:t xml:space="preserve"> </w:t>
            </w:r>
            <w:r w:rsidRPr="003515B6">
              <w:rPr>
                <w:rFonts w:ascii="Arial" w:hAnsi="Arial" w:cs="Arial"/>
                <w:sz w:val="20"/>
                <w:szCs w:val="20"/>
              </w:rPr>
              <w:t xml:space="preserve"> </w:t>
            </w:r>
          </w:p>
          <w:p w:rsidR="009C786D" w:rsidRDefault="009C786D" w:rsidP="007E39F2">
            <w:pPr>
              <w:rPr>
                <w:rFonts w:ascii="Arial" w:hAnsi="Arial" w:cs="Arial"/>
                <w:sz w:val="20"/>
                <w:szCs w:val="20"/>
              </w:rPr>
            </w:pPr>
          </w:p>
          <w:p w:rsidR="003515B6" w:rsidRDefault="003515B6" w:rsidP="007E39F2">
            <w:pPr>
              <w:rPr>
                <w:rFonts w:ascii="Arial" w:hAnsi="Arial" w:cs="Arial"/>
                <w:sz w:val="20"/>
                <w:szCs w:val="20"/>
              </w:rPr>
            </w:pPr>
            <w:r>
              <w:rPr>
                <w:rFonts w:ascii="Arial" w:hAnsi="Arial" w:cs="Arial"/>
                <w:sz w:val="20"/>
                <w:szCs w:val="20"/>
              </w:rPr>
              <w:t xml:space="preserve">The role </w:t>
            </w:r>
            <w:r w:rsidR="007E1DF1">
              <w:rPr>
                <w:rFonts w:ascii="Arial" w:hAnsi="Arial" w:cs="Arial"/>
                <w:sz w:val="20"/>
                <w:szCs w:val="20"/>
              </w:rPr>
              <w:t xml:space="preserve">of Nepal </w:t>
            </w:r>
            <w:r>
              <w:rPr>
                <w:rFonts w:ascii="Arial" w:hAnsi="Arial" w:cs="Arial"/>
                <w:sz w:val="20"/>
                <w:szCs w:val="20"/>
              </w:rPr>
              <w:t>in UN pea</w:t>
            </w:r>
            <w:r w:rsidR="009C786D">
              <w:rPr>
                <w:rFonts w:ascii="Arial" w:hAnsi="Arial" w:cs="Arial"/>
                <w:sz w:val="20"/>
                <w:szCs w:val="20"/>
              </w:rPr>
              <w:t xml:space="preserve">cekeeping can be explored here: </w:t>
            </w:r>
            <w:hyperlink r:id="rId72" w:history="1">
              <w:r w:rsidRPr="00604CF9">
                <w:rPr>
                  <w:rStyle w:val="Hyperlink"/>
                  <w:rFonts w:ascii="Arial" w:hAnsi="Arial" w:cs="Arial"/>
                  <w:sz w:val="20"/>
                  <w:szCs w:val="20"/>
                </w:rPr>
                <w:t>http://www.providingforpeacekeeping.org/2014/04/03/contributor-profile-nepal/</w:t>
              </w:r>
            </w:hyperlink>
            <w:r>
              <w:rPr>
                <w:rFonts w:ascii="Arial" w:hAnsi="Arial" w:cs="Arial"/>
                <w:sz w:val="20"/>
                <w:szCs w:val="20"/>
              </w:rPr>
              <w:t xml:space="preserve"> and learner</w:t>
            </w:r>
            <w:r w:rsidR="00A67512">
              <w:rPr>
                <w:rFonts w:ascii="Arial" w:hAnsi="Arial" w:cs="Arial"/>
                <w:sz w:val="20"/>
                <w:szCs w:val="20"/>
              </w:rPr>
              <w:t>s</w:t>
            </w:r>
            <w:r>
              <w:rPr>
                <w:rFonts w:ascii="Arial" w:hAnsi="Arial" w:cs="Arial"/>
                <w:sz w:val="20"/>
                <w:szCs w:val="20"/>
              </w:rPr>
              <w:t xml:space="preserve"> could note briefly some of the main issues in Nepal’s involvement such as</w:t>
            </w:r>
            <w:r w:rsidR="000172E9">
              <w:rPr>
                <w:rFonts w:ascii="Arial" w:hAnsi="Arial" w:cs="Arial"/>
                <w:sz w:val="20"/>
                <w:szCs w:val="20"/>
              </w:rPr>
              <w:t>:</w:t>
            </w:r>
            <w:r>
              <w:rPr>
                <w:rFonts w:ascii="Arial" w:hAnsi="Arial" w:cs="Arial"/>
                <w:sz w:val="20"/>
                <w:szCs w:val="20"/>
              </w:rPr>
              <w:t xml:space="preserve"> </w:t>
            </w:r>
          </w:p>
          <w:p w:rsidR="003515B6" w:rsidRDefault="003515B6" w:rsidP="003515B6">
            <w:pPr>
              <w:pStyle w:val="ListParagraph"/>
              <w:numPr>
                <w:ilvl w:val="0"/>
                <w:numId w:val="45"/>
              </w:numPr>
              <w:rPr>
                <w:rFonts w:cs="Arial"/>
              </w:rPr>
            </w:pPr>
            <w:r>
              <w:rPr>
                <w:rFonts w:cs="Arial"/>
              </w:rPr>
              <w:t>the extent of Nepal’s contribution</w:t>
            </w:r>
          </w:p>
          <w:p w:rsidR="003515B6" w:rsidRDefault="003515B6" w:rsidP="003515B6">
            <w:pPr>
              <w:pStyle w:val="ListParagraph"/>
              <w:numPr>
                <w:ilvl w:val="0"/>
                <w:numId w:val="45"/>
              </w:numPr>
              <w:rPr>
                <w:rFonts w:cs="Arial"/>
              </w:rPr>
            </w:pPr>
            <w:r>
              <w:rPr>
                <w:rFonts w:cs="Arial"/>
              </w:rPr>
              <w:t xml:space="preserve">where </w:t>
            </w:r>
            <w:proofErr w:type="spellStart"/>
            <w:r>
              <w:rPr>
                <w:rFonts w:cs="Arial"/>
              </w:rPr>
              <w:t>Nepalis</w:t>
            </w:r>
            <w:proofErr w:type="spellEnd"/>
            <w:r>
              <w:rPr>
                <w:rFonts w:cs="Arial"/>
              </w:rPr>
              <w:t xml:space="preserve"> are involved</w:t>
            </w:r>
            <w:r w:rsidR="000172E9">
              <w:rPr>
                <w:rFonts w:cs="Arial"/>
              </w:rPr>
              <w:t>.</w:t>
            </w:r>
          </w:p>
          <w:p w:rsidR="009C786D" w:rsidRDefault="009C786D" w:rsidP="003515B6">
            <w:pPr>
              <w:rPr>
                <w:rFonts w:ascii="Arial" w:hAnsi="Arial" w:cs="Arial"/>
                <w:sz w:val="20"/>
                <w:szCs w:val="20"/>
              </w:rPr>
            </w:pPr>
          </w:p>
          <w:p w:rsidR="004A7F68" w:rsidRDefault="003515B6" w:rsidP="007E39F2">
            <w:pPr>
              <w:rPr>
                <w:rFonts w:ascii="Arial" w:hAnsi="Arial" w:cs="Arial"/>
                <w:sz w:val="20"/>
                <w:szCs w:val="20"/>
              </w:rPr>
            </w:pPr>
            <w:r w:rsidRPr="003515B6">
              <w:rPr>
                <w:rFonts w:ascii="Arial" w:hAnsi="Arial" w:cs="Arial"/>
                <w:sz w:val="20"/>
                <w:szCs w:val="20"/>
              </w:rPr>
              <w:t>This video link provides an insight into one of the UN missions t</w:t>
            </w:r>
            <w:r>
              <w:rPr>
                <w:rFonts w:ascii="Arial" w:hAnsi="Arial" w:cs="Arial"/>
                <w:sz w:val="20"/>
                <w:szCs w:val="20"/>
              </w:rPr>
              <w:t>hat Nepal has been involved in</w:t>
            </w:r>
            <w:r w:rsidR="00470424">
              <w:rPr>
                <w:rFonts w:ascii="Arial" w:hAnsi="Arial" w:cs="Arial"/>
                <w:sz w:val="20"/>
                <w:szCs w:val="20"/>
              </w:rPr>
              <w:t>:</w:t>
            </w:r>
            <w:r>
              <w:rPr>
                <w:rFonts w:ascii="Arial" w:hAnsi="Arial" w:cs="Arial"/>
                <w:sz w:val="20"/>
                <w:szCs w:val="20"/>
              </w:rPr>
              <w:t xml:space="preserve"> </w:t>
            </w:r>
            <w:r w:rsidR="009C786D">
              <w:rPr>
                <w:rFonts w:ascii="Arial" w:hAnsi="Arial" w:cs="Arial"/>
                <w:sz w:val="20"/>
                <w:szCs w:val="20"/>
              </w:rPr>
              <w:t xml:space="preserve"> </w:t>
            </w:r>
            <w:hyperlink r:id="rId73" w:history="1">
              <w:r w:rsidRPr="003515B6">
                <w:rPr>
                  <w:rStyle w:val="Hyperlink"/>
                  <w:rFonts w:ascii="Arial" w:hAnsi="Arial" w:cs="Arial"/>
                  <w:sz w:val="20"/>
                  <w:szCs w:val="20"/>
                </w:rPr>
                <w:t>https://www.youtube.com/watch?v=N8ZyHh9xCaI</w:t>
              </w:r>
            </w:hyperlink>
            <w:r w:rsidRPr="003515B6">
              <w:rPr>
                <w:rFonts w:ascii="Arial" w:hAnsi="Arial" w:cs="Arial"/>
                <w:sz w:val="20"/>
                <w:szCs w:val="20"/>
              </w:rPr>
              <w:t xml:space="preserve"> </w:t>
            </w:r>
          </w:p>
          <w:p w:rsidR="009C786D" w:rsidRDefault="009C786D" w:rsidP="007E39F2">
            <w:pPr>
              <w:rPr>
                <w:rFonts w:ascii="Arial" w:hAnsi="Arial" w:cs="Arial"/>
                <w:sz w:val="20"/>
                <w:szCs w:val="20"/>
              </w:rPr>
            </w:pPr>
          </w:p>
          <w:p w:rsidR="009C786D" w:rsidRDefault="00470424" w:rsidP="007E39F2">
            <w:pPr>
              <w:rPr>
                <w:rFonts w:ascii="Arial" w:hAnsi="Arial" w:cs="Arial"/>
                <w:sz w:val="20"/>
                <w:szCs w:val="20"/>
              </w:rPr>
            </w:pPr>
            <w:r>
              <w:rPr>
                <w:rFonts w:ascii="Arial" w:hAnsi="Arial" w:cs="Arial"/>
                <w:sz w:val="20"/>
                <w:szCs w:val="20"/>
              </w:rPr>
              <w:t>W</w:t>
            </w:r>
            <w:r w:rsidR="005D4D3C" w:rsidRPr="003515B6">
              <w:rPr>
                <w:rFonts w:ascii="Arial" w:hAnsi="Arial" w:cs="Arial"/>
                <w:sz w:val="20"/>
                <w:szCs w:val="20"/>
              </w:rPr>
              <w:t>hat can you learn from this press release about Nepal’s role in UN peacekeeping</w:t>
            </w:r>
            <w:r w:rsidR="009C786D">
              <w:rPr>
                <w:rFonts w:ascii="Arial" w:hAnsi="Arial" w:cs="Arial"/>
                <w:sz w:val="20"/>
                <w:szCs w:val="20"/>
              </w:rPr>
              <w:t xml:space="preserve">: </w:t>
            </w:r>
            <w:hyperlink r:id="rId74" w:history="1">
              <w:r w:rsidRPr="003515B6">
                <w:rPr>
                  <w:rStyle w:val="Hyperlink"/>
                  <w:rFonts w:ascii="Arial" w:hAnsi="Arial" w:cs="Arial"/>
                  <w:sz w:val="20"/>
                  <w:szCs w:val="20"/>
                </w:rPr>
                <w:t>http://www.un.org/press/en/2008/sgsm11638.doc.htm</w:t>
              </w:r>
            </w:hyperlink>
            <w:r w:rsidR="005D4D3C" w:rsidRPr="003515B6">
              <w:rPr>
                <w:rFonts w:ascii="Arial" w:hAnsi="Arial" w:cs="Arial"/>
                <w:sz w:val="20"/>
                <w:szCs w:val="20"/>
              </w:rPr>
              <w:t>? What limitations does the document have as a</w:t>
            </w:r>
            <w:r w:rsidR="009C786D">
              <w:rPr>
                <w:rFonts w:ascii="Arial" w:hAnsi="Arial" w:cs="Arial"/>
                <w:sz w:val="20"/>
                <w:szCs w:val="20"/>
              </w:rPr>
              <w:t xml:space="preserve"> record of Nepali peacekeeping?</w:t>
            </w:r>
          </w:p>
          <w:p w:rsidR="009C786D" w:rsidRPr="003515B6" w:rsidRDefault="009C786D" w:rsidP="007E39F2">
            <w:pPr>
              <w:rPr>
                <w:rFonts w:ascii="Arial" w:hAnsi="Arial" w:cs="Arial"/>
                <w:sz w:val="20"/>
                <w:szCs w:val="20"/>
              </w:rPr>
            </w:pPr>
          </w:p>
        </w:tc>
      </w:tr>
      <w:tr w:rsidR="009C786D" w:rsidRPr="00A33EB6" w:rsidTr="0056266E">
        <w:trPr>
          <w:cantSplit/>
          <w:tblHeader/>
        </w:trPr>
        <w:tc>
          <w:tcPr>
            <w:tcW w:w="14601" w:type="dxa"/>
            <w:gridSpan w:val="3"/>
            <w:shd w:val="clear" w:color="auto" w:fill="C30045"/>
            <w:vAlign w:val="center"/>
          </w:tcPr>
          <w:p w:rsidR="009C786D" w:rsidRPr="00A33EB6" w:rsidRDefault="009C786D" w:rsidP="0056266E">
            <w:pPr>
              <w:ind w:left="113"/>
              <w:rPr>
                <w:rFonts w:ascii="Arial" w:hAnsi="Arial" w:cs="Arial"/>
                <w:b/>
                <w:color w:val="FFFFFF"/>
                <w:sz w:val="20"/>
                <w:szCs w:val="20"/>
              </w:rPr>
            </w:pPr>
            <w:bookmarkStart w:id="9" w:name="_Toc449679739"/>
            <w:r>
              <w:rPr>
                <w:rFonts w:ascii="Arial" w:hAnsi="Arial" w:cs="Arial"/>
                <w:b/>
                <w:color w:val="FFFFFF"/>
                <w:sz w:val="20"/>
                <w:szCs w:val="20"/>
              </w:rPr>
              <w:t>Past and specimen examination papers</w:t>
            </w:r>
          </w:p>
        </w:tc>
      </w:tr>
      <w:tr w:rsidR="009C786D" w:rsidRPr="00A33EB6" w:rsidTr="0056266E">
        <w:trPr>
          <w:cantSplit/>
        </w:trPr>
        <w:tc>
          <w:tcPr>
            <w:tcW w:w="14601" w:type="dxa"/>
            <w:gridSpan w:val="3"/>
          </w:tcPr>
          <w:p w:rsidR="009C786D" w:rsidRPr="004A52E6" w:rsidRDefault="009C786D" w:rsidP="0056266E">
            <w:pPr>
              <w:autoSpaceDE w:val="0"/>
              <w:autoSpaceDN w:val="0"/>
              <w:adjustRightInd w:val="0"/>
              <w:ind w:left="113"/>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75"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9C786D" w:rsidRPr="00A33EB6" w:rsidRDefault="009C786D" w:rsidP="0056266E">
            <w:pPr>
              <w:ind w:left="113"/>
              <w:rPr>
                <w:rFonts w:ascii="Arial" w:hAnsi="Arial" w:cs="Arial"/>
                <w:sz w:val="20"/>
                <w:szCs w:val="20"/>
              </w:rPr>
            </w:pPr>
          </w:p>
        </w:tc>
      </w:tr>
    </w:tbl>
    <w:p w:rsidR="009C786D" w:rsidRDefault="009C786D" w:rsidP="007E7998">
      <w:pPr>
        <w:pStyle w:val="Heading1"/>
        <w:sectPr w:rsidR="009C786D" w:rsidSect="002F131A">
          <w:pgSz w:w="16840" w:h="11900" w:orient="landscape" w:code="9"/>
          <w:pgMar w:top="1127" w:right="1440" w:bottom="1797" w:left="1440" w:header="0" w:footer="470" w:gutter="0"/>
          <w:cols w:space="708"/>
          <w:titlePg/>
        </w:sectPr>
      </w:pPr>
    </w:p>
    <w:p w:rsidR="00554812" w:rsidRPr="009C229B" w:rsidRDefault="007F774F" w:rsidP="007F774F">
      <w:pPr>
        <w:pStyle w:val="Heading1"/>
      </w:pPr>
      <w:r>
        <w:t>Cultural</w:t>
      </w:r>
      <w:r w:rsidR="0010523F">
        <w:t xml:space="preserve"> context 3.1</w:t>
      </w:r>
      <w:r w:rsidR="00A54AB3">
        <w:t xml:space="preserve"> The peoples of Nepal</w:t>
      </w:r>
      <w:bookmarkEnd w:id="9"/>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rsidTr="002F131A">
        <w:trPr>
          <w:cantSplit/>
          <w:trHeight w:hRule="exact" w:val="890"/>
          <w:tblHeader/>
        </w:trPr>
        <w:tc>
          <w:tcPr>
            <w:tcW w:w="1985" w:type="dxa"/>
            <w:shd w:val="clear" w:color="auto" w:fill="C30045"/>
            <w:vAlign w:val="center"/>
          </w:tcPr>
          <w:p w:rsidR="00554812" w:rsidRPr="00A33EB6" w:rsidRDefault="009371D0" w:rsidP="00647A8A">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554812" w:rsidRPr="00A33EB6" w:rsidRDefault="00554812" w:rsidP="00A0746F">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10523F" w:rsidRPr="00A33EB6" w:rsidTr="00647A8A">
        <w:trPr>
          <w:cantSplit/>
        </w:trPr>
        <w:tc>
          <w:tcPr>
            <w:tcW w:w="1985" w:type="dxa"/>
          </w:tcPr>
          <w:p w:rsidR="0010523F" w:rsidRPr="00877C89" w:rsidRDefault="005A6A46" w:rsidP="003E566D">
            <w:pPr>
              <w:rPr>
                <w:rFonts w:ascii="Arial" w:hAnsi="Arial" w:cs="Arial"/>
                <w:sz w:val="20"/>
                <w:szCs w:val="20"/>
              </w:rPr>
            </w:pPr>
            <w:r>
              <w:rPr>
                <w:rFonts w:ascii="Arial" w:hAnsi="Arial" w:cs="Arial"/>
                <w:sz w:val="20"/>
                <w:szCs w:val="20"/>
              </w:rPr>
              <w:t xml:space="preserve">Context </w:t>
            </w:r>
            <w:r w:rsidR="00A0746F">
              <w:rPr>
                <w:rFonts w:ascii="Arial" w:hAnsi="Arial" w:cs="Arial"/>
                <w:sz w:val="20"/>
                <w:szCs w:val="20"/>
              </w:rPr>
              <w:t>3.1 (a)</w:t>
            </w:r>
          </w:p>
          <w:p w:rsidR="0010523F" w:rsidRPr="00877C89" w:rsidRDefault="0010523F" w:rsidP="003E566D">
            <w:pPr>
              <w:rPr>
                <w:rFonts w:ascii="Arial" w:hAnsi="Arial" w:cs="Arial"/>
                <w:sz w:val="20"/>
                <w:szCs w:val="20"/>
              </w:rPr>
            </w:pPr>
          </w:p>
          <w:p w:rsidR="0010523F" w:rsidRPr="00877C89" w:rsidRDefault="0010523F" w:rsidP="003E566D">
            <w:pPr>
              <w:rPr>
                <w:rFonts w:ascii="Arial" w:hAnsi="Arial" w:cs="Arial"/>
                <w:sz w:val="20"/>
                <w:szCs w:val="20"/>
              </w:rPr>
            </w:pPr>
          </w:p>
          <w:p w:rsidR="0010523F" w:rsidRPr="00877C89" w:rsidRDefault="0010523F" w:rsidP="003E566D">
            <w:pPr>
              <w:rPr>
                <w:rFonts w:ascii="Arial" w:hAnsi="Arial" w:cs="Arial"/>
                <w:sz w:val="20"/>
                <w:szCs w:val="20"/>
              </w:rPr>
            </w:pPr>
            <w:r w:rsidRPr="00877C89">
              <w:rPr>
                <w:rFonts w:ascii="Arial" w:hAnsi="Arial" w:cs="Arial"/>
                <w:b/>
                <w:sz w:val="20"/>
                <w:szCs w:val="20"/>
              </w:rPr>
              <w:t>Key concept: Unity and diversity</w:t>
            </w:r>
          </w:p>
        </w:tc>
        <w:tc>
          <w:tcPr>
            <w:tcW w:w="2268" w:type="dxa"/>
          </w:tcPr>
          <w:p w:rsidR="0010523F" w:rsidRPr="00877C89" w:rsidRDefault="0010523F" w:rsidP="007E1DF1">
            <w:pPr>
              <w:rPr>
                <w:rFonts w:ascii="Arial" w:hAnsi="Arial" w:cs="Arial"/>
                <w:sz w:val="20"/>
                <w:szCs w:val="20"/>
              </w:rPr>
            </w:pPr>
            <w:r w:rsidRPr="00877C89">
              <w:rPr>
                <w:rFonts w:ascii="Arial" w:hAnsi="Arial" w:cs="Arial"/>
                <w:sz w:val="20"/>
                <w:szCs w:val="20"/>
              </w:rPr>
              <w:t>To learn about the diversity of the people of Nepal</w:t>
            </w:r>
          </w:p>
        </w:tc>
        <w:tc>
          <w:tcPr>
            <w:tcW w:w="10348" w:type="dxa"/>
          </w:tcPr>
          <w:p w:rsidR="0010523F" w:rsidRDefault="009C3ECA" w:rsidP="003E566D">
            <w:pPr>
              <w:rPr>
                <w:rFonts w:ascii="Arial" w:hAnsi="Arial" w:cs="Arial"/>
                <w:sz w:val="20"/>
                <w:szCs w:val="20"/>
              </w:rPr>
            </w:pPr>
            <w:r>
              <w:rPr>
                <w:rFonts w:ascii="Arial" w:hAnsi="Arial" w:cs="Arial"/>
                <w:sz w:val="20"/>
                <w:szCs w:val="20"/>
              </w:rPr>
              <w:t xml:space="preserve">Note: </w:t>
            </w:r>
            <w:r w:rsidR="00247392">
              <w:rPr>
                <w:rFonts w:ascii="Arial" w:hAnsi="Arial" w:cs="Arial"/>
                <w:sz w:val="20"/>
                <w:szCs w:val="20"/>
              </w:rPr>
              <w:t xml:space="preserve">This element of the content could be combined with Context 3.1 (c) on ethnicity. The </w:t>
            </w:r>
            <w:r w:rsidR="009C786D">
              <w:rPr>
                <w:rFonts w:ascii="Arial" w:hAnsi="Arial" w:cs="Arial"/>
                <w:sz w:val="20"/>
                <w:szCs w:val="20"/>
              </w:rPr>
              <w:t>following</w:t>
            </w:r>
            <w:r w:rsidR="00247392">
              <w:rPr>
                <w:rFonts w:ascii="Arial" w:hAnsi="Arial" w:cs="Arial"/>
                <w:sz w:val="20"/>
                <w:szCs w:val="20"/>
              </w:rPr>
              <w:t xml:space="preserve"> activity would give an overview of the diversity of Nepal and could be used as an introduction to the study of specific groups. </w:t>
            </w:r>
          </w:p>
          <w:p w:rsidR="00247392" w:rsidRDefault="00247392" w:rsidP="003E566D">
            <w:pPr>
              <w:rPr>
                <w:rFonts w:ascii="Arial" w:hAnsi="Arial" w:cs="Arial"/>
                <w:sz w:val="20"/>
                <w:szCs w:val="20"/>
              </w:rPr>
            </w:pPr>
          </w:p>
          <w:p w:rsidR="0048107D" w:rsidRDefault="00247392" w:rsidP="003E566D">
            <w:pPr>
              <w:rPr>
                <w:rFonts w:ascii="Arial" w:hAnsi="Arial" w:cs="Arial"/>
                <w:sz w:val="20"/>
                <w:szCs w:val="20"/>
              </w:rPr>
            </w:pPr>
            <w:r w:rsidRPr="00877C89">
              <w:rPr>
                <w:rFonts w:ascii="Arial" w:hAnsi="Arial" w:cs="Arial"/>
                <w:sz w:val="20"/>
                <w:szCs w:val="20"/>
              </w:rPr>
              <w:t>Construct a chart giving an overview of the peoples of Nepal to include their cultural, linguistic, r</w:t>
            </w:r>
            <w:r w:rsidR="0048107D">
              <w:rPr>
                <w:rFonts w:ascii="Arial" w:hAnsi="Arial" w:cs="Arial"/>
                <w:sz w:val="20"/>
                <w:szCs w:val="20"/>
              </w:rPr>
              <w:t>eligious and social backgrounds using information extracted from a web source such as</w:t>
            </w:r>
            <w:r w:rsidR="000172E9">
              <w:rPr>
                <w:rFonts w:ascii="Arial" w:hAnsi="Arial" w:cs="Arial"/>
                <w:sz w:val="20"/>
                <w:szCs w:val="20"/>
              </w:rPr>
              <w:t>:</w:t>
            </w:r>
            <w:r w:rsidR="0048107D">
              <w:rPr>
                <w:rFonts w:ascii="Arial" w:hAnsi="Arial" w:cs="Arial"/>
                <w:sz w:val="20"/>
                <w:szCs w:val="20"/>
              </w:rPr>
              <w:t xml:space="preserve"> </w:t>
            </w:r>
            <w:hyperlink r:id="rId76" w:history="1">
              <w:r w:rsidR="0048107D" w:rsidRPr="004C4B50">
                <w:rPr>
                  <w:rStyle w:val="Hyperlink"/>
                  <w:rFonts w:ascii="Arial" w:hAnsi="Arial" w:cs="Arial"/>
                  <w:sz w:val="20"/>
                  <w:szCs w:val="20"/>
                </w:rPr>
                <w:t>http://www.np.undp.org/content/dam/nepal/docs/generic/UNDP_NP_Nepal%20In%20Figures%202011%20source%20cbs-gov-np.pdf</w:t>
              </w:r>
            </w:hyperlink>
            <w:r w:rsidRPr="00877C89">
              <w:rPr>
                <w:rFonts w:ascii="Arial" w:hAnsi="Arial" w:cs="Arial"/>
                <w:sz w:val="20"/>
                <w:szCs w:val="20"/>
              </w:rPr>
              <w:t xml:space="preserve"> </w:t>
            </w:r>
            <w:r w:rsidRPr="00877C89">
              <w:rPr>
                <w:rFonts w:ascii="Arial" w:hAnsi="Arial" w:cs="Arial"/>
                <w:b/>
                <w:sz w:val="20"/>
                <w:szCs w:val="20"/>
              </w:rPr>
              <w:t>(basic)</w:t>
            </w:r>
            <w:r w:rsidR="00470424">
              <w:rPr>
                <w:rFonts w:ascii="Arial" w:hAnsi="Arial" w:cs="Arial"/>
                <w:sz w:val="20"/>
                <w:szCs w:val="20"/>
              </w:rPr>
              <w:t>.</w:t>
            </w:r>
            <w:r w:rsidR="0048107D">
              <w:rPr>
                <w:rFonts w:ascii="Arial" w:hAnsi="Arial" w:cs="Arial"/>
                <w:b/>
                <w:sz w:val="20"/>
                <w:szCs w:val="20"/>
              </w:rPr>
              <w:t xml:space="preserve"> </w:t>
            </w:r>
            <w:r w:rsidR="0048107D">
              <w:rPr>
                <w:rFonts w:ascii="Arial" w:hAnsi="Arial" w:cs="Arial"/>
                <w:sz w:val="20"/>
                <w:szCs w:val="20"/>
              </w:rPr>
              <w:t>(This resource would be useful in other elements of the course</w:t>
            </w:r>
            <w:r w:rsidR="00470424">
              <w:rPr>
                <w:rFonts w:ascii="Arial" w:hAnsi="Arial" w:cs="Arial"/>
                <w:sz w:val="20"/>
                <w:szCs w:val="20"/>
              </w:rPr>
              <w:t>.</w:t>
            </w:r>
            <w:r w:rsidR="0048107D">
              <w:rPr>
                <w:rFonts w:ascii="Arial" w:hAnsi="Arial" w:cs="Arial"/>
                <w:sz w:val="20"/>
                <w:szCs w:val="20"/>
              </w:rPr>
              <w:t>)</w:t>
            </w:r>
            <w:r w:rsidR="0054293C">
              <w:rPr>
                <w:rFonts w:ascii="Arial" w:hAnsi="Arial" w:cs="Arial"/>
                <w:sz w:val="20"/>
                <w:szCs w:val="20"/>
              </w:rPr>
              <w:t xml:space="preserve"> The aim is to gain an overview of the diversity of Nepal.</w:t>
            </w:r>
          </w:p>
          <w:p w:rsidR="00821436" w:rsidRPr="00877C89" w:rsidRDefault="00821436" w:rsidP="003E566D">
            <w:pPr>
              <w:rPr>
                <w:rFonts w:ascii="Arial" w:hAnsi="Arial" w:cs="Arial"/>
                <w:sz w:val="20"/>
                <w:szCs w:val="20"/>
              </w:rPr>
            </w:pPr>
          </w:p>
        </w:tc>
      </w:tr>
      <w:tr w:rsidR="0010523F" w:rsidRPr="00A33EB6" w:rsidTr="00647A8A">
        <w:trPr>
          <w:cantSplit/>
        </w:trPr>
        <w:tc>
          <w:tcPr>
            <w:tcW w:w="1985" w:type="dxa"/>
          </w:tcPr>
          <w:p w:rsidR="0010523F" w:rsidRPr="0010523F" w:rsidRDefault="00247392" w:rsidP="003E566D">
            <w:pPr>
              <w:rPr>
                <w:rFonts w:ascii="Arial" w:hAnsi="Arial" w:cs="Arial"/>
                <w:sz w:val="20"/>
                <w:szCs w:val="20"/>
              </w:rPr>
            </w:pPr>
            <w:r>
              <w:rPr>
                <w:rFonts w:ascii="Arial" w:hAnsi="Arial" w:cs="Arial"/>
                <w:sz w:val="20"/>
                <w:szCs w:val="20"/>
              </w:rPr>
              <w:t xml:space="preserve">Context </w:t>
            </w:r>
            <w:r w:rsidR="0010523F" w:rsidRPr="0010523F">
              <w:rPr>
                <w:rFonts w:ascii="Arial" w:hAnsi="Arial" w:cs="Arial"/>
                <w:sz w:val="20"/>
                <w:szCs w:val="20"/>
              </w:rPr>
              <w:t>3.1 (b)</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tc>
        <w:tc>
          <w:tcPr>
            <w:tcW w:w="2268" w:type="dxa"/>
          </w:tcPr>
          <w:p w:rsidR="0010523F" w:rsidRPr="0010523F" w:rsidRDefault="0010523F" w:rsidP="007E1DF1">
            <w:pPr>
              <w:rPr>
                <w:rFonts w:ascii="Arial" w:hAnsi="Arial" w:cs="Arial"/>
                <w:sz w:val="20"/>
                <w:szCs w:val="20"/>
              </w:rPr>
            </w:pPr>
            <w:r w:rsidRPr="0010523F">
              <w:rPr>
                <w:rFonts w:ascii="Arial" w:hAnsi="Arial" w:cs="Arial"/>
                <w:sz w:val="20"/>
                <w:szCs w:val="20"/>
              </w:rPr>
              <w:t>To understand Nepal’s caste system</w:t>
            </w:r>
          </w:p>
        </w:tc>
        <w:tc>
          <w:tcPr>
            <w:tcW w:w="10348" w:type="dxa"/>
          </w:tcPr>
          <w:p w:rsidR="0010523F" w:rsidRPr="0010523F" w:rsidRDefault="0010523F" w:rsidP="003E566D">
            <w:pPr>
              <w:rPr>
                <w:rFonts w:ascii="Arial" w:hAnsi="Arial" w:cs="Arial"/>
                <w:sz w:val="20"/>
                <w:szCs w:val="20"/>
              </w:rPr>
            </w:pPr>
            <w:r w:rsidRPr="0010523F">
              <w:rPr>
                <w:rFonts w:ascii="Arial" w:hAnsi="Arial" w:cs="Arial"/>
                <w:sz w:val="20"/>
                <w:szCs w:val="20"/>
              </w:rPr>
              <w:t xml:space="preserve">Learners consider the origins of caste in Hinduism and how it became systemised in Nepal. </w:t>
            </w:r>
          </w:p>
          <w:p w:rsidR="00821436" w:rsidRDefault="00821436" w:rsidP="003E566D">
            <w:pPr>
              <w:rPr>
                <w:rFonts w:ascii="Arial" w:hAnsi="Arial" w:cs="Arial"/>
                <w:sz w:val="20"/>
                <w:szCs w:val="20"/>
              </w:rPr>
            </w:pPr>
          </w:p>
          <w:p w:rsidR="0010523F" w:rsidRPr="0010523F" w:rsidRDefault="0010523F" w:rsidP="003E566D">
            <w:pPr>
              <w:rPr>
                <w:rFonts w:ascii="Arial" w:hAnsi="Arial" w:cs="Arial"/>
                <w:sz w:val="20"/>
                <w:szCs w:val="20"/>
              </w:rPr>
            </w:pPr>
            <w:r w:rsidRPr="0010523F">
              <w:rPr>
                <w:rFonts w:ascii="Arial" w:hAnsi="Arial" w:cs="Arial"/>
                <w:sz w:val="20"/>
                <w:szCs w:val="20"/>
              </w:rPr>
              <w:t>What is the effect of caste in Nepal?</w:t>
            </w:r>
          </w:p>
          <w:p w:rsidR="00821436" w:rsidRDefault="00821436" w:rsidP="003E566D">
            <w:pPr>
              <w:rPr>
                <w:rFonts w:ascii="Arial" w:hAnsi="Arial" w:cs="Arial"/>
                <w:sz w:val="20"/>
                <w:szCs w:val="20"/>
              </w:rPr>
            </w:pPr>
          </w:p>
          <w:p w:rsidR="0010523F" w:rsidRPr="0010523F" w:rsidRDefault="0010523F" w:rsidP="003E566D">
            <w:pPr>
              <w:rPr>
                <w:rFonts w:ascii="Arial" w:hAnsi="Arial" w:cs="Arial"/>
                <w:sz w:val="20"/>
                <w:szCs w:val="20"/>
              </w:rPr>
            </w:pPr>
            <w:r w:rsidRPr="0010523F">
              <w:rPr>
                <w:rFonts w:ascii="Arial" w:hAnsi="Arial" w:cs="Arial"/>
                <w:sz w:val="20"/>
                <w:szCs w:val="20"/>
              </w:rPr>
              <w:t>Discussion based on an article on caste in Nepal.</w:t>
            </w:r>
          </w:p>
          <w:p w:rsidR="0010523F" w:rsidRPr="0010523F" w:rsidRDefault="0010523F" w:rsidP="003E566D">
            <w:pPr>
              <w:rPr>
                <w:rFonts w:ascii="Arial" w:hAnsi="Arial" w:cs="Arial"/>
                <w:sz w:val="20"/>
                <w:szCs w:val="20"/>
              </w:rPr>
            </w:pPr>
          </w:p>
          <w:p w:rsidR="007F774F" w:rsidRDefault="0010523F" w:rsidP="00470424">
            <w:pPr>
              <w:rPr>
                <w:rFonts w:ascii="Arial" w:hAnsi="Arial" w:cs="Arial"/>
                <w:sz w:val="20"/>
                <w:szCs w:val="20"/>
              </w:rPr>
            </w:pPr>
            <w:r w:rsidRPr="0010523F">
              <w:rPr>
                <w:rFonts w:ascii="Arial" w:hAnsi="Arial" w:cs="Arial"/>
                <w:sz w:val="20"/>
                <w:szCs w:val="20"/>
              </w:rPr>
              <w:t xml:space="preserve">Note: </w:t>
            </w:r>
            <w:hyperlink r:id="rId77" w:history="1">
              <w:r w:rsidRPr="0010523F">
                <w:rPr>
                  <w:rStyle w:val="Hyperlink"/>
                  <w:rFonts w:ascii="Arial" w:hAnsi="Arial" w:cs="Arial"/>
                  <w:sz w:val="20"/>
                  <w:szCs w:val="20"/>
                </w:rPr>
                <w:t>http://www.telegraph.co.uk/news/worldnews/asia/nepal/10248100/As-long-as-Nepal-is-crippled-by-caste-it-shall-remain-an-economic-untouchable.html</w:t>
              </w:r>
            </w:hyperlink>
            <w:r w:rsidR="00470424">
              <w:rPr>
                <w:rStyle w:val="Hyperlink"/>
                <w:rFonts w:ascii="Arial" w:hAnsi="Arial" w:cs="Arial"/>
                <w:sz w:val="20"/>
                <w:szCs w:val="20"/>
              </w:rPr>
              <w:t>.</w:t>
            </w:r>
            <w:r w:rsidRPr="0010523F">
              <w:rPr>
                <w:rFonts w:ascii="Arial" w:hAnsi="Arial" w:cs="Arial"/>
                <w:sz w:val="20"/>
                <w:szCs w:val="20"/>
              </w:rPr>
              <w:t xml:space="preserve"> (This is a highly subjective opinion piece in a UK newspaper, generally considered to be politically conservative. </w:t>
            </w:r>
            <w:r w:rsidR="00470424">
              <w:rPr>
                <w:rFonts w:ascii="Arial" w:hAnsi="Arial" w:cs="Arial"/>
                <w:sz w:val="20"/>
                <w:szCs w:val="20"/>
              </w:rPr>
              <w:t>It s</w:t>
            </w:r>
            <w:r w:rsidRPr="0010523F">
              <w:rPr>
                <w:rFonts w:ascii="Arial" w:hAnsi="Arial" w:cs="Arial"/>
                <w:sz w:val="20"/>
                <w:szCs w:val="20"/>
              </w:rPr>
              <w:t>hould provoke a lively discussion.)</w:t>
            </w:r>
          </w:p>
          <w:p w:rsidR="00821436" w:rsidRPr="0010523F" w:rsidRDefault="00821436" w:rsidP="00470424">
            <w:pPr>
              <w:rPr>
                <w:rFonts w:ascii="Arial" w:hAnsi="Arial" w:cs="Arial"/>
                <w:sz w:val="20"/>
                <w:szCs w:val="20"/>
              </w:rPr>
            </w:pPr>
          </w:p>
        </w:tc>
      </w:tr>
      <w:tr w:rsidR="00247392" w:rsidRPr="00A33EB6" w:rsidTr="00647A8A">
        <w:trPr>
          <w:cantSplit/>
        </w:trPr>
        <w:tc>
          <w:tcPr>
            <w:tcW w:w="1985" w:type="dxa"/>
          </w:tcPr>
          <w:p w:rsidR="00247392" w:rsidRDefault="00247392" w:rsidP="003E566D">
            <w:pPr>
              <w:rPr>
                <w:rFonts w:ascii="Arial" w:hAnsi="Arial" w:cs="Arial"/>
                <w:sz w:val="20"/>
                <w:szCs w:val="20"/>
              </w:rPr>
            </w:pPr>
            <w:r>
              <w:rPr>
                <w:rFonts w:ascii="Arial" w:hAnsi="Arial" w:cs="Arial"/>
                <w:sz w:val="20"/>
                <w:szCs w:val="20"/>
              </w:rPr>
              <w:t>Context 3.1 (c)</w:t>
            </w:r>
          </w:p>
          <w:p w:rsidR="00274DD9" w:rsidRDefault="00274DD9" w:rsidP="003E566D">
            <w:pPr>
              <w:rPr>
                <w:rFonts w:ascii="Arial" w:hAnsi="Arial" w:cs="Arial"/>
                <w:sz w:val="20"/>
                <w:szCs w:val="20"/>
              </w:rPr>
            </w:pPr>
          </w:p>
          <w:p w:rsidR="00274DD9" w:rsidRDefault="00274DD9" w:rsidP="003E566D">
            <w:pPr>
              <w:rPr>
                <w:rFonts w:ascii="Arial" w:hAnsi="Arial" w:cs="Arial"/>
                <w:sz w:val="20"/>
                <w:szCs w:val="20"/>
              </w:rPr>
            </w:pPr>
            <w:r w:rsidRPr="00877C89">
              <w:rPr>
                <w:rFonts w:ascii="Arial" w:hAnsi="Arial" w:cs="Arial"/>
                <w:b/>
                <w:sz w:val="20"/>
                <w:szCs w:val="20"/>
              </w:rPr>
              <w:t>Key concept: Unity and diversity</w:t>
            </w:r>
          </w:p>
        </w:tc>
        <w:tc>
          <w:tcPr>
            <w:tcW w:w="2268" w:type="dxa"/>
          </w:tcPr>
          <w:p w:rsidR="00247392" w:rsidRPr="0010523F" w:rsidRDefault="00247392" w:rsidP="009C3ECA">
            <w:pPr>
              <w:rPr>
                <w:rFonts w:ascii="Arial" w:hAnsi="Arial" w:cs="Arial"/>
                <w:sz w:val="20"/>
                <w:szCs w:val="20"/>
              </w:rPr>
            </w:pPr>
            <w:r>
              <w:rPr>
                <w:rFonts w:ascii="Arial" w:hAnsi="Arial" w:cs="Arial"/>
                <w:sz w:val="20"/>
                <w:szCs w:val="20"/>
              </w:rPr>
              <w:t>To understand ethnicity in Nepal</w:t>
            </w:r>
          </w:p>
        </w:tc>
        <w:tc>
          <w:tcPr>
            <w:tcW w:w="10348" w:type="dxa"/>
          </w:tcPr>
          <w:p w:rsidR="00247392" w:rsidRDefault="00247392" w:rsidP="003E566D">
            <w:pPr>
              <w:rPr>
                <w:rFonts w:ascii="Arial" w:hAnsi="Arial" w:cs="Arial"/>
                <w:sz w:val="20"/>
                <w:szCs w:val="20"/>
              </w:rPr>
            </w:pPr>
            <w:r>
              <w:rPr>
                <w:rFonts w:ascii="Arial" w:hAnsi="Arial" w:cs="Arial"/>
                <w:sz w:val="20"/>
                <w:szCs w:val="20"/>
              </w:rPr>
              <w:t>Please see the note in Context 3.1</w:t>
            </w:r>
            <w:r w:rsidR="009C3ECA">
              <w:rPr>
                <w:rFonts w:ascii="Arial" w:hAnsi="Arial" w:cs="Arial"/>
                <w:sz w:val="20"/>
                <w:szCs w:val="20"/>
              </w:rPr>
              <w:t xml:space="preserve"> </w:t>
            </w:r>
            <w:r>
              <w:rPr>
                <w:rFonts w:ascii="Arial" w:hAnsi="Arial" w:cs="Arial"/>
                <w:sz w:val="20"/>
                <w:szCs w:val="20"/>
              </w:rPr>
              <w:t>(a)</w:t>
            </w:r>
            <w:r w:rsidR="009C3ECA">
              <w:rPr>
                <w:rFonts w:ascii="Arial" w:hAnsi="Arial" w:cs="Arial"/>
                <w:sz w:val="20"/>
                <w:szCs w:val="20"/>
              </w:rPr>
              <w:t>.</w:t>
            </w:r>
          </w:p>
          <w:p w:rsidR="00247392" w:rsidRDefault="00247392" w:rsidP="003E566D">
            <w:pPr>
              <w:rPr>
                <w:rFonts w:ascii="Arial" w:hAnsi="Arial" w:cs="Arial"/>
                <w:sz w:val="20"/>
                <w:szCs w:val="20"/>
              </w:rPr>
            </w:pPr>
          </w:p>
          <w:p w:rsidR="007E60FA" w:rsidRDefault="00247392" w:rsidP="003E566D">
            <w:pPr>
              <w:rPr>
                <w:rFonts w:ascii="Arial" w:hAnsi="Arial" w:cs="Arial"/>
                <w:b/>
                <w:sz w:val="20"/>
                <w:szCs w:val="20"/>
              </w:rPr>
            </w:pPr>
            <w:r w:rsidRPr="00877C89">
              <w:rPr>
                <w:rFonts w:ascii="Arial" w:hAnsi="Arial" w:cs="Arial"/>
                <w:sz w:val="20"/>
                <w:szCs w:val="20"/>
              </w:rPr>
              <w:t xml:space="preserve">Detailed study of Sherpa, </w:t>
            </w:r>
            <w:proofErr w:type="spellStart"/>
            <w:r w:rsidRPr="00877C89">
              <w:rPr>
                <w:rFonts w:ascii="Arial" w:hAnsi="Arial" w:cs="Arial"/>
                <w:sz w:val="20"/>
                <w:szCs w:val="20"/>
              </w:rPr>
              <w:t>Newar</w:t>
            </w:r>
            <w:proofErr w:type="spellEnd"/>
            <w:r w:rsidRPr="00877C89">
              <w:rPr>
                <w:rFonts w:ascii="Arial" w:hAnsi="Arial" w:cs="Arial"/>
                <w:sz w:val="20"/>
                <w:szCs w:val="20"/>
              </w:rPr>
              <w:t xml:space="preserve"> and </w:t>
            </w:r>
            <w:proofErr w:type="spellStart"/>
            <w:r w:rsidRPr="00877C89">
              <w:rPr>
                <w:rFonts w:ascii="Arial" w:hAnsi="Arial" w:cs="Arial"/>
                <w:sz w:val="20"/>
                <w:szCs w:val="20"/>
              </w:rPr>
              <w:t>Tharu</w:t>
            </w:r>
            <w:proofErr w:type="spellEnd"/>
            <w:r w:rsidRPr="00877C89">
              <w:rPr>
                <w:rFonts w:ascii="Arial" w:hAnsi="Arial" w:cs="Arial"/>
                <w:sz w:val="20"/>
                <w:szCs w:val="20"/>
              </w:rPr>
              <w:t>.</w:t>
            </w:r>
            <w:r w:rsidR="007E60FA">
              <w:rPr>
                <w:rFonts w:ascii="Arial" w:hAnsi="Arial" w:cs="Arial"/>
                <w:sz w:val="20"/>
                <w:szCs w:val="20"/>
              </w:rPr>
              <w:t xml:space="preserve"> Learners need to consider each group for the following factors: origins, regions of Nepal, language, beliefs, way of life, customs. This could be approached </w:t>
            </w:r>
            <w:r w:rsidR="00163947">
              <w:rPr>
                <w:rFonts w:ascii="Arial" w:hAnsi="Arial" w:cs="Arial"/>
                <w:sz w:val="20"/>
                <w:szCs w:val="20"/>
              </w:rPr>
              <w:t xml:space="preserve">by dividing the class into groups of three and asking each individual to research </w:t>
            </w:r>
            <w:r w:rsidR="009C3ECA">
              <w:rPr>
                <w:rFonts w:ascii="Arial" w:hAnsi="Arial" w:cs="Arial"/>
                <w:sz w:val="20"/>
                <w:szCs w:val="20"/>
              </w:rPr>
              <w:t>either</w:t>
            </w:r>
            <w:r w:rsidR="00163947">
              <w:rPr>
                <w:rFonts w:ascii="Arial" w:hAnsi="Arial" w:cs="Arial"/>
                <w:sz w:val="20"/>
                <w:szCs w:val="20"/>
              </w:rPr>
              <w:t xml:space="preserve"> Sherpa, </w:t>
            </w:r>
            <w:proofErr w:type="spellStart"/>
            <w:r w:rsidR="00163947">
              <w:rPr>
                <w:rFonts w:ascii="Arial" w:hAnsi="Arial" w:cs="Arial"/>
                <w:sz w:val="20"/>
                <w:szCs w:val="20"/>
              </w:rPr>
              <w:t>Tharu</w:t>
            </w:r>
            <w:proofErr w:type="spellEnd"/>
            <w:r w:rsidR="009C3ECA">
              <w:rPr>
                <w:rFonts w:ascii="Arial" w:hAnsi="Arial" w:cs="Arial"/>
                <w:sz w:val="20"/>
                <w:szCs w:val="20"/>
              </w:rPr>
              <w:t xml:space="preserve"> or</w:t>
            </w:r>
            <w:r w:rsidR="00163947">
              <w:rPr>
                <w:rFonts w:ascii="Arial" w:hAnsi="Arial" w:cs="Arial"/>
                <w:sz w:val="20"/>
                <w:szCs w:val="20"/>
              </w:rPr>
              <w:t xml:space="preserve"> </w:t>
            </w:r>
            <w:proofErr w:type="spellStart"/>
            <w:r w:rsidR="00163947">
              <w:rPr>
                <w:rFonts w:ascii="Arial" w:hAnsi="Arial" w:cs="Arial"/>
                <w:sz w:val="20"/>
                <w:szCs w:val="20"/>
              </w:rPr>
              <w:t>Newar</w:t>
            </w:r>
            <w:proofErr w:type="spellEnd"/>
            <w:r w:rsidR="00310E6C">
              <w:rPr>
                <w:rFonts w:ascii="Arial" w:hAnsi="Arial" w:cs="Arial"/>
                <w:sz w:val="20"/>
                <w:szCs w:val="20"/>
              </w:rPr>
              <w:t>. This could be set as homework.</w:t>
            </w:r>
            <w:r w:rsidR="00163947">
              <w:rPr>
                <w:rFonts w:ascii="Arial" w:hAnsi="Arial" w:cs="Arial"/>
                <w:sz w:val="20"/>
                <w:szCs w:val="20"/>
              </w:rPr>
              <w:t xml:space="preserve"> Each group would feed</w:t>
            </w:r>
            <w:r w:rsidR="00802AA0">
              <w:rPr>
                <w:rFonts w:ascii="Arial" w:hAnsi="Arial" w:cs="Arial"/>
                <w:sz w:val="20"/>
                <w:szCs w:val="20"/>
              </w:rPr>
              <w:t xml:space="preserve"> </w:t>
            </w:r>
            <w:r w:rsidR="00163947">
              <w:rPr>
                <w:rFonts w:ascii="Arial" w:hAnsi="Arial" w:cs="Arial"/>
                <w:sz w:val="20"/>
                <w:szCs w:val="20"/>
              </w:rPr>
              <w:t xml:space="preserve">back so that each learner has a complete set of notes. </w:t>
            </w:r>
            <w:r w:rsidR="00163947" w:rsidRPr="00163947">
              <w:rPr>
                <w:rFonts w:ascii="Arial" w:hAnsi="Arial" w:cs="Arial"/>
                <w:b/>
                <w:sz w:val="20"/>
                <w:szCs w:val="20"/>
              </w:rPr>
              <w:t>(I)</w:t>
            </w:r>
            <w:r w:rsidR="007E60FA">
              <w:rPr>
                <w:rFonts w:ascii="Arial" w:hAnsi="Arial" w:cs="Arial"/>
                <w:sz w:val="20"/>
                <w:szCs w:val="20"/>
              </w:rPr>
              <w:t xml:space="preserve"> Alternatively, there may be individuals in the class who can talk about this</w:t>
            </w:r>
            <w:r w:rsidR="00163947">
              <w:rPr>
                <w:rFonts w:ascii="Arial" w:hAnsi="Arial" w:cs="Arial"/>
                <w:sz w:val="20"/>
                <w:szCs w:val="20"/>
              </w:rPr>
              <w:t xml:space="preserve"> aspect of the course</w:t>
            </w:r>
            <w:r w:rsidR="007E60FA">
              <w:rPr>
                <w:rFonts w:ascii="Arial" w:hAnsi="Arial" w:cs="Arial"/>
                <w:sz w:val="20"/>
                <w:szCs w:val="20"/>
              </w:rPr>
              <w:t xml:space="preserve"> from their own experience. Learners complete a chart to show the key features of each ethnic group</w:t>
            </w:r>
            <w:r w:rsidR="00470424">
              <w:rPr>
                <w:rFonts w:ascii="Arial" w:hAnsi="Arial" w:cs="Arial"/>
                <w:sz w:val="20"/>
                <w:szCs w:val="20"/>
              </w:rPr>
              <w:t>:</w:t>
            </w:r>
            <w:r w:rsidR="007E60FA" w:rsidRPr="007E60FA">
              <w:rPr>
                <w:rFonts w:ascii="Arial" w:hAnsi="Arial" w:cs="Arial"/>
                <w:b/>
                <w:sz w:val="20"/>
                <w:szCs w:val="20"/>
              </w:rPr>
              <w:t xml:space="preserve"> </w:t>
            </w:r>
          </w:p>
          <w:p w:rsidR="00F12A33" w:rsidRPr="00FE7E9A" w:rsidRDefault="00633B4A" w:rsidP="003E566D">
            <w:pPr>
              <w:rPr>
                <w:rFonts w:ascii="Arial" w:hAnsi="Arial" w:cs="Arial"/>
                <w:sz w:val="20"/>
                <w:szCs w:val="20"/>
              </w:rPr>
            </w:pPr>
            <w:hyperlink r:id="rId78" w:history="1">
              <w:r w:rsidR="00FE7E9A" w:rsidRPr="00FE7E9A">
                <w:rPr>
                  <w:rStyle w:val="Hyperlink"/>
                  <w:rFonts w:ascii="Arial" w:hAnsi="Arial" w:cs="Arial"/>
                  <w:sz w:val="20"/>
                  <w:szCs w:val="20"/>
                </w:rPr>
                <w:t>http://www.asia-planet.net/nepal/museum.htm</w:t>
              </w:r>
            </w:hyperlink>
            <w:r w:rsidR="00FE7E9A" w:rsidRPr="00FE7E9A">
              <w:rPr>
                <w:rFonts w:ascii="Arial" w:hAnsi="Arial" w:cs="Arial"/>
                <w:sz w:val="20"/>
                <w:szCs w:val="20"/>
              </w:rPr>
              <w:t xml:space="preserve"> </w:t>
            </w:r>
          </w:p>
          <w:p w:rsidR="00FE7E9A" w:rsidRDefault="00633B4A" w:rsidP="003E566D">
            <w:pPr>
              <w:rPr>
                <w:rFonts w:ascii="Arial" w:hAnsi="Arial" w:cs="Arial"/>
                <w:sz w:val="20"/>
                <w:szCs w:val="20"/>
              </w:rPr>
            </w:pPr>
            <w:hyperlink r:id="rId79" w:history="1">
              <w:r w:rsidR="00AF4A31" w:rsidRPr="00AA70C8">
                <w:rPr>
                  <w:rStyle w:val="Hyperlink"/>
                  <w:rFonts w:ascii="Arial" w:hAnsi="Arial" w:cs="Arial"/>
                  <w:sz w:val="20"/>
                  <w:szCs w:val="20"/>
                </w:rPr>
                <w:t>http://www.manang.com/nepal/general_information_about_nepal/people_nepal/major_ethnic_group.php</w:t>
              </w:r>
            </w:hyperlink>
            <w:r w:rsidR="00FE7E9A">
              <w:rPr>
                <w:rFonts w:ascii="Arial" w:hAnsi="Arial" w:cs="Arial"/>
                <w:sz w:val="20"/>
                <w:szCs w:val="20"/>
              </w:rPr>
              <w:t xml:space="preserve"> (more detailed)</w:t>
            </w:r>
            <w:r w:rsidR="00470424">
              <w:rPr>
                <w:rFonts w:ascii="Arial" w:hAnsi="Arial" w:cs="Arial"/>
                <w:sz w:val="20"/>
                <w:szCs w:val="20"/>
              </w:rPr>
              <w:t xml:space="preserve">. </w:t>
            </w:r>
            <w:r w:rsidR="00470424" w:rsidRPr="007E60FA">
              <w:rPr>
                <w:rFonts w:ascii="Arial" w:hAnsi="Arial" w:cs="Arial"/>
                <w:b/>
                <w:sz w:val="20"/>
                <w:szCs w:val="20"/>
              </w:rPr>
              <w:t>(basic)</w:t>
            </w:r>
          </w:p>
          <w:p w:rsidR="00F12A33" w:rsidRDefault="00FE7E9A" w:rsidP="003E566D">
            <w:pPr>
              <w:rPr>
                <w:rFonts w:ascii="Arial" w:hAnsi="Arial" w:cs="Arial"/>
                <w:sz w:val="20"/>
                <w:szCs w:val="20"/>
              </w:rPr>
            </w:pPr>
            <w:r>
              <w:rPr>
                <w:rFonts w:ascii="Arial" w:hAnsi="Arial" w:cs="Arial"/>
                <w:sz w:val="20"/>
                <w:szCs w:val="20"/>
              </w:rPr>
              <w:t>Both are resources</w:t>
            </w:r>
            <w:r w:rsidR="00AF4A31">
              <w:rPr>
                <w:rFonts w:ascii="Arial" w:hAnsi="Arial" w:cs="Arial"/>
                <w:sz w:val="20"/>
                <w:szCs w:val="20"/>
              </w:rPr>
              <w:t xml:space="preserve"> which could be useful for this activity but there are others.</w:t>
            </w:r>
            <w:r w:rsidR="00310E6C">
              <w:rPr>
                <w:rFonts w:ascii="Arial" w:hAnsi="Arial" w:cs="Arial"/>
                <w:sz w:val="20"/>
                <w:szCs w:val="20"/>
              </w:rPr>
              <w:t xml:space="preserve"> Depending on internet access, l</w:t>
            </w:r>
            <w:r w:rsidR="00AF4A31">
              <w:rPr>
                <w:rFonts w:ascii="Arial" w:hAnsi="Arial" w:cs="Arial"/>
                <w:sz w:val="20"/>
                <w:szCs w:val="20"/>
              </w:rPr>
              <w:t>earners could find their own research sites as part of their homework.</w:t>
            </w:r>
          </w:p>
          <w:p w:rsidR="007E60FA" w:rsidRPr="00F12A33" w:rsidRDefault="007E60FA" w:rsidP="003E566D">
            <w:pPr>
              <w:rPr>
                <w:rFonts w:ascii="Arial" w:hAnsi="Arial" w:cs="Arial"/>
                <w:sz w:val="20"/>
                <w:szCs w:val="20"/>
              </w:rPr>
            </w:pPr>
          </w:p>
          <w:p w:rsidR="00247392" w:rsidRDefault="00247392" w:rsidP="003E566D">
            <w:pPr>
              <w:rPr>
                <w:rFonts w:ascii="Arial" w:hAnsi="Arial" w:cs="Arial"/>
                <w:b/>
                <w:sz w:val="20"/>
                <w:szCs w:val="20"/>
              </w:rPr>
            </w:pPr>
            <w:r w:rsidRPr="00877C89">
              <w:rPr>
                <w:rFonts w:ascii="Arial" w:hAnsi="Arial" w:cs="Arial"/>
                <w:sz w:val="20"/>
                <w:szCs w:val="20"/>
              </w:rPr>
              <w:t>Learners should consider how their culture has been preserved to date, which customs are still practi</w:t>
            </w:r>
            <w:r>
              <w:rPr>
                <w:rFonts w:ascii="Arial" w:hAnsi="Arial" w:cs="Arial"/>
                <w:sz w:val="20"/>
                <w:szCs w:val="20"/>
              </w:rPr>
              <w:t>s</w:t>
            </w:r>
            <w:r w:rsidRPr="00877C89">
              <w:rPr>
                <w:rFonts w:ascii="Arial" w:hAnsi="Arial" w:cs="Arial"/>
                <w:sz w:val="20"/>
                <w:szCs w:val="20"/>
              </w:rPr>
              <w:t>ed and which are no longer</w:t>
            </w:r>
            <w:r w:rsidRPr="00100C4A">
              <w:rPr>
                <w:rFonts w:ascii="Arial" w:hAnsi="Arial" w:cs="Arial"/>
                <w:sz w:val="20"/>
                <w:szCs w:val="20"/>
              </w:rPr>
              <w:t xml:space="preserve"> practised</w:t>
            </w:r>
            <w:r w:rsidRPr="00877C89">
              <w:rPr>
                <w:rFonts w:ascii="Arial" w:hAnsi="Arial" w:cs="Arial"/>
                <w:sz w:val="20"/>
                <w:szCs w:val="20"/>
              </w:rPr>
              <w:t xml:space="preserve"> and the reasons behind this. </w:t>
            </w:r>
            <w:r w:rsidRPr="00877C89">
              <w:rPr>
                <w:rFonts w:ascii="Arial" w:hAnsi="Arial" w:cs="Arial"/>
                <w:b/>
                <w:sz w:val="20"/>
                <w:szCs w:val="20"/>
              </w:rPr>
              <w:t>(challenging)</w:t>
            </w:r>
          </w:p>
          <w:p w:rsidR="007F774F" w:rsidRPr="0010523F" w:rsidRDefault="007F774F" w:rsidP="003E566D">
            <w:pPr>
              <w:rPr>
                <w:rFonts w:ascii="Arial" w:hAnsi="Arial" w:cs="Arial"/>
                <w:sz w:val="20"/>
                <w:szCs w:val="20"/>
              </w:rPr>
            </w:pPr>
          </w:p>
        </w:tc>
      </w:tr>
      <w:tr w:rsidR="00247392" w:rsidRPr="00A33EB6" w:rsidTr="00647A8A">
        <w:trPr>
          <w:cantSplit/>
        </w:trPr>
        <w:tc>
          <w:tcPr>
            <w:tcW w:w="1985" w:type="dxa"/>
          </w:tcPr>
          <w:p w:rsidR="00247392" w:rsidRDefault="00247392" w:rsidP="003E566D">
            <w:pPr>
              <w:rPr>
                <w:rFonts w:ascii="Arial" w:hAnsi="Arial" w:cs="Arial"/>
                <w:sz w:val="20"/>
                <w:szCs w:val="20"/>
              </w:rPr>
            </w:pPr>
            <w:r>
              <w:rPr>
                <w:rFonts w:ascii="Arial" w:hAnsi="Arial" w:cs="Arial"/>
                <w:sz w:val="20"/>
                <w:szCs w:val="20"/>
              </w:rPr>
              <w:t>Context 3.1 (d)</w:t>
            </w:r>
          </w:p>
          <w:p w:rsidR="00274DD9" w:rsidRDefault="00274DD9" w:rsidP="003E566D">
            <w:pPr>
              <w:rPr>
                <w:rFonts w:ascii="Arial" w:hAnsi="Arial" w:cs="Arial"/>
                <w:sz w:val="20"/>
                <w:szCs w:val="20"/>
              </w:rPr>
            </w:pPr>
          </w:p>
          <w:p w:rsidR="00274DD9" w:rsidRDefault="00274DD9" w:rsidP="003E566D">
            <w:pPr>
              <w:rPr>
                <w:rFonts w:ascii="Arial" w:hAnsi="Arial" w:cs="Arial"/>
                <w:sz w:val="20"/>
                <w:szCs w:val="20"/>
              </w:rPr>
            </w:pPr>
          </w:p>
        </w:tc>
        <w:tc>
          <w:tcPr>
            <w:tcW w:w="2268" w:type="dxa"/>
          </w:tcPr>
          <w:p w:rsidR="00247392" w:rsidRDefault="00247392" w:rsidP="003E566D">
            <w:pPr>
              <w:rPr>
                <w:rFonts w:ascii="Arial" w:hAnsi="Arial" w:cs="Arial"/>
                <w:sz w:val="20"/>
                <w:szCs w:val="20"/>
              </w:rPr>
            </w:pPr>
            <w:r>
              <w:rPr>
                <w:rFonts w:ascii="Arial" w:hAnsi="Arial" w:cs="Arial"/>
                <w:sz w:val="20"/>
                <w:szCs w:val="20"/>
              </w:rPr>
              <w:t>To gain knowledge of features of cultural life of Nepal including</w:t>
            </w:r>
            <w:r w:rsidR="009C3ECA">
              <w:rPr>
                <w:rFonts w:ascii="Arial" w:hAnsi="Arial" w:cs="Arial"/>
                <w:sz w:val="20"/>
                <w:szCs w:val="20"/>
              </w:rPr>
              <w:t>:</w:t>
            </w:r>
          </w:p>
          <w:p w:rsidR="00247392" w:rsidRDefault="00247392" w:rsidP="00CA2106">
            <w:pPr>
              <w:pStyle w:val="ListParagraph"/>
              <w:numPr>
                <w:ilvl w:val="0"/>
                <w:numId w:val="14"/>
              </w:numPr>
              <w:rPr>
                <w:rFonts w:cs="Arial"/>
              </w:rPr>
            </w:pPr>
            <w:r>
              <w:rPr>
                <w:rFonts w:cs="Arial"/>
              </w:rPr>
              <w:t>architecture</w:t>
            </w:r>
          </w:p>
          <w:p w:rsidR="00247392" w:rsidRDefault="00247392" w:rsidP="00CA2106">
            <w:pPr>
              <w:pStyle w:val="ListParagraph"/>
              <w:numPr>
                <w:ilvl w:val="0"/>
                <w:numId w:val="14"/>
              </w:numPr>
              <w:rPr>
                <w:rFonts w:cs="Arial"/>
              </w:rPr>
            </w:pPr>
            <w:r>
              <w:rPr>
                <w:rFonts w:cs="Arial"/>
              </w:rPr>
              <w:t>festivals</w:t>
            </w:r>
          </w:p>
          <w:p w:rsidR="00247392" w:rsidRDefault="00247392" w:rsidP="00CA2106">
            <w:pPr>
              <w:pStyle w:val="ListParagraph"/>
              <w:numPr>
                <w:ilvl w:val="0"/>
                <w:numId w:val="14"/>
              </w:numPr>
              <w:rPr>
                <w:rFonts w:cs="Arial"/>
              </w:rPr>
            </w:pPr>
            <w:r>
              <w:rPr>
                <w:rFonts w:cs="Arial"/>
              </w:rPr>
              <w:t>literature</w:t>
            </w:r>
          </w:p>
          <w:p w:rsidR="00247392" w:rsidRPr="00247392" w:rsidRDefault="00247392" w:rsidP="009C3ECA">
            <w:pPr>
              <w:pStyle w:val="ListParagraph"/>
              <w:numPr>
                <w:ilvl w:val="0"/>
                <w:numId w:val="14"/>
              </w:numPr>
              <w:rPr>
                <w:rFonts w:cs="Arial"/>
              </w:rPr>
            </w:pPr>
            <w:r>
              <w:rPr>
                <w:rFonts w:cs="Arial"/>
              </w:rPr>
              <w:t xml:space="preserve">film, theatre and </w:t>
            </w:r>
            <w:r w:rsidR="009C3ECA">
              <w:rPr>
                <w:rFonts w:cs="Arial"/>
              </w:rPr>
              <w:t>television</w:t>
            </w:r>
          </w:p>
        </w:tc>
        <w:tc>
          <w:tcPr>
            <w:tcW w:w="10348" w:type="dxa"/>
          </w:tcPr>
          <w:p w:rsidR="00E505AE" w:rsidRDefault="007B57A5" w:rsidP="00551FCC">
            <w:pPr>
              <w:rPr>
                <w:rFonts w:ascii="Arial" w:hAnsi="Arial" w:cs="Arial"/>
                <w:sz w:val="20"/>
                <w:szCs w:val="20"/>
              </w:rPr>
            </w:pPr>
            <w:r>
              <w:rPr>
                <w:rFonts w:ascii="Arial" w:hAnsi="Arial" w:cs="Arial"/>
                <w:sz w:val="20"/>
                <w:szCs w:val="20"/>
              </w:rPr>
              <w:t xml:space="preserve">Organise a carousel activity for learners to gain knowledge of key features of Nepal’s cultural life. Source materials should be provided for the </w:t>
            </w:r>
            <w:r w:rsidR="00911FE7">
              <w:rPr>
                <w:rFonts w:ascii="Arial" w:hAnsi="Arial" w:cs="Arial"/>
                <w:sz w:val="20"/>
                <w:szCs w:val="20"/>
              </w:rPr>
              <w:t xml:space="preserve">four </w:t>
            </w:r>
            <w:r>
              <w:rPr>
                <w:rFonts w:ascii="Arial" w:hAnsi="Arial" w:cs="Arial"/>
                <w:sz w:val="20"/>
                <w:szCs w:val="20"/>
              </w:rPr>
              <w:t>areas listed</w:t>
            </w:r>
            <w:r w:rsidR="000713DE">
              <w:rPr>
                <w:rFonts w:ascii="Arial" w:hAnsi="Arial" w:cs="Arial"/>
                <w:sz w:val="20"/>
                <w:szCs w:val="20"/>
              </w:rPr>
              <w:t xml:space="preserve"> </w:t>
            </w:r>
            <w:r w:rsidR="007907E3">
              <w:rPr>
                <w:rFonts w:ascii="Arial" w:hAnsi="Arial" w:cs="Arial"/>
                <w:sz w:val="20"/>
                <w:szCs w:val="20"/>
              </w:rPr>
              <w:t>here</w:t>
            </w:r>
            <w:r>
              <w:rPr>
                <w:rFonts w:ascii="Arial" w:hAnsi="Arial" w:cs="Arial"/>
                <w:sz w:val="20"/>
                <w:szCs w:val="20"/>
              </w:rPr>
              <w:t>. The learners spend 10</w:t>
            </w:r>
            <w:r w:rsidR="00911FE7">
              <w:rPr>
                <w:rFonts w:ascii="Arial" w:hAnsi="Arial" w:cs="Arial"/>
                <w:sz w:val="20"/>
                <w:szCs w:val="20"/>
              </w:rPr>
              <w:t>–</w:t>
            </w:r>
            <w:r>
              <w:rPr>
                <w:rFonts w:ascii="Arial" w:hAnsi="Arial" w:cs="Arial"/>
                <w:sz w:val="20"/>
                <w:szCs w:val="20"/>
              </w:rPr>
              <w:t xml:space="preserve">15 minutes </w:t>
            </w:r>
            <w:r w:rsidR="000713DE">
              <w:rPr>
                <w:rFonts w:ascii="Arial" w:hAnsi="Arial" w:cs="Arial"/>
                <w:sz w:val="20"/>
                <w:szCs w:val="20"/>
              </w:rPr>
              <w:t xml:space="preserve">on </w:t>
            </w:r>
            <w:r>
              <w:rPr>
                <w:rFonts w:ascii="Arial" w:hAnsi="Arial" w:cs="Arial"/>
                <w:sz w:val="20"/>
                <w:szCs w:val="20"/>
              </w:rPr>
              <w:t>each section</w:t>
            </w:r>
            <w:r w:rsidR="00E505AE">
              <w:rPr>
                <w:rFonts w:ascii="Arial" w:hAnsi="Arial" w:cs="Arial"/>
                <w:sz w:val="20"/>
                <w:szCs w:val="20"/>
              </w:rPr>
              <w:t xml:space="preserve"> and </w:t>
            </w:r>
            <w:r w:rsidR="007907E3">
              <w:rPr>
                <w:rFonts w:ascii="Arial" w:hAnsi="Arial" w:cs="Arial"/>
                <w:sz w:val="20"/>
                <w:szCs w:val="20"/>
              </w:rPr>
              <w:t>m</w:t>
            </w:r>
            <w:r w:rsidR="00E505AE">
              <w:rPr>
                <w:rFonts w:ascii="Arial" w:hAnsi="Arial" w:cs="Arial"/>
                <w:sz w:val="20"/>
                <w:szCs w:val="20"/>
              </w:rPr>
              <w:t>ake notes under the heading</w:t>
            </w:r>
            <w:r w:rsidR="007907E3">
              <w:rPr>
                <w:rFonts w:ascii="Arial" w:hAnsi="Arial" w:cs="Arial"/>
                <w:sz w:val="20"/>
                <w:szCs w:val="20"/>
              </w:rPr>
              <w:t>s</w:t>
            </w:r>
            <w:r w:rsidR="00E505AE">
              <w:rPr>
                <w:rFonts w:ascii="Arial" w:hAnsi="Arial" w:cs="Arial"/>
                <w:sz w:val="20"/>
                <w:szCs w:val="20"/>
              </w:rPr>
              <w:t xml:space="preserve"> suggested below.</w:t>
            </w:r>
          </w:p>
          <w:p w:rsidR="00E505AE" w:rsidRDefault="00E505AE" w:rsidP="00551FCC">
            <w:pPr>
              <w:rPr>
                <w:rFonts w:ascii="Arial" w:hAnsi="Arial" w:cs="Arial"/>
                <w:sz w:val="20"/>
                <w:szCs w:val="20"/>
              </w:rPr>
            </w:pPr>
          </w:p>
          <w:p w:rsidR="00E505AE" w:rsidRDefault="007907E3" w:rsidP="00CA2106">
            <w:pPr>
              <w:pStyle w:val="ListParagraph"/>
              <w:numPr>
                <w:ilvl w:val="0"/>
                <w:numId w:val="26"/>
              </w:numPr>
              <w:rPr>
                <w:rFonts w:cs="Arial"/>
              </w:rPr>
            </w:pPr>
            <w:r>
              <w:rPr>
                <w:rFonts w:cs="Arial"/>
              </w:rPr>
              <w:t xml:space="preserve">Festivals: </w:t>
            </w:r>
            <w:r w:rsidR="00551FCC" w:rsidRPr="00E505AE">
              <w:rPr>
                <w:rFonts w:cs="Arial"/>
              </w:rPr>
              <w:t>Summarise details of key annual events such as festivals (local and national, religious and secular).</w:t>
            </w:r>
          </w:p>
          <w:p w:rsidR="00E505AE" w:rsidRDefault="007907E3" w:rsidP="00CA2106">
            <w:pPr>
              <w:pStyle w:val="ListParagraph"/>
              <w:numPr>
                <w:ilvl w:val="0"/>
                <w:numId w:val="26"/>
              </w:numPr>
              <w:rPr>
                <w:rFonts w:cs="Arial"/>
              </w:rPr>
            </w:pPr>
            <w:r>
              <w:rPr>
                <w:rFonts w:cs="Arial"/>
              </w:rPr>
              <w:t xml:space="preserve">Architecture: </w:t>
            </w:r>
            <w:r w:rsidR="00551FCC" w:rsidRPr="00E505AE">
              <w:rPr>
                <w:rFonts w:cs="Arial"/>
              </w:rPr>
              <w:t>Consider Nepal’s architectural heritage and modern movements in architecture (particularly poignant in view of the necessary rebuilding following the earthquake).</w:t>
            </w:r>
            <w:r w:rsidR="007B57A5" w:rsidRPr="00E505AE">
              <w:rPr>
                <w:rFonts w:cs="Arial"/>
              </w:rPr>
              <w:t xml:space="preserve"> Photographs for use with this activity are available online or through UNESCO</w:t>
            </w:r>
            <w:r w:rsidR="00350FC1">
              <w:rPr>
                <w:rFonts w:cs="Arial"/>
              </w:rPr>
              <w:t>:</w:t>
            </w:r>
            <w:r w:rsidR="007B57A5" w:rsidRPr="00E505AE">
              <w:rPr>
                <w:rFonts w:cs="Arial"/>
              </w:rPr>
              <w:t xml:space="preserve"> </w:t>
            </w:r>
            <w:hyperlink r:id="rId80" w:history="1">
              <w:r w:rsidR="007F774F">
                <w:rPr>
                  <w:rStyle w:val="Hyperlink"/>
                  <w:rFonts w:cs="Arial"/>
                </w:rPr>
                <w:t>http://photobank.unesco.org/exec/index.htm</w:t>
              </w:r>
            </w:hyperlink>
          </w:p>
          <w:p w:rsidR="00E505AE" w:rsidRDefault="007907E3" w:rsidP="00CA2106">
            <w:pPr>
              <w:pStyle w:val="ListParagraph"/>
              <w:numPr>
                <w:ilvl w:val="0"/>
                <w:numId w:val="26"/>
              </w:numPr>
              <w:rPr>
                <w:rFonts w:cs="Arial"/>
              </w:rPr>
            </w:pPr>
            <w:r>
              <w:rPr>
                <w:rFonts w:cs="Arial"/>
              </w:rPr>
              <w:t xml:space="preserve">Literature: </w:t>
            </w:r>
            <w:r w:rsidR="00E505AE" w:rsidRPr="00E505AE">
              <w:rPr>
                <w:rFonts w:cs="Arial"/>
              </w:rPr>
              <w:t>Read</w:t>
            </w:r>
            <w:r w:rsidR="007B57A5" w:rsidRPr="00E505AE">
              <w:rPr>
                <w:rFonts w:cs="Arial"/>
              </w:rPr>
              <w:t xml:space="preserve"> some extracts of Nepal</w:t>
            </w:r>
            <w:r w:rsidR="001C210E">
              <w:rPr>
                <w:rFonts w:cs="Arial"/>
              </w:rPr>
              <w:t>i</w:t>
            </w:r>
            <w:r w:rsidR="007B57A5" w:rsidRPr="00E505AE">
              <w:rPr>
                <w:rFonts w:cs="Arial"/>
              </w:rPr>
              <w:t xml:space="preserve"> literature (poetry and fiction)</w:t>
            </w:r>
            <w:r w:rsidR="000713DE">
              <w:rPr>
                <w:rFonts w:cs="Arial"/>
              </w:rPr>
              <w:t>.</w:t>
            </w:r>
            <w:r w:rsidR="007B57A5" w:rsidRPr="00E505AE">
              <w:rPr>
                <w:rFonts w:cs="Arial"/>
              </w:rPr>
              <w:t xml:space="preserve"> </w:t>
            </w:r>
            <w:r w:rsidR="00551FCC" w:rsidRPr="00E505AE">
              <w:rPr>
                <w:rFonts w:cs="Arial"/>
              </w:rPr>
              <w:t>Who are the great Nepal</w:t>
            </w:r>
            <w:r w:rsidR="001C210E">
              <w:rPr>
                <w:rFonts w:cs="Arial"/>
              </w:rPr>
              <w:t>i</w:t>
            </w:r>
            <w:r w:rsidR="00551FCC" w:rsidRPr="00E505AE">
              <w:rPr>
                <w:rFonts w:cs="Arial"/>
              </w:rPr>
              <w:t xml:space="preserve"> literary figures in history</w:t>
            </w:r>
            <w:r w:rsidR="00E505AE" w:rsidRPr="00E505AE">
              <w:rPr>
                <w:rFonts w:cs="Arial"/>
              </w:rPr>
              <w:t xml:space="preserve"> and the modern day? What are the common themes of their writing?</w:t>
            </w:r>
            <w:r w:rsidR="00551FCC" w:rsidRPr="00E505AE">
              <w:rPr>
                <w:rFonts w:cs="Arial"/>
              </w:rPr>
              <w:t xml:space="preserve"> </w:t>
            </w:r>
          </w:p>
          <w:p w:rsidR="00247392" w:rsidRDefault="007907E3" w:rsidP="00CA2106">
            <w:pPr>
              <w:pStyle w:val="ListParagraph"/>
              <w:numPr>
                <w:ilvl w:val="0"/>
                <w:numId w:val="26"/>
              </w:numPr>
              <w:rPr>
                <w:rFonts w:cs="Arial"/>
              </w:rPr>
            </w:pPr>
            <w:r>
              <w:rPr>
                <w:rFonts w:cs="Arial"/>
              </w:rPr>
              <w:t xml:space="preserve">Film, theatre and television: </w:t>
            </w:r>
            <w:r w:rsidR="00E505AE" w:rsidRPr="00E505AE">
              <w:rPr>
                <w:rFonts w:cs="Arial"/>
              </w:rPr>
              <w:t xml:space="preserve">Watch a short clip from </w:t>
            </w:r>
            <w:r w:rsidR="000713DE">
              <w:rPr>
                <w:rFonts w:cs="Arial"/>
              </w:rPr>
              <w:t>television</w:t>
            </w:r>
            <w:r w:rsidR="000713DE" w:rsidRPr="00E505AE">
              <w:rPr>
                <w:rFonts w:cs="Arial"/>
              </w:rPr>
              <w:t xml:space="preserve"> </w:t>
            </w:r>
            <w:r w:rsidR="00E505AE" w:rsidRPr="00E505AE">
              <w:rPr>
                <w:rFonts w:cs="Arial"/>
              </w:rPr>
              <w:t>or a film. What</w:t>
            </w:r>
            <w:r w:rsidR="00551FCC" w:rsidRPr="00E505AE">
              <w:rPr>
                <w:rFonts w:cs="Arial"/>
              </w:rPr>
              <w:t xml:space="preserve"> </w:t>
            </w:r>
            <w:r w:rsidR="00A3746B">
              <w:rPr>
                <w:rFonts w:cs="Arial"/>
              </w:rPr>
              <w:t xml:space="preserve">is </w:t>
            </w:r>
            <w:r w:rsidR="00551FCC" w:rsidRPr="00E505AE">
              <w:rPr>
                <w:rFonts w:cs="Arial"/>
              </w:rPr>
              <w:t>the importance of the visual arts, including film, theatre and television in contemporary Nep</w:t>
            </w:r>
            <w:r w:rsidR="00980284">
              <w:rPr>
                <w:rFonts w:cs="Arial"/>
              </w:rPr>
              <w:t>al?</w:t>
            </w:r>
          </w:p>
          <w:p w:rsidR="00E505AE" w:rsidRPr="00E505AE" w:rsidRDefault="00E505AE" w:rsidP="00E505AE">
            <w:pPr>
              <w:rPr>
                <w:rFonts w:ascii="Arial" w:hAnsi="Arial" w:cs="Arial"/>
                <w:sz w:val="20"/>
                <w:szCs w:val="20"/>
              </w:rPr>
            </w:pPr>
          </w:p>
          <w:p w:rsidR="00E505AE" w:rsidRPr="00E505AE" w:rsidRDefault="00E505AE" w:rsidP="00E505AE">
            <w:pPr>
              <w:rPr>
                <w:rFonts w:ascii="Arial" w:hAnsi="Arial" w:cs="Arial"/>
                <w:sz w:val="20"/>
                <w:szCs w:val="20"/>
              </w:rPr>
            </w:pPr>
            <w:r w:rsidRPr="00E505AE">
              <w:rPr>
                <w:rFonts w:ascii="Arial" w:hAnsi="Arial" w:cs="Arial"/>
                <w:sz w:val="20"/>
                <w:szCs w:val="20"/>
              </w:rPr>
              <w:t xml:space="preserve">Class discussion: </w:t>
            </w:r>
            <w:r w:rsidR="001C6E23">
              <w:rPr>
                <w:rFonts w:ascii="Arial" w:hAnsi="Arial" w:cs="Arial"/>
                <w:sz w:val="20"/>
                <w:szCs w:val="20"/>
              </w:rPr>
              <w:t>H</w:t>
            </w:r>
            <w:r w:rsidRPr="00E505AE">
              <w:rPr>
                <w:rFonts w:ascii="Arial" w:hAnsi="Arial" w:cs="Arial"/>
                <w:sz w:val="20"/>
                <w:szCs w:val="20"/>
              </w:rPr>
              <w:t xml:space="preserve">ow </w:t>
            </w:r>
            <w:r>
              <w:rPr>
                <w:rFonts w:ascii="Arial" w:hAnsi="Arial" w:cs="Arial"/>
                <w:sz w:val="20"/>
                <w:szCs w:val="20"/>
              </w:rPr>
              <w:t>can the culture of Nepal be promoted?</w:t>
            </w:r>
          </w:p>
          <w:p w:rsidR="00E505AE" w:rsidRPr="00E505AE" w:rsidRDefault="00E505AE" w:rsidP="00E505AE">
            <w:pPr>
              <w:rPr>
                <w:rFonts w:ascii="Arial" w:hAnsi="Arial" w:cs="Arial"/>
                <w:sz w:val="20"/>
                <w:szCs w:val="20"/>
              </w:rPr>
            </w:pPr>
          </w:p>
          <w:p w:rsidR="00E505AE" w:rsidRDefault="00E505AE" w:rsidP="003E591E">
            <w:pPr>
              <w:rPr>
                <w:rFonts w:ascii="Arial" w:hAnsi="Arial" w:cs="Arial"/>
                <w:b/>
                <w:sz w:val="20"/>
                <w:szCs w:val="20"/>
              </w:rPr>
            </w:pPr>
            <w:r>
              <w:rPr>
                <w:rFonts w:ascii="Arial" w:hAnsi="Arial" w:cs="Arial"/>
                <w:sz w:val="20"/>
                <w:szCs w:val="20"/>
              </w:rPr>
              <w:t>For homework learners could be required to select one area of culture for further research. They could be asked to read a Nepali novel, watch a Nepali film, visit a key building or describe (or take part in) a festival. (What they elect to do might vary depending on the time of year and local opportunities</w:t>
            </w:r>
            <w:r w:rsidR="000713DE">
              <w:rPr>
                <w:rFonts w:ascii="Arial" w:hAnsi="Arial" w:cs="Arial"/>
                <w:sz w:val="20"/>
                <w:szCs w:val="20"/>
              </w:rPr>
              <w:t>.</w:t>
            </w:r>
            <w:r>
              <w:rPr>
                <w:rFonts w:ascii="Arial" w:hAnsi="Arial" w:cs="Arial"/>
                <w:sz w:val="20"/>
                <w:szCs w:val="20"/>
              </w:rPr>
              <w:t>) Learners could be given time over a school holiday to complete this project. They should present a summary of their research to contribute to a class display on Nepali cultural life</w:t>
            </w:r>
            <w:r w:rsidR="00373630" w:rsidRPr="003E591E">
              <w:rPr>
                <w:rFonts w:ascii="Arial" w:hAnsi="Arial" w:cs="Arial"/>
                <w:sz w:val="20"/>
                <w:szCs w:val="20"/>
              </w:rPr>
              <w:t>.</w:t>
            </w:r>
            <w:r w:rsidR="00373630">
              <w:rPr>
                <w:rFonts w:ascii="Arial" w:hAnsi="Arial" w:cs="Arial"/>
                <w:b/>
                <w:sz w:val="20"/>
                <w:szCs w:val="20"/>
              </w:rPr>
              <w:t xml:space="preserve"> (I)</w:t>
            </w:r>
          </w:p>
          <w:p w:rsidR="007F774F" w:rsidRPr="00E505AE" w:rsidRDefault="007F774F" w:rsidP="003E591E">
            <w:pPr>
              <w:rPr>
                <w:rFonts w:ascii="Arial" w:hAnsi="Arial" w:cs="Arial"/>
                <w:sz w:val="20"/>
                <w:szCs w:val="20"/>
              </w:rPr>
            </w:pPr>
          </w:p>
        </w:tc>
      </w:tr>
      <w:tr w:rsidR="0010523F" w:rsidRPr="00A33EB6" w:rsidTr="002F131A">
        <w:trPr>
          <w:cantSplit/>
          <w:trHeight w:hRule="exact" w:val="596"/>
          <w:tblHeader/>
        </w:trPr>
        <w:tc>
          <w:tcPr>
            <w:tcW w:w="14601" w:type="dxa"/>
            <w:gridSpan w:val="3"/>
            <w:shd w:val="clear" w:color="auto" w:fill="C30045"/>
            <w:vAlign w:val="center"/>
          </w:tcPr>
          <w:p w:rsidR="0010523F" w:rsidRPr="00A33EB6" w:rsidRDefault="0010523F"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10523F" w:rsidRPr="00A33EB6" w:rsidTr="00647A8A">
        <w:trPr>
          <w:cantSplit/>
        </w:trPr>
        <w:tc>
          <w:tcPr>
            <w:tcW w:w="14601" w:type="dxa"/>
            <w:gridSpan w:val="3"/>
          </w:tcPr>
          <w:p w:rsidR="0010523F" w:rsidRPr="004A52E6" w:rsidRDefault="0010523F" w:rsidP="00647A8A">
            <w:pPr>
              <w:autoSpaceDE w:val="0"/>
              <w:autoSpaceDN w:val="0"/>
              <w:adjustRightInd w:val="0"/>
              <w:ind w:left="113"/>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81"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10523F" w:rsidRPr="00A33EB6" w:rsidRDefault="0010523F" w:rsidP="00647A8A">
            <w:pPr>
              <w:ind w:left="113"/>
              <w:rPr>
                <w:rFonts w:ascii="Arial" w:hAnsi="Arial" w:cs="Arial"/>
                <w:sz w:val="20"/>
                <w:szCs w:val="20"/>
              </w:rPr>
            </w:pP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10523F" w:rsidP="007E7998">
      <w:pPr>
        <w:pStyle w:val="Heading1"/>
      </w:pPr>
      <w:bookmarkStart w:id="10" w:name="_Toc449679740"/>
      <w:r>
        <w:t>Cultural context 3.2</w:t>
      </w:r>
      <w:r w:rsidR="00A54AB3">
        <w:t xml:space="preserve"> From inequality to inclusion</w:t>
      </w:r>
      <w:bookmarkEnd w:id="10"/>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rsidTr="002F131A">
        <w:trPr>
          <w:cantSplit/>
          <w:trHeight w:hRule="exact" w:val="890"/>
          <w:tblHeader/>
        </w:trPr>
        <w:tc>
          <w:tcPr>
            <w:tcW w:w="1985" w:type="dxa"/>
            <w:shd w:val="clear" w:color="auto" w:fill="C30045"/>
            <w:vAlign w:val="center"/>
          </w:tcPr>
          <w:p w:rsidR="00554812" w:rsidRPr="00A33EB6" w:rsidRDefault="009371D0" w:rsidP="00647A8A">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554812" w:rsidRPr="00A33EB6" w:rsidRDefault="00554812" w:rsidP="00195C45">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10523F" w:rsidRPr="00A33EB6" w:rsidTr="00647A8A">
        <w:trPr>
          <w:cantSplit/>
        </w:trPr>
        <w:tc>
          <w:tcPr>
            <w:tcW w:w="1985" w:type="dxa"/>
          </w:tcPr>
          <w:p w:rsidR="0010523F" w:rsidRPr="0010523F" w:rsidRDefault="00551FCC" w:rsidP="003E566D">
            <w:pPr>
              <w:rPr>
                <w:rFonts w:ascii="Arial" w:hAnsi="Arial" w:cs="Arial"/>
                <w:sz w:val="20"/>
                <w:szCs w:val="20"/>
              </w:rPr>
            </w:pPr>
            <w:r>
              <w:rPr>
                <w:rFonts w:ascii="Arial" w:hAnsi="Arial" w:cs="Arial"/>
                <w:sz w:val="20"/>
                <w:szCs w:val="20"/>
              </w:rPr>
              <w:t xml:space="preserve">Context </w:t>
            </w:r>
            <w:r w:rsidR="0010523F" w:rsidRPr="0010523F">
              <w:rPr>
                <w:rFonts w:ascii="Arial" w:hAnsi="Arial" w:cs="Arial"/>
                <w:sz w:val="20"/>
                <w:szCs w:val="20"/>
              </w:rPr>
              <w:t>3.2 (a), (b)</w:t>
            </w:r>
          </w:p>
          <w:p w:rsidR="0010523F" w:rsidRPr="0010523F" w:rsidRDefault="0010523F" w:rsidP="003E566D">
            <w:pPr>
              <w:rPr>
                <w:rFonts w:ascii="Arial" w:hAnsi="Arial" w:cs="Arial"/>
                <w:sz w:val="20"/>
                <w:szCs w:val="20"/>
              </w:rPr>
            </w:pPr>
          </w:p>
          <w:p w:rsidR="0010523F" w:rsidRPr="0010523F" w:rsidRDefault="0010523F" w:rsidP="00195C45">
            <w:pPr>
              <w:rPr>
                <w:rFonts w:ascii="Arial" w:hAnsi="Arial" w:cs="Arial"/>
                <w:sz w:val="20"/>
                <w:szCs w:val="20"/>
              </w:rPr>
            </w:pPr>
          </w:p>
        </w:tc>
        <w:tc>
          <w:tcPr>
            <w:tcW w:w="2268" w:type="dxa"/>
          </w:tcPr>
          <w:p w:rsidR="0010523F" w:rsidRPr="0010523F" w:rsidRDefault="0010523F" w:rsidP="003E566D">
            <w:pPr>
              <w:rPr>
                <w:rFonts w:ascii="Arial" w:hAnsi="Arial" w:cs="Arial"/>
                <w:sz w:val="20"/>
                <w:szCs w:val="20"/>
              </w:rPr>
            </w:pPr>
            <w:r w:rsidRPr="0010523F">
              <w:rPr>
                <w:rFonts w:ascii="Arial" w:hAnsi="Arial" w:cs="Arial"/>
                <w:sz w:val="20"/>
                <w:szCs w:val="20"/>
              </w:rPr>
              <w:t>To understand the effect of the 1856 legal code on Nepal’s people</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tc>
        <w:tc>
          <w:tcPr>
            <w:tcW w:w="10348" w:type="dxa"/>
          </w:tcPr>
          <w:p w:rsidR="00D7363D" w:rsidRDefault="00D7363D" w:rsidP="003E566D">
            <w:pPr>
              <w:rPr>
                <w:rFonts w:ascii="Arial" w:hAnsi="Arial" w:cs="Arial"/>
                <w:sz w:val="20"/>
                <w:szCs w:val="20"/>
              </w:rPr>
            </w:pPr>
            <w:r>
              <w:rPr>
                <w:rFonts w:ascii="Arial" w:hAnsi="Arial" w:cs="Arial"/>
                <w:sz w:val="20"/>
                <w:szCs w:val="20"/>
              </w:rPr>
              <w:t xml:space="preserve">Starter: Ask learners to consider the question ‘How equal is Nepali society?’ for two minutes and </w:t>
            </w:r>
            <w:proofErr w:type="spellStart"/>
            <w:r>
              <w:rPr>
                <w:rFonts w:ascii="Arial" w:hAnsi="Arial" w:cs="Arial"/>
                <w:sz w:val="20"/>
                <w:szCs w:val="20"/>
              </w:rPr>
              <w:t>feed</w:t>
            </w:r>
            <w:r w:rsidR="00911FE7">
              <w:rPr>
                <w:rFonts w:ascii="Arial" w:hAnsi="Arial" w:cs="Arial"/>
                <w:sz w:val="20"/>
                <w:szCs w:val="20"/>
              </w:rPr>
              <w:t xml:space="preserve"> </w:t>
            </w:r>
            <w:r>
              <w:rPr>
                <w:rFonts w:ascii="Arial" w:hAnsi="Arial" w:cs="Arial"/>
                <w:sz w:val="20"/>
                <w:szCs w:val="20"/>
              </w:rPr>
              <w:t>back</w:t>
            </w:r>
            <w:proofErr w:type="spellEnd"/>
            <w:r>
              <w:rPr>
                <w:rFonts w:ascii="Arial" w:hAnsi="Arial" w:cs="Arial"/>
                <w:sz w:val="20"/>
                <w:szCs w:val="20"/>
              </w:rPr>
              <w:t xml:space="preserve"> their ideas to the class. Ask learners whether they think Nepali society is more equal now than it has been in the past.</w:t>
            </w:r>
          </w:p>
          <w:p w:rsidR="00D7363D" w:rsidRDefault="00D7363D" w:rsidP="003E566D">
            <w:pPr>
              <w:rPr>
                <w:rFonts w:ascii="Arial" w:hAnsi="Arial" w:cs="Arial"/>
                <w:sz w:val="20"/>
                <w:szCs w:val="20"/>
              </w:rPr>
            </w:pPr>
          </w:p>
          <w:p w:rsidR="00D7363D" w:rsidRDefault="0010523F" w:rsidP="003E566D">
            <w:pPr>
              <w:rPr>
                <w:rFonts w:ascii="Arial" w:hAnsi="Arial" w:cs="Arial"/>
                <w:sz w:val="20"/>
                <w:szCs w:val="20"/>
              </w:rPr>
            </w:pPr>
            <w:r w:rsidRPr="0010523F">
              <w:rPr>
                <w:rFonts w:ascii="Arial" w:hAnsi="Arial" w:cs="Arial"/>
                <w:sz w:val="20"/>
                <w:szCs w:val="20"/>
              </w:rPr>
              <w:t>Teache</w:t>
            </w:r>
            <w:r w:rsidR="00D7363D">
              <w:rPr>
                <w:rFonts w:ascii="Arial" w:hAnsi="Arial" w:cs="Arial"/>
                <w:sz w:val="20"/>
                <w:szCs w:val="20"/>
              </w:rPr>
              <w:t>r provides an extract of the Code and Codification of Peoples and asks learner</w:t>
            </w:r>
            <w:r w:rsidR="00195C45">
              <w:rPr>
                <w:rFonts w:ascii="Arial" w:hAnsi="Arial" w:cs="Arial"/>
                <w:sz w:val="20"/>
                <w:szCs w:val="20"/>
              </w:rPr>
              <w:t>s</w:t>
            </w:r>
            <w:r w:rsidR="00D7363D">
              <w:rPr>
                <w:rFonts w:ascii="Arial" w:hAnsi="Arial" w:cs="Arial"/>
                <w:sz w:val="20"/>
                <w:szCs w:val="20"/>
              </w:rPr>
              <w:t xml:space="preserve"> to note down</w:t>
            </w:r>
            <w:r w:rsidR="007907E3">
              <w:rPr>
                <w:rFonts w:ascii="Arial" w:hAnsi="Arial" w:cs="Arial"/>
                <w:sz w:val="20"/>
                <w:szCs w:val="20"/>
              </w:rPr>
              <w:t>:</w:t>
            </w:r>
            <w:r w:rsidR="00D7363D">
              <w:rPr>
                <w:rFonts w:ascii="Arial" w:hAnsi="Arial" w:cs="Arial"/>
                <w:sz w:val="20"/>
                <w:szCs w:val="20"/>
              </w:rPr>
              <w:t xml:space="preserve"> </w:t>
            </w:r>
          </w:p>
          <w:p w:rsidR="0010523F" w:rsidRDefault="00D7363D" w:rsidP="00CA2106">
            <w:pPr>
              <w:pStyle w:val="ListParagraph"/>
              <w:numPr>
                <w:ilvl w:val="0"/>
                <w:numId w:val="22"/>
              </w:numPr>
              <w:rPr>
                <w:rFonts w:cs="Arial"/>
              </w:rPr>
            </w:pPr>
            <w:r w:rsidRPr="00D7363D">
              <w:rPr>
                <w:rFonts w:cs="Arial"/>
              </w:rPr>
              <w:t xml:space="preserve">what they can learn from this extract about Nepali society in the 1850s </w:t>
            </w:r>
          </w:p>
          <w:p w:rsidR="00D7363D" w:rsidRPr="00D7363D" w:rsidRDefault="00D7363D" w:rsidP="00CA2106">
            <w:pPr>
              <w:pStyle w:val="ListParagraph"/>
              <w:numPr>
                <w:ilvl w:val="0"/>
                <w:numId w:val="22"/>
              </w:numPr>
              <w:rPr>
                <w:rFonts w:cs="Arial"/>
              </w:rPr>
            </w:pPr>
            <w:r>
              <w:rPr>
                <w:rFonts w:cs="Arial"/>
              </w:rPr>
              <w:t>what the likely impact of these provision</w:t>
            </w:r>
            <w:r w:rsidR="007907E3">
              <w:rPr>
                <w:rFonts w:cs="Arial"/>
              </w:rPr>
              <w:t>s would</w:t>
            </w:r>
            <w:r>
              <w:rPr>
                <w:rFonts w:cs="Arial"/>
              </w:rPr>
              <w:t xml:space="preserve"> be on Nepali society</w:t>
            </w:r>
            <w:r w:rsidR="007907E3">
              <w:rPr>
                <w:rFonts w:cs="Arial"/>
              </w:rPr>
              <w:t>.</w:t>
            </w:r>
          </w:p>
          <w:p w:rsidR="0010523F" w:rsidRDefault="0010523F" w:rsidP="003E566D">
            <w:pPr>
              <w:autoSpaceDE w:val="0"/>
              <w:autoSpaceDN w:val="0"/>
              <w:adjustRightInd w:val="0"/>
              <w:rPr>
                <w:rFonts w:ascii="Arial" w:hAnsi="Arial" w:cs="Arial"/>
                <w:sz w:val="20"/>
                <w:szCs w:val="20"/>
              </w:rPr>
            </w:pPr>
          </w:p>
          <w:p w:rsidR="00D7363D" w:rsidRDefault="00D7363D" w:rsidP="003E566D">
            <w:pPr>
              <w:autoSpaceDE w:val="0"/>
              <w:autoSpaceDN w:val="0"/>
              <w:adjustRightInd w:val="0"/>
              <w:rPr>
                <w:rFonts w:ascii="Arial" w:hAnsi="Arial" w:cs="Arial"/>
                <w:sz w:val="20"/>
                <w:szCs w:val="20"/>
              </w:rPr>
            </w:pPr>
            <w:r>
              <w:rPr>
                <w:rFonts w:ascii="Arial" w:hAnsi="Arial" w:cs="Arial"/>
                <w:sz w:val="20"/>
                <w:szCs w:val="20"/>
              </w:rPr>
              <w:t>How is the code different from the current constitution?</w:t>
            </w:r>
          </w:p>
          <w:p w:rsidR="00D7363D" w:rsidRPr="0010523F" w:rsidRDefault="00D7363D" w:rsidP="003E566D">
            <w:pPr>
              <w:autoSpaceDE w:val="0"/>
              <w:autoSpaceDN w:val="0"/>
              <w:adjustRightInd w:val="0"/>
              <w:rPr>
                <w:rFonts w:ascii="Arial" w:hAnsi="Arial" w:cs="Arial"/>
                <w:sz w:val="20"/>
                <w:szCs w:val="20"/>
              </w:rPr>
            </w:pPr>
            <w:r>
              <w:rPr>
                <w:rFonts w:ascii="Arial" w:hAnsi="Arial" w:cs="Arial"/>
                <w:sz w:val="20"/>
                <w:szCs w:val="20"/>
              </w:rPr>
              <w:t>An extract of the constitution can be used</w:t>
            </w:r>
            <w:r w:rsidR="00195C45">
              <w:rPr>
                <w:rFonts w:ascii="Arial" w:hAnsi="Arial" w:cs="Arial"/>
                <w:sz w:val="20"/>
                <w:szCs w:val="20"/>
              </w:rPr>
              <w:t>.</w:t>
            </w:r>
            <w:r>
              <w:rPr>
                <w:rFonts w:ascii="Arial" w:hAnsi="Arial" w:cs="Arial"/>
                <w:sz w:val="20"/>
                <w:szCs w:val="20"/>
              </w:rPr>
              <w:t xml:space="preserve"> </w:t>
            </w:r>
          </w:p>
          <w:p w:rsidR="0010523F" w:rsidRPr="0010523F" w:rsidRDefault="0010523F" w:rsidP="003E566D">
            <w:pPr>
              <w:rPr>
                <w:rFonts w:ascii="Arial" w:hAnsi="Arial" w:cs="Arial"/>
                <w:sz w:val="20"/>
                <w:szCs w:val="20"/>
              </w:rPr>
            </w:pPr>
          </w:p>
        </w:tc>
      </w:tr>
      <w:tr w:rsidR="00551FCC" w:rsidRPr="00A33EB6" w:rsidTr="00647A8A">
        <w:trPr>
          <w:cantSplit/>
        </w:trPr>
        <w:tc>
          <w:tcPr>
            <w:tcW w:w="1985" w:type="dxa"/>
          </w:tcPr>
          <w:p w:rsidR="00551FCC" w:rsidRDefault="00551FCC" w:rsidP="003E566D">
            <w:pPr>
              <w:rPr>
                <w:rFonts w:ascii="Arial" w:hAnsi="Arial" w:cs="Arial"/>
                <w:sz w:val="20"/>
                <w:szCs w:val="20"/>
              </w:rPr>
            </w:pPr>
            <w:r>
              <w:rPr>
                <w:rFonts w:ascii="Arial" w:hAnsi="Arial" w:cs="Arial"/>
                <w:sz w:val="20"/>
                <w:szCs w:val="20"/>
              </w:rPr>
              <w:t>Context 3.2 (b)</w:t>
            </w:r>
          </w:p>
          <w:p w:rsidR="00274DD9" w:rsidRDefault="00274DD9" w:rsidP="003E566D">
            <w:pPr>
              <w:rPr>
                <w:rFonts w:ascii="Arial" w:hAnsi="Arial" w:cs="Arial"/>
                <w:sz w:val="20"/>
                <w:szCs w:val="20"/>
              </w:rPr>
            </w:pPr>
          </w:p>
          <w:p w:rsidR="00274DD9" w:rsidRPr="0010523F" w:rsidRDefault="00274DD9" w:rsidP="003E566D">
            <w:pPr>
              <w:rPr>
                <w:rFonts w:ascii="Arial" w:hAnsi="Arial" w:cs="Arial"/>
                <w:sz w:val="20"/>
                <w:szCs w:val="20"/>
              </w:rPr>
            </w:pPr>
          </w:p>
        </w:tc>
        <w:tc>
          <w:tcPr>
            <w:tcW w:w="2268" w:type="dxa"/>
          </w:tcPr>
          <w:p w:rsidR="00551FCC" w:rsidRPr="0010523F" w:rsidRDefault="005C4CA7" w:rsidP="003E566D">
            <w:pPr>
              <w:rPr>
                <w:rFonts w:ascii="Arial" w:hAnsi="Arial" w:cs="Arial"/>
                <w:sz w:val="20"/>
                <w:szCs w:val="20"/>
              </w:rPr>
            </w:pPr>
            <w:r>
              <w:rPr>
                <w:rFonts w:ascii="Arial" w:hAnsi="Arial" w:cs="Arial"/>
                <w:sz w:val="20"/>
                <w:szCs w:val="20"/>
              </w:rPr>
              <w:t>To understand reasons for discrimination in Nepal</w:t>
            </w:r>
          </w:p>
        </w:tc>
        <w:tc>
          <w:tcPr>
            <w:tcW w:w="10348" w:type="dxa"/>
          </w:tcPr>
          <w:p w:rsidR="00551FCC" w:rsidRDefault="009E01E0" w:rsidP="003E566D">
            <w:pPr>
              <w:rPr>
                <w:rFonts w:ascii="Arial" w:hAnsi="Arial" w:cs="Arial"/>
                <w:sz w:val="20"/>
                <w:szCs w:val="20"/>
              </w:rPr>
            </w:pPr>
            <w:r>
              <w:rPr>
                <w:rFonts w:ascii="Arial" w:hAnsi="Arial" w:cs="Arial"/>
                <w:sz w:val="20"/>
                <w:szCs w:val="20"/>
              </w:rPr>
              <w:t>Ask learners to note down what different types of discrimination they think exist in Nepal.</w:t>
            </w:r>
          </w:p>
          <w:p w:rsidR="009E01E0" w:rsidRDefault="009E01E0" w:rsidP="003E566D">
            <w:pPr>
              <w:rPr>
                <w:rFonts w:ascii="Arial" w:hAnsi="Arial" w:cs="Arial"/>
                <w:sz w:val="20"/>
                <w:szCs w:val="20"/>
              </w:rPr>
            </w:pPr>
            <w:r>
              <w:rPr>
                <w:rFonts w:ascii="Arial" w:hAnsi="Arial" w:cs="Arial"/>
                <w:sz w:val="20"/>
                <w:szCs w:val="20"/>
              </w:rPr>
              <w:t>Investigate why this discrimination has taken place</w:t>
            </w:r>
            <w:r w:rsidR="005C638F">
              <w:rPr>
                <w:rFonts w:ascii="Arial" w:hAnsi="Arial" w:cs="Arial"/>
                <w:sz w:val="20"/>
                <w:szCs w:val="20"/>
              </w:rPr>
              <w:t>,</w:t>
            </w:r>
            <w:r>
              <w:rPr>
                <w:rFonts w:ascii="Arial" w:hAnsi="Arial" w:cs="Arial"/>
                <w:sz w:val="20"/>
                <w:szCs w:val="20"/>
              </w:rPr>
              <w:t xml:space="preserve"> looking particularly at</w:t>
            </w:r>
            <w:r w:rsidR="005C638F">
              <w:rPr>
                <w:rFonts w:ascii="Arial" w:hAnsi="Arial" w:cs="Arial"/>
                <w:sz w:val="20"/>
                <w:szCs w:val="20"/>
              </w:rPr>
              <w:t>:</w:t>
            </w:r>
            <w:r>
              <w:rPr>
                <w:rFonts w:ascii="Arial" w:hAnsi="Arial" w:cs="Arial"/>
                <w:sz w:val="20"/>
                <w:szCs w:val="20"/>
              </w:rPr>
              <w:t xml:space="preserve"> </w:t>
            </w:r>
          </w:p>
          <w:p w:rsidR="009E01E0" w:rsidRDefault="009E01E0" w:rsidP="00CA2106">
            <w:pPr>
              <w:pStyle w:val="ListParagraph"/>
              <w:numPr>
                <w:ilvl w:val="0"/>
                <w:numId w:val="20"/>
              </w:numPr>
              <w:rPr>
                <w:rFonts w:cs="Arial"/>
              </w:rPr>
            </w:pPr>
            <w:r>
              <w:rPr>
                <w:rFonts w:cs="Arial"/>
              </w:rPr>
              <w:t>caste</w:t>
            </w:r>
          </w:p>
          <w:p w:rsidR="009E01E0" w:rsidRDefault="009E01E0" w:rsidP="00CA2106">
            <w:pPr>
              <w:pStyle w:val="ListParagraph"/>
              <w:numPr>
                <w:ilvl w:val="0"/>
                <w:numId w:val="20"/>
              </w:numPr>
              <w:rPr>
                <w:rFonts w:cs="Arial"/>
              </w:rPr>
            </w:pPr>
            <w:r>
              <w:rPr>
                <w:rFonts w:cs="Arial"/>
              </w:rPr>
              <w:t>language</w:t>
            </w:r>
          </w:p>
          <w:p w:rsidR="009E01E0" w:rsidRDefault="009E01E0" w:rsidP="00CA2106">
            <w:pPr>
              <w:pStyle w:val="ListParagraph"/>
              <w:numPr>
                <w:ilvl w:val="0"/>
                <w:numId w:val="20"/>
              </w:numPr>
              <w:rPr>
                <w:rFonts w:cs="Arial"/>
              </w:rPr>
            </w:pPr>
            <w:r>
              <w:rPr>
                <w:rFonts w:cs="Arial"/>
              </w:rPr>
              <w:t>religion</w:t>
            </w:r>
          </w:p>
          <w:p w:rsidR="009E01E0" w:rsidRDefault="009E01E0" w:rsidP="00CA2106">
            <w:pPr>
              <w:pStyle w:val="ListParagraph"/>
              <w:numPr>
                <w:ilvl w:val="0"/>
                <w:numId w:val="20"/>
              </w:numPr>
              <w:rPr>
                <w:rFonts w:cs="Arial"/>
              </w:rPr>
            </w:pPr>
            <w:r>
              <w:rPr>
                <w:rFonts w:cs="Arial"/>
              </w:rPr>
              <w:t>gender</w:t>
            </w:r>
            <w:r w:rsidR="005C638F">
              <w:rPr>
                <w:rFonts w:cs="Arial"/>
              </w:rPr>
              <w:t>.</w:t>
            </w:r>
          </w:p>
          <w:p w:rsidR="002671E7" w:rsidRDefault="00633B4A" w:rsidP="002671E7">
            <w:pPr>
              <w:rPr>
                <w:rFonts w:ascii="Arial" w:hAnsi="Arial" w:cs="Arial"/>
                <w:sz w:val="20"/>
                <w:szCs w:val="20"/>
              </w:rPr>
            </w:pPr>
            <w:hyperlink r:id="rId82" w:history="1">
              <w:r w:rsidR="002671E7" w:rsidRPr="00741354">
                <w:rPr>
                  <w:rStyle w:val="Hyperlink"/>
                  <w:rFonts w:ascii="Arial" w:hAnsi="Arial" w:cs="Arial"/>
                  <w:sz w:val="20"/>
                  <w:szCs w:val="20"/>
                </w:rPr>
                <w:t>http://nepalitimes.com/article/from-nepali-press/muslim-hindu,2996</w:t>
              </w:r>
            </w:hyperlink>
            <w:r w:rsidR="002671E7">
              <w:rPr>
                <w:rFonts w:ascii="Arial" w:hAnsi="Arial" w:cs="Arial"/>
                <w:sz w:val="20"/>
                <w:szCs w:val="20"/>
              </w:rPr>
              <w:t xml:space="preserve">  </w:t>
            </w:r>
          </w:p>
          <w:p w:rsidR="002671E7" w:rsidRDefault="002671E7" w:rsidP="002671E7">
            <w:pPr>
              <w:rPr>
                <w:rFonts w:ascii="Arial" w:hAnsi="Arial" w:cs="Arial"/>
                <w:sz w:val="20"/>
                <w:szCs w:val="20"/>
              </w:rPr>
            </w:pPr>
            <w:r w:rsidRPr="002671E7">
              <w:rPr>
                <w:rFonts w:ascii="Arial" w:hAnsi="Arial" w:cs="Arial"/>
                <w:sz w:val="20"/>
                <w:szCs w:val="20"/>
              </w:rPr>
              <w:t>considers ways of improving relations between different religious groups in Nepal</w:t>
            </w:r>
            <w:r w:rsidR="00195C45">
              <w:rPr>
                <w:rFonts w:ascii="Arial" w:hAnsi="Arial" w:cs="Arial"/>
                <w:sz w:val="20"/>
                <w:szCs w:val="20"/>
              </w:rPr>
              <w:t>.</w:t>
            </w:r>
          </w:p>
          <w:p w:rsidR="007F774F" w:rsidRPr="002671E7" w:rsidRDefault="007F774F" w:rsidP="002671E7">
            <w:pPr>
              <w:rPr>
                <w:rFonts w:ascii="Arial" w:hAnsi="Arial" w:cs="Arial"/>
                <w:sz w:val="20"/>
                <w:szCs w:val="20"/>
              </w:rPr>
            </w:pPr>
          </w:p>
        </w:tc>
      </w:tr>
      <w:tr w:rsidR="00551FCC" w:rsidRPr="00A33EB6" w:rsidTr="00647A8A">
        <w:trPr>
          <w:cantSplit/>
        </w:trPr>
        <w:tc>
          <w:tcPr>
            <w:tcW w:w="1985" w:type="dxa"/>
          </w:tcPr>
          <w:p w:rsidR="00551FCC" w:rsidRDefault="00551FCC" w:rsidP="003E566D">
            <w:pPr>
              <w:rPr>
                <w:rFonts w:ascii="Arial" w:hAnsi="Arial" w:cs="Arial"/>
                <w:sz w:val="20"/>
                <w:szCs w:val="20"/>
              </w:rPr>
            </w:pPr>
            <w:r>
              <w:rPr>
                <w:rFonts w:ascii="Arial" w:hAnsi="Arial" w:cs="Arial"/>
                <w:sz w:val="20"/>
                <w:szCs w:val="20"/>
              </w:rPr>
              <w:t xml:space="preserve">Context 3.2 (c) </w:t>
            </w:r>
          </w:p>
          <w:p w:rsidR="00FA0D96" w:rsidRDefault="00FA0D96" w:rsidP="003E566D">
            <w:pPr>
              <w:rPr>
                <w:rFonts w:ascii="Arial" w:hAnsi="Arial" w:cs="Arial"/>
                <w:sz w:val="20"/>
                <w:szCs w:val="20"/>
              </w:rPr>
            </w:pPr>
          </w:p>
          <w:p w:rsidR="00FA0D96" w:rsidRPr="0010523F" w:rsidRDefault="00FA0D96" w:rsidP="003E566D">
            <w:pPr>
              <w:rPr>
                <w:rFonts w:ascii="Arial" w:hAnsi="Arial" w:cs="Arial"/>
                <w:sz w:val="20"/>
                <w:szCs w:val="20"/>
              </w:rPr>
            </w:pPr>
          </w:p>
        </w:tc>
        <w:tc>
          <w:tcPr>
            <w:tcW w:w="2268" w:type="dxa"/>
          </w:tcPr>
          <w:p w:rsidR="00551FCC" w:rsidRPr="0010523F" w:rsidRDefault="005C4CA7" w:rsidP="003E566D">
            <w:pPr>
              <w:rPr>
                <w:rFonts w:ascii="Arial" w:hAnsi="Arial" w:cs="Arial"/>
                <w:sz w:val="20"/>
                <w:szCs w:val="20"/>
              </w:rPr>
            </w:pPr>
            <w:r>
              <w:rPr>
                <w:rFonts w:ascii="Arial" w:hAnsi="Arial" w:cs="Arial"/>
                <w:sz w:val="20"/>
                <w:szCs w:val="20"/>
              </w:rPr>
              <w:t>To understand the ways in which different organisations try to promote social inclusion in Nepal</w:t>
            </w:r>
          </w:p>
        </w:tc>
        <w:tc>
          <w:tcPr>
            <w:tcW w:w="10348" w:type="dxa"/>
          </w:tcPr>
          <w:p w:rsidR="00DD6F8B" w:rsidRDefault="00DD6F8B" w:rsidP="005C4CA7">
            <w:pPr>
              <w:autoSpaceDE w:val="0"/>
              <w:autoSpaceDN w:val="0"/>
              <w:adjustRightInd w:val="0"/>
              <w:rPr>
                <w:rFonts w:ascii="Arial" w:hAnsi="Arial" w:cs="Arial"/>
                <w:sz w:val="20"/>
                <w:szCs w:val="20"/>
              </w:rPr>
            </w:pPr>
            <w:r>
              <w:rPr>
                <w:rFonts w:ascii="Arial" w:hAnsi="Arial" w:cs="Arial"/>
                <w:sz w:val="20"/>
                <w:szCs w:val="20"/>
              </w:rPr>
              <w:t>It is important that learners can give specific examples of how NGOs/INGOs are working to promote social inclusion. They are not expected to have exhaustive</w:t>
            </w:r>
            <w:r w:rsidR="00490103">
              <w:rPr>
                <w:rFonts w:ascii="Arial" w:hAnsi="Arial" w:cs="Arial"/>
                <w:sz w:val="20"/>
                <w:szCs w:val="20"/>
              </w:rPr>
              <w:t xml:space="preserve"> knowledge but should</w:t>
            </w:r>
            <w:r>
              <w:rPr>
                <w:rFonts w:ascii="Arial" w:hAnsi="Arial" w:cs="Arial"/>
                <w:sz w:val="20"/>
                <w:szCs w:val="20"/>
              </w:rPr>
              <w:t xml:space="preserve"> support points in exam answers with specific references.</w:t>
            </w:r>
          </w:p>
          <w:p w:rsidR="00DD6F8B" w:rsidRDefault="00DD6F8B" w:rsidP="005C4CA7">
            <w:pPr>
              <w:autoSpaceDE w:val="0"/>
              <w:autoSpaceDN w:val="0"/>
              <w:adjustRightInd w:val="0"/>
              <w:rPr>
                <w:rFonts w:ascii="Arial" w:hAnsi="Arial" w:cs="Arial"/>
                <w:sz w:val="20"/>
                <w:szCs w:val="20"/>
              </w:rPr>
            </w:pPr>
          </w:p>
          <w:p w:rsidR="00DD6F8B" w:rsidRDefault="00DD6F8B" w:rsidP="005C4CA7">
            <w:pPr>
              <w:autoSpaceDE w:val="0"/>
              <w:autoSpaceDN w:val="0"/>
              <w:adjustRightInd w:val="0"/>
              <w:rPr>
                <w:rFonts w:ascii="Arial" w:hAnsi="Arial" w:cs="Arial"/>
                <w:sz w:val="20"/>
                <w:szCs w:val="20"/>
              </w:rPr>
            </w:pPr>
            <w:r>
              <w:rPr>
                <w:rFonts w:ascii="Arial" w:hAnsi="Arial" w:cs="Arial"/>
                <w:sz w:val="20"/>
                <w:szCs w:val="20"/>
              </w:rPr>
              <w:t xml:space="preserve">Starter: </w:t>
            </w:r>
            <w:r w:rsidR="005C4CA7" w:rsidRPr="0010523F">
              <w:rPr>
                <w:rFonts w:ascii="Arial" w:hAnsi="Arial" w:cs="Arial"/>
                <w:sz w:val="20"/>
                <w:szCs w:val="20"/>
              </w:rPr>
              <w:t xml:space="preserve">Learners consider projects local to them that have come about as the result of international donations and </w:t>
            </w:r>
            <w:r w:rsidR="005C638F">
              <w:rPr>
                <w:rFonts w:ascii="Arial" w:hAnsi="Arial" w:cs="Arial"/>
                <w:sz w:val="20"/>
                <w:szCs w:val="20"/>
              </w:rPr>
              <w:t>i</w:t>
            </w:r>
            <w:r w:rsidR="005C4CA7" w:rsidRPr="0010523F">
              <w:rPr>
                <w:rFonts w:ascii="Arial" w:hAnsi="Arial" w:cs="Arial"/>
                <w:sz w:val="20"/>
                <w:szCs w:val="20"/>
              </w:rPr>
              <w:t xml:space="preserve">nternational </w:t>
            </w:r>
            <w:r w:rsidR="005C638F">
              <w:rPr>
                <w:rFonts w:ascii="Arial" w:hAnsi="Arial" w:cs="Arial"/>
                <w:sz w:val="20"/>
                <w:szCs w:val="20"/>
              </w:rPr>
              <w:t>n</w:t>
            </w:r>
            <w:r w:rsidR="005C4CA7" w:rsidRPr="0010523F">
              <w:rPr>
                <w:rFonts w:ascii="Arial" w:hAnsi="Arial" w:cs="Arial"/>
                <w:sz w:val="20"/>
                <w:szCs w:val="20"/>
              </w:rPr>
              <w:t>on-</w:t>
            </w:r>
            <w:r w:rsidR="005C638F">
              <w:rPr>
                <w:rFonts w:ascii="Arial" w:hAnsi="Arial" w:cs="Arial"/>
                <w:sz w:val="20"/>
                <w:szCs w:val="20"/>
              </w:rPr>
              <w:t>g</w:t>
            </w:r>
            <w:r w:rsidR="005C4CA7" w:rsidRPr="0010523F">
              <w:rPr>
                <w:rFonts w:ascii="Arial" w:hAnsi="Arial" w:cs="Arial"/>
                <w:sz w:val="20"/>
                <w:szCs w:val="20"/>
              </w:rPr>
              <w:t xml:space="preserve">overnmental </w:t>
            </w:r>
            <w:r w:rsidR="005C638F">
              <w:rPr>
                <w:rFonts w:ascii="Arial" w:hAnsi="Arial" w:cs="Arial"/>
                <w:sz w:val="20"/>
                <w:szCs w:val="20"/>
              </w:rPr>
              <w:t>o</w:t>
            </w:r>
            <w:r w:rsidR="005C4CA7" w:rsidRPr="0010523F">
              <w:rPr>
                <w:rFonts w:ascii="Arial" w:hAnsi="Arial" w:cs="Arial"/>
                <w:sz w:val="20"/>
                <w:szCs w:val="20"/>
              </w:rPr>
              <w:t xml:space="preserve">rganisations (INGOs) and </w:t>
            </w:r>
            <w:r w:rsidR="005C638F">
              <w:rPr>
                <w:rFonts w:ascii="Arial" w:hAnsi="Arial" w:cs="Arial"/>
                <w:sz w:val="20"/>
                <w:szCs w:val="20"/>
              </w:rPr>
              <w:t>n</w:t>
            </w:r>
            <w:r w:rsidR="005C4CA7" w:rsidRPr="0010523F">
              <w:rPr>
                <w:rFonts w:ascii="Arial" w:hAnsi="Arial" w:cs="Arial"/>
                <w:sz w:val="20"/>
                <w:szCs w:val="20"/>
              </w:rPr>
              <w:t>on-</w:t>
            </w:r>
            <w:r w:rsidR="005C638F">
              <w:rPr>
                <w:rFonts w:ascii="Arial" w:hAnsi="Arial" w:cs="Arial"/>
                <w:sz w:val="20"/>
                <w:szCs w:val="20"/>
              </w:rPr>
              <w:t>g</w:t>
            </w:r>
            <w:r w:rsidR="005C4CA7" w:rsidRPr="0010523F">
              <w:rPr>
                <w:rFonts w:ascii="Arial" w:hAnsi="Arial" w:cs="Arial"/>
                <w:sz w:val="20"/>
                <w:szCs w:val="20"/>
              </w:rPr>
              <w:t xml:space="preserve">overnmental </w:t>
            </w:r>
            <w:r w:rsidR="005C638F">
              <w:rPr>
                <w:rFonts w:ascii="Arial" w:hAnsi="Arial" w:cs="Arial"/>
                <w:sz w:val="20"/>
                <w:szCs w:val="20"/>
              </w:rPr>
              <w:t>o</w:t>
            </w:r>
            <w:r w:rsidR="005C4CA7" w:rsidRPr="0010523F">
              <w:rPr>
                <w:rFonts w:ascii="Arial" w:hAnsi="Arial" w:cs="Arial"/>
                <w:sz w:val="20"/>
                <w:szCs w:val="20"/>
              </w:rPr>
              <w:t>rganisations (NGOs)</w:t>
            </w:r>
            <w:r>
              <w:rPr>
                <w:rFonts w:ascii="Arial" w:hAnsi="Arial" w:cs="Arial"/>
                <w:sz w:val="20"/>
                <w:szCs w:val="20"/>
              </w:rPr>
              <w:t xml:space="preserve"> and feed these back to the class.</w:t>
            </w:r>
          </w:p>
          <w:p w:rsidR="00DD6F8B" w:rsidRDefault="00DD6F8B" w:rsidP="005C4CA7">
            <w:pPr>
              <w:autoSpaceDE w:val="0"/>
              <w:autoSpaceDN w:val="0"/>
              <w:adjustRightInd w:val="0"/>
              <w:rPr>
                <w:rFonts w:ascii="Arial" w:hAnsi="Arial" w:cs="Arial"/>
                <w:sz w:val="20"/>
                <w:szCs w:val="20"/>
              </w:rPr>
            </w:pPr>
            <w:r>
              <w:rPr>
                <w:rFonts w:ascii="Arial" w:hAnsi="Arial" w:cs="Arial"/>
                <w:sz w:val="20"/>
                <w:szCs w:val="20"/>
              </w:rPr>
              <w:t xml:space="preserve">Research activity: </w:t>
            </w:r>
            <w:r w:rsidR="00D9711D">
              <w:rPr>
                <w:rFonts w:ascii="Arial" w:hAnsi="Arial" w:cs="Arial"/>
                <w:sz w:val="20"/>
                <w:szCs w:val="20"/>
              </w:rPr>
              <w:t>L</w:t>
            </w:r>
            <w:r>
              <w:rPr>
                <w:rFonts w:ascii="Arial" w:hAnsi="Arial" w:cs="Arial"/>
                <w:sz w:val="20"/>
                <w:szCs w:val="20"/>
              </w:rPr>
              <w:t>earners consider the work of one INGO/NGO and feed</w:t>
            </w:r>
            <w:r w:rsidR="005C638F">
              <w:rPr>
                <w:rFonts w:ascii="Arial" w:hAnsi="Arial" w:cs="Arial"/>
                <w:sz w:val="20"/>
                <w:szCs w:val="20"/>
              </w:rPr>
              <w:t xml:space="preserve"> </w:t>
            </w:r>
            <w:r>
              <w:rPr>
                <w:rFonts w:ascii="Arial" w:hAnsi="Arial" w:cs="Arial"/>
                <w:sz w:val="20"/>
                <w:szCs w:val="20"/>
              </w:rPr>
              <w:t>back to the rest of the class on their chosen organisation, covering the following issues on a short fact card</w:t>
            </w:r>
            <w:r w:rsidR="00D9711D">
              <w:rPr>
                <w:rFonts w:ascii="Arial" w:hAnsi="Arial" w:cs="Arial"/>
                <w:sz w:val="20"/>
                <w:szCs w:val="20"/>
              </w:rPr>
              <w:t>:</w:t>
            </w:r>
          </w:p>
          <w:p w:rsidR="00DD6F8B" w:rsidRPr="00DD6F8B" w:rsidRDefault="00D9711D" w:rsidP="00CA2106">
            <w:pPr>
              <w:pStyle w:val="ListParagraph"/>
              <w:numPr>
                <w:ilvl w:val="0"/>
                <w:numId w:val="21"/>
              </w:numPr>
              <w:autoSpaceDE w:val="0"/>
              <w:autoSpaceDN w:val="0"/>
              <w:adjustRightInd w:val="0"/>
              <w:rPr>
                <w:rFonts w:cs="Arial"/>
              </w:rPr>
            </w:pPr>
            <w:r>
              <w:rPr>
                <w:rFonts w:cs="Arial"/>
              </w:rPr>
              <w:t xml:space="preserve">the </w:t>
            </w:r>
            <w:r w:rsidR="009333DF">
              <w:rPr>
                <w:rFonts w:cs="Arial"/>
              </w:rPr>
              <w:t>n</w:t>
            </w:r>
            <w:r w:rsidR="00DD6F8B" w:rsidRPr="00DD6F8B">
              <w:rPr>
                <w:rFonts w:cs="Arial"/>
              </w:rPr>
              <w:t xml:space="preserve">ame of </w:t>
            </w:r>
            <w:r>
              <w:rPr>
                <w:rFonts w:cs="Arial"/>
              </w:rPr>
              <w:t xml:space="preserve">the </w:t>
            </w:r>
            <w:r w:rsidR="00DD6F8B" w:rsidRPr="00DD6F8B">
              <w:rPr>
                <w:rFonts w:cs="Arial"/>
              </w:rPr>
              <w:t>organisation</w:t>
            </w:r>
          </w:p>
          <w:p w:rsidR="00DD6F8B" w:rsidRDefault="00D9711D" w:rsidP="00CA2106">
            <w:pPr>
              <w:pStyle w:val="ListParagraph"/>
              <w:numPr>
                <w:ilvl w:val="0"/>
                <w:numId w:val="21"/>
              </w:numPr>
              <w:autoSpaceDE w:val="0"/>
              <w:autoSpaceDN w:val="0"/>
              <w:adjustRightInd w:val="0"/>
              <w:rPr>
                <w:rFonts w:cs="Arial"/>
              </w:rPr>
            </w:pPr>
            <w:r>
              <w:rPr>
                <w:rFonts w:cs="Arial"/>
              </w:rPr>
              <w:t xml:space="preserve">whether it is an </w:t>
            </w:r>
            <w:r w:rsidR="00DD6F8B" w:rsidRPr="00DD6F8B">
              <w:rPr>
                <w:rFonts w:cs="Arial"/>
              </w:rPr>
              <w:t>NGO</w:t>
            </w:r>
            <w:r>
              <w:rPr>
                <w:rFonts w:cs="Arial"/>
              </w:rPr>
              <w:t xml:space="preserve"> or an </w:t>
            </w:r>
            <w:r w:rsidR="00DD6F8B" w:rsidRPr="00DD6F8B">
              <w:rPr>
                <w:rFonts w:cs="Arial"/>
              </w:rPr>
              <w:t>INGO</w:t>
            </w:r>
          </w:p>
          <w:p w:rsidR="009333DF" w:rsidRPr="00DD6F8B" w:rsidRDefault="00D9711D" w:rsidP="00CA2106">
            <w:pPr>
              <w:pStyle w:val="ListParagraph"/>
              <w:numPr>
                <w:ilvl w:val="0"/>
                <w:numId w:val="21"/>
              </w:numPr>
              <w:autoSpaceDE w:val="0"/>
              <w:autoSpaceDN w:val="0"/>
              <w:adjustRightInd w:val="0"/>
              <w:rPr>
                <w:rFonts w:cs="Arial"/>
              </w:rPr>
            </w:pPr>
            <w:r>
              <w:rPr>
                <w:rFonts w:cs="Arial"/>
              </w:rPr>
              <w:t>w</w:t>
            </w:r>
            <w:r w:rsidR="009333DF">
              <w:rPr>
                <w:rFonts w:cs="Arial"/>
              </w:rPr>
              <w:t>ho is working within the group</w:t>
            </w:r>
          </w:p>
          <w:p w:rsidR="00DD6F8B" w:rsidRPr="00DD6F8B" w:rsidRDefault="009333DF" w:rsidP="00CA2106">
            <w:pPr>
              <w:pStyle w:val="ListParagraph"/>
              <w:numPr>
                <w:ilvl w:val="0"/>
                <w:numId w:val="21"/>
              </w:numPr>
              <w:autoSpaceDE w:val="0"/>
              <w:autoSpaceDN w:val="0"/>
              <w:adjustRightInd w:val="0"/>
              <w:rPr>
                <w:rFonts w:cs="Arial"/>
              </w:rPr>
            </w:pPr>
            <w:r>
              <w:rPr>
                <w:rFonts w:cs="Arial"/>
              </w:rPr>
              <w:t>w</w:t>
            </w:r>
            <w:r w:rsidR="00DD6F8B" w:rsidRPr="00DD6F8B">
              <w:rPr>
                <w:rFonts w:cs="Arial"/>
              </w:rPr>
              <w:t xml:space="preserve">ho the group </w:t>
            </w:r>
            <w:r w:rsidR="00D9711D">
              <w:rPr>
                <w:rFonts w:cs="Arial"/>
              </w:rPr>
              <w:t xml:space="preserve">is </w:t>
            </w:r>
            <w:r w:rsidR="00DD6F8B" w:rsidRPr="00DD6F8B">
              <w:rPr>
                <w:rFonts w:cs="Arial"/>
              </w:rPr>
              <w:t>working to help</w:t>
            </w:r>
          </w:p>
          <w:p w:rsidR="00DD6F8B" w:rsidRPr="00DD6F8B" w:rsidRDefault="009333DF" w:rsidP="00CA2106">
            <w:pPr>
              <w:pStyle w:val="ListParagraph"/>
              <w:numPr>
                <w:ilvl w:val="0"/>
                <w:numId w:val="21"/>
              </w:numPr>
              <w:autoSpaceDE w:val="0"/>
              <w:autoSpaceDN w:val="0"/>
              <w:adjustRightInd w:val="0"/>
              <w:rPr>
                <w:rFonts w:cs="Arial"/>
              </w:rPr>
            </w:pPr>
            <w:r>
              <w:rPr>
                <w:rFonts w:cs="Arial"/>
              </w:rPr>
              <w:t>h</w:t>
            </w:r>
            <w:r w:rsidR="00DD6F8B" w:rsidRPr="00DD6F8B">
              <w:rPr>
                <w:rFonts w:cs="Arial"/>
              </w:rPr>
              <w:t xml:space="preserve">ow </w:t>
            </w:r>
            <w:r w:rsidR="003E591E">
              <w:rPr>
                <w:rFonts w:cs="Arial"/>
              </w:rPr>
              <w:t>it is</w:t>
            </w:r>
            <w:r w:rsidR="00DD6F8B" w:rsidRPr="00DD6F8B">
              <w:rPr>
                <w:rFonts w:cs="Arial"/>
              </w:rPr>
              <w:t xml:space="preserve"> trying to do this</w:t>
            </w:r>
          </w:p>
          <w:p w:rsidR="00DD6F8B" w:rsidRPr="00DD6F8B" w:rsidRDefault="009333DF" w:rsidP="00CA2106">
            <w:pPr>
              <w:pStyle w:val="ListParagraph"/>
              <w:numPr>
                <w:ilvl w:val="0"/>
                <w:numId w:val="21"/>
              </w:numPr>
              <w:autoSpaceDE w:val="0"/>
              <w:autoSpaceDN w:val="0"/>
              <w:adjustRightInd w:val="0"/>
              <w:rPr>
                <w:rFonts w:cs="Arial"/>
              </w:rPr>
            </w:pPr>
            <w:r>
              <w:rPr>
                <w:rFonts w:cs="Arial"/>
              </w:rPr>
              <w:t>h</w:t>
            </w:r>
            <w:r w:rsidR="00DD6F8B" w:rsidRPr="00DD6F8B">
              <w:rPr>
                <w:rFonts w:cs="Arial"/>
              </w:rPr>
              <w:t xml:space="preserve">ow effective </w:t>
            </w:r>
            <w:r w:rsidR="003E591E">
              <w:rPr>
                <w:rFonts w:cs="Arial"/>
              </w:rPr>
              <w:t>it is</w:t>
            </w:r>
            <w:r w:rsidR="00D9711D">
              <w:rPr>
                <w:rFonts w:cs="Arial"/>
              </w:rPr>
              <w:t xml:space="preserve"> at</w:t>
            </w:r>
            <w:r w:rsidR="00DD6F8B" w:rsidRPr="00DD6F8B">
              <w:rPr>
                <w:rFonts w:cs="Arial"/>
              </w:rPr>
              <w:t xml:space="preserve"> promoting social inclusion</w:t>
            </w:r>
            <w:r w:rsidR="00D9711D">
              <w:rPr>
                <w:rFonts w:cs="Arial"/>
              </w:rPr>
              <w:t>.</w:t>
            </w:r>
          </w:p>
          <w:p w:rsidR="00DD6F8B" w:rsidRDefault="00DD6F8B" w:rsidP="005C4CA7">
            <w:pPr>
              <w:autoSpaceDE w:val="0"/>
              <w:autoSpaceDN w:val="0"/>
              <w:adjustRightInd w:val="0"/>
              <w:rPr>
                <w:rFonts w:ascii="Arial" w:hAnsi="Arial" w:cs="Arial"/>
                <w:sz w:val="20"/>
                <w:szCs w:val="20"/>
              </w:rPr>
            </w:pPr>
          </w:p>
          <w:p w:rsidR="005C4CA7" w:rsidRPr="0010523F" w:rsidRDefault="005C4CA7" w:rsidP="005C4CA7">
            <w:pPr>
              <w:autoSpaceDE w:val="0"/>
              <w:autoSpaceDN w:val="0"/>
              <w:adjustRightInd w:val="0"/>
              <w:rPr>
                <w:rFonts w:ascii="Arial" w:hAnsi="Arial" w:cs="Arial"/>
                <w:sz w:val="20"/>
                <w:szCs w:val="20"/>
              </w:rPr>
            </w:pPr>
            <w:r w:rsidRPr="0010523F">
              <w:rPr>
                <w:rFonts w:ascii="Arial" w:hAnsi="Arial" w:cs="Arial"/>
                <w:sz w:val="20"/>
                <w:szCs w:val="20"/>
              </w:rPr>
              <w:t>Consider that such donations rarely come about without ‘strings attached’.</w:t>
            </w:r>
          </w:p>
          <w:p w:rsidR="005C4CA7" w:rsidRPr="0010523F" w:rsidRDefault="005C4CA7" w:rsidP="005C4CA7">
            <w:pPr>
              <w:rPr>
                <w:rFonts w:ascii="Arial" w:hAnsi="Arial" w:cs="Arial"/>
                <w:sz w:val="20"/>
                <w:szCs w:val="20"/>
              </w:rPr>
            </w:pPr>
          </w:p>
          <w:p w:rsidR="00551FCC" w:rsidRDefault="005C4CA7" w:rsidP="005C4CA7">
            <w:pPr>
              <w:rPr>
                <w:rFonts w:ascii="Arial" w:hAnsi="Arial" w:cs="Arial"/>
                <w:sz w:val="20"/>
                <w:szCs w:val="20"/>
              </w:rPr>
            </w:pPr>
            <w:r w:rsidRPr="0010523F">
              <w:rPr>
                <w:rFonts w:ascii="Arial" w:hAnsi="Arial" w:cs="Arial"/>
                <w:sz w:val="20"/>
                <w:szCs w:val="20"/>
              </w:rPr>
              <w:t xml:space="preserve">Use websites and printed material from international organisations at work in Nepal and </w:t>
            </w:r>
            <w:r w:rsidR="005C638F">
              <w:rPr>
                <w:rFonts w:ascii="Arial" w:hAnsi="Arial" w:cs="Arial"/>
                <w:sz w:val="20"/>
                <w:szCs w:val="20"/>
              </w:rPr>
              <w:t xml:space="preserve">examine </w:t>
            </w:r>
            <w:r w:rsidRPr="0010523F">
              <w:rPr>
                <w:rFonts w:ascii="Arial" w:hAnsi="Arial" w:cs="Arial"/>
                <w:sz w:val="20"/>
                <w:szCs w:val="20"/>
              </w:rPr>
              <w:t>the methods they use to promote inclusion and equality of marginalised people.</w:t>
            </w:r>
          </w:p>
          <w:p w:rsidR="002622FB" w:rsidRPr="0010523F" w:rsidRDefault="002622FB" w:rsidP="005C4CA7">
            <w:pPr>
              <w:rPr>
                <w:rFonts w:ascii="Arial" w:hAnsi="Arial" w:cs="Arial"/>
                <w:sz w:val="20"/>
                <w:szCs w:val="20"/>
              </w:rPr>
            </w:pPr>
          </w:p>
        </w:tc>
      </w:tr>
      <w:tr w:rsidR="00551FCC" w:rsidRPr="00A33EB6" w:rsidTr="00647A8A">
        <w:trPr>
          <w:cantSplit/>
        </w:trPr>
        <w:tc>
          <w:tcPr>
            <w:tcW w:w="1985" w:type="dxa"/>
          </w:tcPr>
          <w:p w:rsidR="00551FCC" w:rsidRDefault="00551FCC" w:rsidP="003E566D">
            <w:pPr>
              <w:rPr>
                <w:rFonts w:ascii="Arial" w:hAnsi="Arial" w:cs="Arial"/>
                <w:sz w:val="20"/>
                <w:szCs w:val="20"/>
              </w:rPr>
            </w:pPr>
            <w:r>
              <w:rPr>
                <w:rFonts w:ascii="Arial" w:hAnsi="Arial" w:cs="Arial"/>
                <w:sz w:val="20"/>
                <w:szCs w:val="20"/>
              </w:rPr>
              <w:t>Context 3.2 (d)</w:t>
            </w:r>
          </w:p>
          <w:p w:rsidR="00FA0D96" w:rsidRDefault="00FA0D96" w:rsidP="003E566D">
            <w:pPr>
              <w:rPr>
                <w:rFonts w:ascii="Arial" w:hAnsi="Arial" w:cs="Arial"/>
                <w:sz w:val="20"/>
                <w:szCs w:val="20"/>
              </w:rPr>
            </w:pPr>
          </w:p>
          <w:p w:rsidR="00FA0D96" w:rsidRPr="0010523F" w:rsidRDefault="00FA0D96" w:rsidP="003E566D">
            <w:pPr>
              <w:rPr>
                <w:rFonts w:ascii="Arial" w:hAnsi="Arial" w:cs="Arial"/>
                <w:sz w:val="20"/>
                <w:szCs w:val="20"/>
              </w:rPr>
            </w:pPr>
            <w:r w:rsidRPr="00877C89">
              <w:rPr>
                <w:rFonts w:ascii="Arial" w:hAnsi="Arial" w:cs="Arial"/>
                <w:b/>
                <w:sz w:val="20"/>
                <w:szCs w:val="20"/>
              </w:rPr>
              <w:t>Key concept: Unity and diversity</w:t>
            </w:r>
          </w:p>
        </w:tc>
        <w:tc>
          <w:tcPr>
            <w:tcW w:w="2268" w:type="dxa"/>
          </w:tcPr>
          <w:p w:rsidR="00551FCC" w:rsidRPr="0010523F" w:rsidRDefault="00551FCC" w:rsidP="001F7A9A">
            <w:pPr>
              <w:rPr>
                <w:rFonts w:ascii="Arial" w:hAnsi="Arial" w:cs="Arial"/>
                <w:sz w:val="20"/>
                <w:szCs w:val="20"/>
              </w:rPr>
            </w:pPr>
            <w:r>
              <w:rPr>
                <w:rFonts w:ascii="Arial" w:hAnsi="Arial" w:cs="Arial"/>
                <w:sz w:val="20"/>
                <w:szCs w:val="20"/>
              </w:rPr>
              <w:t xml:space="preserve">To understand changes to the lives of women and </w:t>
            </w:r>
            <w:proofErr w:type="spellStart"/>
            <w:r>
              <w:rPr>
                <w:rFonts w:ascii="Arial" w:hAnsi="Arial" w:cs="Arial"/>
                <w:sz w:val="20"/>
                <w:szCs w:val="20"/>
              </w:rPr>
              <w:t>Dalit</w:t>
            </w:r>
            <w:r w:rsidR="001F7A9A">
              <w:rPr>
                <w:rFonts w:ascii="Arial" w:hAnsi="Arial" w:cs="Arial"/>
                <w:sz w:val="20"/>
                <w:szCs w:val="20"/>
              </w:rPr>
              <w:t>s</w:t>
            </w:r>
            <w:proofErr w:type="spellEnd"/>
            <w:r>
              <w:rPr>
                <w:rFonts w:ascii="Arial" w:hAnsi="Arial" w:cs="Arial"/>
                <w:sz w:val="20"/>
                <w:szCs w:val="20"/>
              </w:rPr>
              <w:t xml:space="preserve"> in Nepal through case studies</w:t>
            </w:r>
          </w:p>
        </w:tc>
        <w:tc>
          <w:tcPr>
            <w:tcW w:w="10348" w:type="dxa"/>
          </w:tcPr>
          <w:p w:rsidR="00551FCC" w:rsidRDefault="00551FCC" w:rsidP="003E566D">
            <w:pPr>
              <w:rPr>
                <w:rFonts w:ascii="Arial" w:hAnsi="Arial" w:cs="Arial"/>
                <w:sz w:val="20"/>
                <w:szCs w:val="20"/>
              </w:rPr>
            </w:pPr>
            <w:r>
              <w:rPr>
                <w:rFonts w:ascii="Arial" w:hAnsi="Arial" w:cs="Arial"/>
                <w:sz w:val="20"/>
                <w:szCs w:val="20"/>
              </w:rPr>
              <w:t>Learners need to understand how Nepali society is changing</w:t>
            </w:r>
            <w:r w:rsidR="008B2E42">
              <w:rPr>
                <w:rFonts w:ascii="Arial" w:hAnsi="Arial" w:cs="Arial"/>
                <w:sz w:val="20"/>
                <w:szCs w:val="20"/>
              </w:rPr>
              <w:t xml:space="preserve">, the specific issues facing women and </w:t>
            </w:r>
            <w:proofErr w:type="spellStart"/>
            <w:r w:rsidR="008B2E42">
              <w:rPr>
                <w:rFonts w:ascii="Arial" w:hAnsi="Arial" w:cs="Arial"/>
                <w:sz w:val="20"/>
                <w:szCs w:val="20"/>
              </w:rPr>
              <w:t>Dalit</w:t>
            </w:r>
            <w:r w:rsidR="001F7A9A">
              <w:rPr>
                <w:rFonts w:ascii="Arial" w:hAnsi="Arial" w:cs="Arial"/>
                <w:sz w:val="20"/>
                <w:szCs w:val="20"/>
              </w:rPr>
              <w:t>s</w:t>
            </w:r>
            <w:proofErr w:type="spellEnd"/>
            <w:r w:rsidR="008B2E42">
              <w:rPr>
                <w:rFonts w:ascii="Arial" w:hAnsi="Arial" w:cs="Arial"/>
                <w:sz w:val="20"/>
                <w:szCs w:val="20"/>
              </w:rPr>
              <w:t xml:space="preserve"> and whether society</w:t>
            </w:r>
            <w:r>
              <w:rPr>
                <w:rFonts w:ascii="Arial" w:hAnsi="Arial" w:cs="Arial"/>
                <w:sz w:val="20"/>
                <w:szCs w:val="20"/>
              </w:rPr>
              <w:t xml:space="preserve"> is becoming mo</w:t>
            </w:r>
            <w:r w:rsidR="008B2E42">
              <w:rPr>
                <w:rFonts w:ascii="Arial" w:hAnsi="Arial" w:cs="Arial"/>
                <w:sz w:val="20"/>
                <w:szCs w:val="20"/>
              </w:rPr>
              <w:t>re inclusive for these groups</w:t>
            </w:r>
            <w:r>
              <w:rPr>
                <w:rFonts w:ascii="Arial" w:hAnsi="Arial" w:cs="Arial"/>
                <w:sz w:val="20"/>
                <w:szCs w:val="20"/>
              </w:rPr>
              <w:t xml:space="preserve">. </w:t>
            </w:r>
          </w:p>
          <w:p w:rsidR="00551FCC" w:rsidRDefault="00551FCC" w:rsidP="003E566D">
            <w:pPr>
              <w:rPr>
                <w:rFonts w:ascii="Arial" w:hAnsi="Arial" w:cs="Arial"/>
                <w:sz w:val="20"/>
                <w:szCs w:val="20"/>
              </w:rPr>
            </w:pPr>
          </w:p>
          <w:p w:rsidR="00551FCC" w:rsidRDefault="00551FCC" w:rsidP="003E566D">
            <w:pPr>
              <w:rPr>
                <w:rFonts w:ascii="Arial" w:hAnsi="Arial" w:cs="Arial"/>
                <w:sz w:val="20"/>
                <w:szCs w:val="20"/>
              </w:rPr>
            </w:pPr>
            <w:r>
              <w:rPr>
                <w:rFonts w:ascii="Arial" w:hAnsi="Arial" w:cs="Arial"/>
                <w:sz w:val="20"/>
                <w:szCs w:val="20"/>
              </w:rPr>
              <w:t>Learners could complete research-based activities on both groups or coul</w:t>
            </w:r>
            <w:r w:rsidR="008B2E42">
              <w:rPr>
                <w:rFonts w:ascii="Arial" w:hAnsi="Arial" w:cs="Arial"/>
                <w:sz w:val="20"/>
                <w:szCs w:val="20"/>
              </w:rPr>
              <w:t>d produce</w:t>
            </w:r>
            <w:r>
              <w:rPr>
                <w:rFonts w:ascii="Arial" w:hAnsi="Arial" w:cs="Arial"/>
                <w:sz w:val="20"/>
                <w:szCs w:val="20"/>
              </w:rPr>
              <w:t xml:space="preserve"> a </w:t>
            </w:r>
            <w:proofErr w:type="spellStart"/>
            <w:r>
              <w:rPr>
                <w:rFonts w:ascii="Arial" w:hAnsi="Arial" w:cs="Arial"/>
                <w:sz w:val="20"/>
                <w:szCs w:val="20"/>
              </w:rPr>
              <w:t>handout</w:t>
            </w:r>
            <w:proofErr w:type="spellEnd"/>
            <w:r>
              <w:rPr>
                <w:rFonts w:ascii="Arial" w:hAnsi="Arial" w:cs="Arial"/>
                <w:sz w:val="20"/>
                <w:szCs w:val="20"/>
              </w:rPr>
              <w:t xml:space="preserve"> for the rest of the class</w:t>
            </w:r>
            <w:r w:rsidR="008B2E42">
              <w:rPr>
                <w:rFonts w:ascii="Arial" w:hAnsi="Arial" w:cs="Arial"/>
                <w:sz w:val="20"/>
                <w:szCs w:val="20"/>
              </w:rPr>
              <w:t xml:space="preserve"> on one of the groups</w:t>
            </w:r>
            <w:r>
              <w:rPr>
                <w:rFonts w:ascii="Arial" w:hAnsi="Arial" w:cs="Arial"/>
                <w:sz w:val="20"/>
                <w:szCs w:val="20"/>
              </w:rPr>
              <w:t>.</w:t>
            </w:r>
          </w:p>
          <w:p w:rsidR="00551FCC" w:rsidRDefault="00551FCC" w:rsidP="003E566D">
            <w:pPr>
              <w:rPr>
                <w:rFonts w:ascii="Arial" w:hAnsi="Arial" w:cs="Arial"/>
                <w:sz w:val="20"/>
                <w:szCs w:val="20"/>
              </w:rPr>
            </w:pPr>
            <w:r>
              <w:rPr>
                <w:rFonts w:ascii="Arial" w:hAnsi="Arial" w:cs="Arial"/>
                <w:sz w:val="20"/>
                <w:szCs w:val="20"/>
              </w:rPr>
              <w:t>Issues to cover include</w:t>
            </w:r>
            <w:r w:rsidR="00660C32">
              <w:rPr>
                <w:rFonts w:ascii="Arial" w:hAnsi="Arial" w:cs="Arial"/>
                <w:sz w:val="20"/>
                <w:szCs w:val="20"/>
              </w:rPr>
              <w:t xml:space="preserve"> the following</w:t>
            </w:r>
            <w:r w:rsidR="00DD6F8B">
              <w:rPr>
                <w:rFonts w:ascii="Arial" w:hAnsi="Arial" w:cs="Arial"/>
                <w:sz w:val="20"/>
                <w:szCs w:val="20"/>
              </w:rPr>
              <w:t>:</w:t>
            </w:r>
          </w:p>
          <w:p w:rsidR="00551FCC" w:rsidRPr="00D7363D" w:rsidRDefault="00660C32" w:rsidP="00CA2106">
            <w:pPr>
              <w:pStyle w:val="ListParagraph"/>
              <w:numPr>
                <w:ilvl w:val="0"/>
                <w:numId w:val="23"/>
              </w:numPr>
              <w:rPr>
                <w:rFonts w:cs="Arial"/>
              </w:rPr>
            </w:pPr>
            <w:r>
              <w:rPr>
                <w:rFonts w:cs="Arial"/>
              </w:rPr>
              <w:t>W</w:t>
            </w:r>
            <w:r w:rsidR="00551FCC" w:rsidRPr="00D7363D">
              <w:rPr>
                <w:rFonts w:cs="Arial"/>
              </w:rPr>
              <w:t>hat has</w:t>
            </w:r>
            <w:r>
              <w:rPr>
                <w:rFonts w:cs="Arial"/>
              </w:rPr>
              <w:t xml:space="preserve"> been</w:t>
            </w:r>
            <w:r w:rsidR="00551FCC" w:rsidRPr="00D7363D">
              <w:rPr>
                <w:rFonts w:cs="Arial"/>
              </w:rPr>
              <w:t xml:space="preserve"> the traditional status of women/</w:t>
            </w:r>
            <w:proofErr w:type="spellStart"/>
            <w:r w:rsidR="00551FCC" w:rsidRPr="00D7363D">
              <w:rPr>
                <w:rFonts w:cs="Arial"/>
              </w:rPr>
              <w:t>Dalit</w:t>
            </w:r>
            <w:r w:rsidR="001F7A9A">
              <w:rPr>
                <w:rFonts w:cs="Arial"/>
              </w:rPr>
              <w:t>s</w:t>
            </w:r>
            <w:proofErr w:type="spellEnd"/>
            <w:r w:rsidR="00551FCC" w:rsidRPr="00D7363D">
              <w:rPr>
                <w:rFonts w:cs="Arial"/>
              </w:rPr>
              <w:t xml:space="preserve"> in Nepali society?</w:t>
            </w:r>
          </w:p>
          <w:p w:rsidR="00551FCC" w:rsidRPr="00D7363D" w:rsidRDefault="00660C32" w:rsidP="00CA2106">
            <w:pPr>
              <w:pStyle w:val="ListParagraph"/>
              <w:numPr>
                <w:ilvl w:val="0"/>
                <w:numId w:val="23"/>
              </w:numPr>
              <w:rPr>
                <w:rFonts w:cs="Arial"/>
              </w:rPr>
            </w:pPr>
            <w:r>
              <w:rPr>
                <w:rFonts w:cs="Arial"/>
              </w:rPr>
              <w:t>H</w:t>
            </w:r>
            <w:r w:rsidR="00551FCC" w:rsidRPr="00D7363D">
              <w:rPr>
                <w:rFonts w:cs="Arial"/>
              </w:rPr>
              <w:t>ow are things changing in terms of education</w:t>
            </w:r>
            <w:r>
              <w:rPr>
                <w:rFonts w:cs="Arial"/>
              </w:rPr>
              <w:t xml:space="preserve"> and</w:t>
            </w:r>
            <w:r w:rsidR="00551FCC" w:rsidRPr="00D7363D">
              <w:rPr>
                <w:rFonts w:cs="Arial"/>
              </w:rPr>
              <w:t xml:space="preserve"> employment opportunities for women/</w:t>
            </w:r>
            <w:proofErr w:type="spellStart"/>
            <w:r w:rsidR="00551FCC" w:rsidRPr="00D7363D">
              <w:rPr>
                <w:rFonts w:cs="Arial"/>
              </w:rPr>
              <w:t>Dalit</w:t>
            </w:r>
            <w:r w:rsidR="001F7A9A">
              <w:rPr>
                <w:rFonts w:cs="Arial"/>
              </w:rPr>
              <w:t>s</w:t>
            </w:r>
            <w:proofErr w:type="spellEnd"/>
            <w:r w:rsidR="00551FCC" w:rsidRPr="00D7363D">
              <w:rPr>
                <w:rFonts w:cs="Arial"/>
              </w:rPr>
              <w:t>?</w:t>
            </w:r>
          </w:p>
          <w:p w:rsidR="00551FCC" w:rsidRPr="00D7363D" w:rsidRDefault="00660C32" w:rsidP="00CA2106">
            <w:pPr>
              <w:pStyle w:val="ListParagraph"/>
              <w:numPr>
                <w:ilvl w:val="0"/>
                <w:numId w:val="23"/>
              </w:numPr>
              <w:rPr>
                <w:rFonts w:cs="Arial"/>
              </w:rPr>
            </w:pPr>
            <w:r>
              <w:rPr>
                <w:rFonts w:cs="Arial"/>
              </w:rPr>
              <w:t>W</w:t>
            </w:r>
            <w:r w:rsidR="00551FCC" w:rsidRPr="00D7363D">
              <w:rPr>
                <w:rFonts w:cs="Arial"/>
              </w:rPr>
              <w:t>hat issues still exist which restrict opportunities?</w:t>
            </w:r>
          </w:p>
          <w:p w:rsidR="00551FCC" w:rsidRPr="00D7363D" w:rsidRDefault="00660C32" w:rsidP="00CA2106">
            <w:pPr>
              <w:pStyle w:val="ListParagraph"/>
              <w:numPr>
                <w:ilvl w:val="0"/>
                <w:numId w:val="23"/>
              </w:numPr>
              <w:rPr>
                <w:rFonts w:cs="Arial"/>
              </w:rPr>
            </w:pPr>
            <w:r>
              <w:rPr>
                <w:rFonts w:cs="Arial"/>
              </w:rPr>
              <w:t>H</w:t>
            </w:r>
            <w:r w:rsidR="00551FCC" w:rsidRPr="00D7363D">
              <w:rPr>
                <w:rFonts w:cs="Arial"/>
              </w:rPr>
              <w:t xml:space="preserve">ow </w:t>
            </w:r>
            <w:r>
              <w:rPr>
                <w:rFonts w:cs="Arial"/>
              </w:rPr>
              <w:t>much</w:t>
            </w:r>
            <w:r w:rsidR="00551FCC" w:rsidRPr="00D7363D">
              <w:rPr>
                <w:rFonts w:cs="Arial"/>
              </w:rPr>
              <w:t xml:space="preserve"> has the position of women/</w:t>
            </w:r>
            <w:proofErr w:type="spellStart"/>
            <w:r w:rsidR="00551FCC" w:rsidRPr="00D7363D">
              <w:rPr>
                <w:rFonts w:cs="Arial"/>
              </w:rPr>
              <w:t>Dalit</w:t>
            </w:r>
            <w:r w:rsidR="001F7A9A">
              <w:rPr>
                <w:rFonts w:cs="Arial"/>
              </w:rPr>
              <w:t>s</w:t>
            </w:r>
            <w:proofErr w:type="spellEnd"/>
            <w:r w:rsidR="00551FCC" w:rsidRPr="00D7363D">
              <w:rPr>
                <w:rFonts w:cs="Arial"/>
              </w:rPr>
              <w:t xml:space="preserve"> changed in recent times?</w:t>
            </w:r>
          </w:p>
          <w:p w:rsidR="00D7363D" w:rsidRDefault="00D7363D" w:rsidP="003E566D">
            <w:pPr>
              <w:rPr>
                <w:rFonts w:ascii="Arial" w:hAnsi="Arial" w:cs="Arial"/>
                <w:sz w:val="20"/>
                <w:szCs w:val="20"/>
              </w:rPr>
            </w:pPr>
          </w:p>
          <w:p w:rsidR="00551FCC" w:rsidRDefault="00D7363D" w:rsidP="003E566D">
            <w:pPr>
              <w:rPr>
                <w:rFonts w:ascii="Arial" w:hAnsi="Arial" w:cs="Arial"/>
                <w:sz w:val="20"/>
                <w:szCs w:val="20"/>
              </w:rPr>
            </w:pPr>
            <w:r>
              <w:rPr>
                <w:rFonts w:ascii="Arial" w:hAnsi="Arial" w:cs="Arial"/>
                <w:sz w:val="20"/>
                <w:szCs w:val="20"/>
              </w:rPr>
              <w:t xml:space="preserve">Ask learners to </w:t>
            </w:r>
            <w:r w:rsidR="002B0D5A">
              <w:rPr>
                <w:rFonts w:ascii="Arial" w:hAnsi="Arial" w:cs="Arial"/>
                <w:sz w:val="20"/>
                <w:szCs w:val="20"/>
              </w:rPr>
              <w:t>work in pairs to prepare a response to the following question</w:t>
            </w:r>
            <w:r w:rsidR="00660C32">
              <w:rPr>
                <w:rFonts w:ascii="Arial" w:hAnsi="Arial" w:cs="Arial"/>
                <w:sz w:val="20"/>
                <w:szCs w:val="20"/>
              </w:rPr>
              <w:t>:</w:t>
            </w:r>
            <w:r w:rsidR="002B0D5A">
              <w:rPr>
                <w:rFonts w:ascii="Arial" w:hAnsi="Arial" w:cs="Arial"/>
                <w:sz w:val="20"/>
                <w:szCs w:val="20"/>
              </w:rPr>
              <w:t xml:space="preserve"> ‘How equal is society in Nepal</w:t>
            </w:r>
            <w:r w:rsidR="00660C32">
              <w:rPr>
                <w:rFonts w:ascii="Arial" w:hAnsi="Arial" w:cs="Arial"/>
                <w:sz w:val="20"/>
                <w:szCs w:val="20"/>
              </w:rPr>
              <w:t>?</w:t>
            </w:r>
            <w:r w:rsidR="002B0D5A">
              <w:rPr>
                <w:rFonts w:ascii="Arial" w:hAnsi="Arial" w:cs="Arial"/>
                <w:sz w:val="20"/>
                <w:szCs w:val="20"/>
              </w:rPr>
              <w:t xml:space="preserve">’ </w:t>
            </w:r>
            <w:r w:rsidR="00660C32">
              <w:rPr>
                <w:rFonts w:ascii="Arial" w:hAnsi="Arial" w:cs="Arial"/>
                <w:sz w:val="20"/>
                <w:szCs w:val="20"/>
              </w:rPr>
              <w:t>One</w:t>
            </w:r>
            <w:r w:rsidR="001F7A9A">
              <w:rPr>
                <w:rFonts w:ascii="Arial" w:hAnsi="Arial" w:cs="Arial"/>
                <w:sz w:val="20"/>
                <w:szCs w:val="20"/>
              </w:rPr>
              <w:t xml:space="preserve"> learner</w:t>
            </w:r>
            <w:r w:rsidR="00660C32">
              <w:rPr>
                <w:rFonts w:ascii="Arial" w:hAnsi="Arial" w:cs="Arial"/>
                <w:sz w:val="20"/>
                <w:szCs w:val="20"/>
              </w:rPr>
              <w:t xml:space="preserve"> should</w:t>
            </w:r>
            <w:r w:rsidR="002B0D5A">
              <w:rPr>
                <w:rFonts w:ascii="Arial" w:hAnsi="Arial" w:cs="Arial"/>
                <w:sz w:val="20"/>
                <w:szCs w:val="20"/>
              </w:rPr>
              <w:t xml:space="preserve"> develop an argument that society is equal (or becoming more so) </w:t>
            </w:r>
            <w:r w:rsidR="00660C32">
              <w:rPr>
                <w:rFonts w:ascii="Arial" w:hAnsi="Arial" w:cs="Arial"/>
                <w:sz w:val="20"/>
                <w:szCs w:val="20"/>
              </w:rPr>
              <w:t>while the other should</w:t>
            </w:r>
            <w:r w:rsidR="002B0D5A">
              <w:rPr>
                <w:rFonts w:ascii="Arial" w:hAnsi="Arial" w:cs="Arial"/>
                <w:sz w:val="20"/>
                <w:szCs w:val="20"/>
              </w:rPr>
              <w:t xml:space="preserve"> argu</w:t>
            </w:r>
            <w:r w:rsidR="00660C32">
              <w:rPr>
                <w:rFonts w:ascii="Arial" w:hAnsi="Arial" w:cs="Arial"/>
                <w:sz w:val="20"/>
                <w:szCs w:val="20"/>
              </w:rPr>
              <w:t>e</w:t>
            </w:r>
            <w:r w:rsidR="002B0D5A">
              <w:rPr>
                <w:rFonts w:ascii="Arial" w:hAnsi="Arial" w:cs="Arial"/>
                <w:sz w:val="20"/>
                <w:szCs w:val="20"/>
              </w:rPr>
              <w:t xml:space="preserve"> that it is not equa</w:t>
            </w:r>
            <w:r w:rsidR="00DE0D05">
              <w:rPr>
                <w:rFonts w:ascii="Arial" w:hAnsi="Arial" w:cs="Arial"/>
                <w:sz w:val="20"/>
                <w:szCs w:val="20"/>
              </w:rPr>
              <w:t>l (or still has issues</w:t>
            </w:r>
            <w:r w:rsidR="002B0D5A">
              <w:rPr>
                <w:rFonts w:ascii="Arial" w:hAnsi="Arial" w:cs="Arial"/>
                <w:sz w:val="20"/>
                <w:szCs w:val="20"/>
              </w:rPr>
              <w:t xml:space="preserve"> to overcome). Feed</w:t>
            </w:r>
            <w:r w:rsidR="00660C32">
              <w:rPr>
                <w:rFonts w:ascii="Arial" w:hAnsi="Arial" w:cs="Arial"/>
                <w:sz w:val="20"/>
                <w:szCs w:val="20"/>
              </w:rPr>
              <w:t xml:space="preserve"> </w:t>
            </w:r>
            <w:r w:rsidR="002B0D5A">
              <w:rPr>
                <w:rFonts w:ascii="Arial" w:hAnsi="Arial" w:cs="Arial"/>
                <w:sz w:val="20"/>
                <w:szCs w:val="20"/>
              </w:rPr>
              <w:t xml:space="preserve">back in class and consider </w:t>
            </w:r>
            <w:r w:rsidR="00660C32">
              <w:rPr>
                <w:rFonts w:ascii="Arial" w:hAnsi="Arial" w:cs="Arial"/>
                <w:sz w:val="20"/>
                <w:szCs w:val="20"/>
              </w:rPr>
              <w:t>these questions</w:t>
            </w:r>
            <w:r w:rsidR="001F7A9A">
              <w:rPr>
                <w:rFonts w:ascii="Arial" w:hAnsi="Arial" w:cs="Arial"/>
                <w:sz w:val="20"/>
                <w:szCs w:val="20"/>
              </w:rPr>
              <w:t>:</w:t>
            </w:r>
          </w:p>
          <w:p w:rsidR="002B0D5A" w:rsidRPr="0037429A" w:rsidRDefault="00660C32" w:rsidP="0037429A">
            <w:pPr>
              <w:pStyle w:val="ListParagraph"/>
              <w:numPr>
                <w:ilvl w:val="0"/>
                <w:numId w:val="57"/>
              </w:numPr>
              <w:rPr>
                <w:rFonts w:cs="Arial"/>
              </w:rPr>
            </w:pPr>
            <w:r>
              <w:rPr>
                <w:rFonts w:cs="Arial"/>
              </w:rPr>
              <w:t>H</w:t>
            </w:r>
            <w:r w:rsidR="002B0D5A" w:rsidRPr="0037429A">
              <w:rPr>
                <w:rFonts w:cs="Arial"/>
              </w:rPr>
              <w:t>ow much progress has Nepal made in terms of social inclusion?</w:t>
            </w:r>
          </w:p>
          <w:p w:rsidR="002B0D5A" w:rsidRPr="0037429A" w:rsidRDefault="00660C32" w:rsidP="0037429A">
            <w:pPr>
              <w:pStyle w:val="ListParagraph"/>
              <w:numPr>
                <w:ilvl w:val="0"/>
                <w:numId w:val="57"/>
              </w:numPr>
              <w:rPr>
                <w:rFonts w:cs="Arial"/>
              </w:rPr>
            </w:pPr>
            <w:r>
              <w:rPr>
                <w:rFonts w:cs="Arial"/>
              </w:rPr>
              <w:t>H</w:t>
            </w:r>
            <w:r w:rsidR="002B0D5A" w:rsidRPr="0037429A">
              <w:rPr>
                <w:rFonts w:cs="Arial"/>
              </w:rPr>
              <w:t>ave some groups fared better than others (and, if so, which groups</w:t>
            </w:r>
            <w:r w:rsidR="00821436">
              <w:rPr>
                <w:rFonts w:cs="Arial"/>
              </w:rPr>
              <w:t>, how</w:t>
            </w:r>
            <w:r w:rsidR="002B0D5A" w:rsidRPr="0037429A">
              <w:rPr>
                <w:rFonts w:cs="Arial"/>
              </w:rPr>
              <w:t xml:space="preserve"> and why)</w:t>
            </w:r>
            <w:r>
              <w:rPr>
                <w:rFonts w:cs="Arial"/>
              </w:rPr>
              <w:t>?</w:t>
            </w:r>
          </w:p>
          <w:p w:rsidR="002B0D5A" w:rsidRPr="0037429A" w:rsidRDefault="00660C32" w:rsidP="0037429A">
            <w:pPr>
              <w:pStyle w:val="ListParagraph"/>
              <w:numPr>
                <w:ilvl w:val="0"/>
                <w:numId w:val="57"/>
              </w:numPr>
              <w:rPr>
                <w:rFonts w:cs="Arial"/>
              </w:rPr>
            </w:pPr>
            <w:r>
              <w:rPr>
                <w:rFonts w:cs="Arial"/>
              </w:rPr>
              <w:t>I</w:t>
            </w:r>
            <w:r w:rsidR="0037429A">
              <w:rPr>
                <w:rFonts w:cs="Arial"/>
              </w:rPr>
              <w:t>n</w:t>
            </w:r>
            <w:r w:rsidR="002B0D5A" w:rsidRPr="0037429A">
              <w:rPr>
                <w:rFonts w:cs="Arial"/>
              </w:rPr>
              <w:t xml:space="preserve"> what ways could Nepal still be considered to be unequal?</w:t>
            </w:r>
          </w:p>
          <w:p w:rsidR="0002326E" w:rsidRPr="0037429A" w:rsidRDefault="00660C32" w:rsidP="0037429A">
            <w:pPr>
              <w:pStyle w:val="ListParagraph"/>
              <w:numPr>
                <w:ilvl w:val="0"/>
                <w:numId w:val="57"/>
              </w:numPr>
              <w:rPr>
                <w:rFonts w:cs="Arial"/>
              </w:rPr>
            </w:pPr>
            <w:r>
              <w:rPr>
                <w:rFonts w:cs="Arial"/>
              </w:rPr>
              <w:t>H</w:t>
            </w:r>
            <w:r w:rsidR="0002326E" w:rsidRPr="0037429A">
              <w:rPr>
                <w:rFonts w:cs="Arial"/>
              </w:rPr>
              <w:t xml:space="preserve">ow has the new </w:t>
            </w:r>
            <w:r>
              <w:rPr>
                <w:rFonts w:cs="Arial"/>
              </w:rPr>
              <w:t>c</w:t>
            </w:r>
            <w:r w:rsidR="0002326E" w:rsidRPr="0037429A">
              <w:rPr>
                <w:rFonts w:cs="Arial"/>
              </w:rPr>
              <w:t>onstitution tried to address these issues?</w:t>
            </w:r>
            <w:r w:rsidR="007F774F">
              <w:rPr>
                <w:rFonts w:cs="Arial"/>
              </w:rPr>
              <w:br/>
            </w:r>
          </w:p>
        </w:tc>
      </w:tr>
      <w:tr w:rsidR="0010523F" w:rsidRPr="00A33EB6" w:rsidTr="002F131A">
        <w:trPr>
          <w:cantSplit/>
          <w:trHeight w:hRule="exact" w:val="596"/>
          <w:tblHeader/>
        </w:trPr>
        <w:tc>
          <w:tcPr>
            <w:tcW w:w="14601" w:type="dxa"/>
            <w:gridSpan w:val="3"/>
            <w:shd w:val="clear" w:color="auto" w:fill="C30045"/>
            <w:vAlign w:val="center"/>
          </w:tcPr>
          <w:p w:rsidR="0010523F" w:rsidRPr="00A33EB6" w:rsidRDefault="0010523F"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10523F" w:rsidRPr="00A33EB6" w:rsidTr="00647A8A">
        <w:trPr>
          <w:cantSplit/>
        </w:trPr>
        <w:tc>
          <w:tcPr>
            <w:tcW w:w="14601" w:type="dxa"/>
            <w:gridSpan w:val="3"/>
          </w:tcPr>
          <w:p w:rsidR="0010523F" w:rsidRPr="004A52E6" w:rsidRDefault="0010523F" w:rsidP="00647A8A">
            <w:pPr>
              <w:autoSpaceDE w:val="0"/>
              <w:autoSpaceDN w:val="0"/>
              <w:adjustRightInd w:val="0"/>
              <w:ind w:left="113"/>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83"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10523F" w:rsidRPr="00A33EB6" w:rsidRDefault="0010523F" w:rsidP="00647A8A">
            <w:pPr>
              <w:ind w:left="113"/>
              <w:rPr>
                <w:rFonts w:ascii="Arial" w:hAnsi="Arial" w:cs="Arial"/>
                <w:sz w:val="20"/>
                <w:szCs w:val="20"/>
              </w:rPr>
            </w:pPr>
          </w:p>
        </w:tc>
      </w:tr>
    </w:tbl>
    <w:p w:rsidR="00E169A4" w:rsidRPr="00A33EB6" w:rsidRDefault="00E169A4"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10523F" w:rsidP="007E7998">
      <w:pPr>
        <w:pStyle w:val="Heading1"/>
      </w:pPr>
      <w:bookmarkStart w:id="11" w:name="_Toc449679741"/>
      <w:r>
        <w:t>Economic context 4.1</w:t>
      </w:r>
      <w:r w:rsidR="00A54AB3">
        <w:t xml:space="preserve"> Nepal’s economy</w:t>
      </w:r>
      <w:bookmarkEnd w:id="11"/>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rsidTr="002F131A">
        <w:trPr>
          <w:cantSplit/>
          <w:trHeight w:hRule="exact" w:val="890"/>
          <w:tblHeader/>
        </w:trPr>
        <w:tc>
          <w:tcPr>
            <w:tcW w:w="1985" w:type="dxa"/>
            <w:shd w:val="clear" w:color="auto" w:fill="C30045"/>
            <w:vAlign w:val="center"/>
          </w:tcPr>
          <w:p w:rsidR="00554812" w:rsidRPr="00A33EB6" w:rsidRDefault="009371D0" w:rsidP="00647A8A">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554812" w:rsidRPr="00A33EB6" w:rsidRDefault="00554812" w:rsidP="0002326E">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(a)</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tc>
        <w:tc>
          <w:tcPr>
            <w:tcW w:w="2268" w:type="dxa"/>
          </w:tcPr>
          <w:p w:rsidR="0010523F" w:rsidRPr="0010523F" w:rsidRDefault="0010523F" w:rsidP="003E566D">
            <w:pPr>
              <w:rPr>
                <w:rFonts w:ascii="Arial" w:hAnsi="Arial" w:cs="Arial"/>
                <w:sz w:val="20"/>
                <w:szCs w:val="20"/>
              </w:rPr>
            </w:pPr>
            <w:r w:rsidRPr="0010523F">
              <w:rPr>
                <w:rFonts w:ascii="Arial" w:hAnsi="Arial" w:cs="Arial"/>
                <w:sz w:val="20"/>
                <w:szCs w:val="20"/>
              </w:rPr>
              <w:t>To learn about the terminology of economics</w:t>
            </w:r>
          </w:p>
          <w:p w:rsidR="0010523F" w:rsidRPr="0010523F" w:rsidRDefault="0010523F" w:rsidP="003E566D">
            <w:pPr>
              <w:rPr>
                <w:rFonts w:ascii="Arial" w:hAnsi="Arial" w:cs="Arial"/>
                <w:sz w:val="20"/>
                <w:szCs w:val="20"/>
              </w:rPr>
            </w:pPr>
          </w:p>
        </w:tc>
        <w:tc>
          <w:tcPr>
            <w:tcW w:w="10348" w:type="dxa"/>
          </w:tcPr>
          <w:p w:rsidR="0010523F" w:rsidRPr="0010523F" w:rsidRDefault="0010523F" w:rsidP="003E566D">
            <w:pPr>
              <w:rPr>
                <w:rFonts w:ascii="Arial" w:hAnsi="Arial" w:cs="Arial"/>
                <w:sz w:val="20"/>
                <w:szCs w:val="20"/>
              </w:rPr>
            </w:pPr>
            <w:r w:rsidRPr="0010523F">
              <w:rPr>
                <w:rFonts w:ascii="Arial" w:hAnsi="Arial" w:cs="Arial"/>
                <w:sz w:val="20"/>
                <w:szCs w:val="20"/>
              </w:rPr>
              <w:t>This topic provides opportunities to use graphs and charts to read and interpret data and to practise presenting data in the most appropriate way.</w:t>
            </w:r>
          </w:p>
          <w:p w:rsidR="0010523F" w:rsidRPr="0010523F" w:rsidRDefault="0010523F" w:rsidP="003E566D">
            <w:pPr>
              <w:rPr>
                <w:rFonts w:ascii="Arial" w:hAnsi="Arial" w:cs="Arial"/>
                <w:sz w:val="20"/>
                <w:szCs w:val="20"/>
              </w:rPr>
            </w:pPr>
          </w:p>
          <w:p w:rsidR="0010523F" w:rsidRDefault="0010523F" w:rsidP="003E566D">
            <w:pPr>
              <w:rPr>
                <w:rFonts w:ascii="Arial" w:hAnsi="Arial" w:cs="Arial"/>
                <w:sz w:val="20"/>
                <w:szCs w:val="20"/>
              </w:rPr>
            </w:pPr>
            <w:r w:rsidRPr="0010523F">
              <w:rPr>
                <w:rFonts w:ascii="Arial" w:hAnsi="Arial" w:cs="Arial"/>
                <w:sz w:val="20"/>
                <w:szCs w:val="20"/>
              </w:rPr>
              <w:t>Learners should become familiar with Ne</w:t>
            </w:r>
            <w:r w:rsidR="002671E7">
              <w:rPr>
                <w:rFonts w:ascii="Arial" w:hAnsi="Arial" w:cs="Arial"/>
                <w:sz w:val="20"/>
                <w:szCs w:val="20"/>
              </w:rPr>
              <w:t>pal’s basic economic indicators such as</w:t>
            </w:r>
            <w:r w:rsidR="00660C32">
              <w:rPr>
                <w:rFonts w:ascii="Arial" w:hAnsi="Arial" w:cs="Arial"/>
                <w:sz w:val="20"/>
                <w:szCs w:val="20"/>
              </w:rPr>
              <w:t>:</w:t>
            </w:r>
            <w:r w:rsidR="002671E7">
              <w:rPr>
                <w:rFonts w:ascii="Arial" w:hAnsi="Arial" w:cs="Arial"/>
                <w:sz w:val="20"/>
                <w:szCs w:val="20"/>
              </w:rPr>
              <w:t xml:space="preserve"> </w:t>
            </w:r>
          </w:p>
          <w:p w:rsidR="002671E7" w:rsidRDefault="00660C32" w:rsidP="00CA2106">
            <w:pPr>
              <w:pStyle w:val="ListParagraph"/>
              <w:numPr>
                <w:ilvl w:val="0"/>
                <w:numId w:val="31"/>
              </w:numPr>
              <w:rPr>
                <w:rFonts w:cs="Arial"/>
              </w:rPr>
            </w:pPr>
            <w:r>
              <w:rPr>
                <w:rFonts w:cs="Arial"/>
              </w:rPr>
              <w:t>g</w:t>
            </w:r>
            <w:r w:rsidR="00BA086A">
              <w:rPr>
                <w:rFonts w:cs="Arial"/>
              </w:rPr>
              <w:t xml:space="preserve">ross </w:t>
            </w:r>
            <w:r>
              <w:rPr>
                <w:rFonts w:cs="Arial"/>
              </w:rPr>
              <w:t>n</w:t>
            </w:r>
            <w:r w:rsidR="00BA086A">
              <w:rPr>
                <w:rFonts w:cs="Arial"/>
              </w:rPr>
              <w:t xml:space="preserve">ational </w:t>
            </w:r>
            <w:r>
              <w:rPr>
                <w:rFonts w:cs="Arial"/>
              </w:rPr>
              <w:t>p</w:t>
            </w:r>
            <w:r w:rsidR="00BA086A">
              <w:rPr>
                <w:rFonts w:cs="Arial"/>
              </w:rPr>
              <w:t>roduct (GNP)</w:t>
            </w:r>
          </w:p>
          <w:p w:rsidR="00BA086A" w:rsidRDefault="00660C32" w:rsidP="00CA2106">
            <w:pPr>
              <w:pStyle w:val="ListParagraph"/>
              <w:numPr>
                <w:ilvl w:val="0"/>
                <w:numId w:val="31"/>
              </w:numPr>
              <w:rPr>
                <w:rFonts w:cs="Arial"/>
              </w:rPr>
            </w:pPr>
            <w:r>
              <w:rPr>
                <w:rFonts w:cs="Arial"/>
              </w:rPr>
              <w:t>g</w:t>
            </w:r>
            <w:r w:rsidR="00BA086A">
              <w:rPr>
                <w:rFonts w:cs="Arial"/>
              </w:rPr>
              <w:t xml:space="preserve">ross </w:t>
            </w:r>
            <w:r>
              <w:rPr>
                <w:rFonts w:cs="Arial"/>
              </w:rPr>
              <w:t>d</w:t>
            </w:r>
            <w:r w:rsidR="00BA086A">
              <w:rPr>
                <w:rFonts w:cs="Arial"/>
              </w:rPr>
              <w:t xml:space="preserve">omestic </w:t>
            </w:r>
            <w:r>
              <w:rPr>
                <w:rFonts w:cs="Arial"/>
              </w:rPr>
              <w:t>p</w:t>
            </w:r>
            <w:r w:rsidR="00BA086A">
              <w:rPr>
                <w:rFonts w:cs="Arial"/>
              </w:rPr>
              <w:t>roduct (GDP)</w:t>
            </w:r>
          </w:p>
          <w:p w:rsidR="00BA086A" w:rsidRDefault="00BA086A" w:rsidP="00CA2106">
            <w:pPr>
              <w:pStyle w:val="ListParagraph"/>
              <w:numPr>
                <w:ilvl w:val="0"/>
                <w:numId w:val="31"/>
              </w:numPr>
              <w:rPr>
                <w:rFonts w:cs="Arial"/>
              </w:rPr>
            </w:pPr>
            <w:r>
              <w:rPr>
                <w:rFonts w:cs="Arial"/>
              </w:rPr>
              <w:t>Human Development Index (HDI)</w:t>
            </w:r>
          </w:p>
          <w:p w:rsidR="00BA086A" w:rsidRDefault="00BA086A" w:rsidP="00CA2106">
            <w:pPr>
              <w:pStyle w:val="ListParagraph"/>
              <w:numPr>
                <w:ilvl w:val="0"/>
                <w:numId w:val="31"/>
              </w:numPr>
              <w:rPr>
                <w:rFonts w:cs="Arial"/>
              </w:rPr>
            </w:pPr>
            <w:r>
              <w:rPr>
                <w:rFonts w:cs="Arial"/>
              </w:rPr>
              <w:t>Multidimensional Poverty Index MPI</w:t>
            </w:r>
          </w:p>
          <w:p w:rsidR="00BA086A" w:rsidRDefault="00660C32" w:rsidP="00CA2106">
            <w:pPr>
              <w:pStyle w:val="ListParagraph"/>
              <w:numPr>
                <w:ilvl w:val="0"/>
                <w:numId w:val="31"/>
              </w:numPr>
              <w:rPr>
                <w:rFonts w:cs="Arial"/>
              </w:rPr>
            </w:pPr>
            <w:r>
              <w:rPr>
                <w:rFonts w:cs="Arial"/>
              </w:rPr>
              <w:t>r</w:t>
            </w:r>
            <w:r w:rsidR="00BA086A">
              <w:rPr>
                <w:rFonts w:cs="Arial"/>
              </w:rPr>
              <w:t>emittances</w:t>
            </w:r>
          </w:p>
          <w:p w:rsidR="00BA086A" w:rsidRDefault="00660C32" w:rsidP="00CA2106">
            <w:pPr>
              <w:pStyle w:val="ListParagraph"/>
              <w:numPr>
                <w:ilvl w:val="0"/>
                <w:numId w:val="31"/>
              </w:numPr>
              <w:rPr>
                <w:rFonts w:cs="Arial"/>
              </w:rPr>
            </w:pPr>
            <w:r>
              <w:rPr>
                <w:rFonts w:cs="Arial"/>
              </w:rPr>
              <w:t>a</w:t>
            </w:r>
            <w:r w:rsidR="00BA086A">
              <w:rPr>
                <w:rFonts w:cs="Arial"/>
              </w:rPr>
              <w:t>verage earnings</w:t>
            </w:r>
          </w:p>
          <w:p w:rsidR="00A32837" w:rsidRDefault="00660C32" w:rsidP="00A32837">
            <w:pPr>
              <w:pStyle w:val="ListParagraph"/>
              <w:numPr>
                <w:ilvl w:val="0"/>
                <w:numId w:val="31"/>
              </w:numPr>
              <w:rPr>
                <w:rFonts w:cs="Arial"/>
              </w:rPr>
            </w:pPr>
            <w:r>
              <w:rPr>
                <w:rFonts w:cs="Arial"/>
              </w:rPr>
              <w:t>i</w:t>
            </w:r>
            <w:r w:rsidR="00BA086A">
              <w:rPr>
                <w:rFonts w:cs="Arial"/>
              </w:rPr>
              <w:t>nflation</w:t>
            </w:r>
            <w:r>
              <w:rPr>
                <w:rFonts w:cs="Arial"/>
              </w:rPr>
              <w:t>.</w:t>
            </w:r>
          </w:p>
          <w:p w:rsidR="00BF2E1C" w:rsidRPr="00A32837" w:rsidRDefault="00BF2E1C" w:rsidP="00A32837">
            <w:pPr>
              <w:rPr>
                <w:rFonts w:ascii="Arial" w:hAnsi="Arial" w:cs="Arial"/>
                <w:sz w:val="20"/>
                <w:szCs w:val="20"/>
              </w:rPr>
            </w:pPr>
            <w:r w:rsidRPr="00A32837">
              <w:rPr>
                <w:rFonts w:ascii="Arial" w:hAnsi="Arial" w:cs="Arial"/>
                <w:sz w:val="20"/>
                <w:szCs w:val="20"/>
              </w:rPr>
              <w:t>This website has data on these</w:t>
            </w:r>
            <w:r w:rsidR="00660C32">
              <w:rPr>
                <w:rFonts w:ascii="Arial" w:hAnsi="Arial" w:cs="Arial"/>
                <w:sz w:val="20"/>
                <w:szCs w:val="20"/>
              </w:rPr>
              <w:t>:</w:t>
            </w:r>
            <w:r w:rsidRPr="00A32837">
              <w:rPr>
                <w:rFonts w:ascii="Arial" w:hAnsi="Arial" w:cs="Arial"/>
                <w:sz w:val="20"/>
                <w:szCs w:val="20"/>
              </w:rPr>
              <w:t xml:space="preserve"> </w:t>
            </w:r>
            <w:hyperlink r:id="rId84" w:anchor="cp_wdi" w:history="1">
              <w:r w:rsidRPr="00A32837">
                <w:rPr>
                  <w:rStyle w:val="Hyperlink"/>
                  <w:rFonts w:ascii="Arial" w:hAnsi="Arial" w:cs="Arial"/>
                  <w:sz w:val="20"/>
                  <w:szCs w:val="20"/>
                </w:rPr>
                <w:t>http://data.worldbank.org/country/nepal#cp_wdi</w:t>
              </w:r>
            </w:hyperlink>
          </w:p>
          <w:p w:rsidR="00BA086A" w:rsidRPr="00BF2E1C" w:rsidRDefault="00660C32" w:rsidP="00BF2E1C">
            <w:pPr>
              <w:rPr>
                <w:rFonts w:ascii="Arial" w:hAnsi="Arial" w:cs="Arial"/>
                <w:sz w:val="20"/>
                <w:szCs w:val="20"/>
              </w:rPr>
            </w:pPr>
            <w:r>
              <w:rPr>
                <w:rFonts w:ascii="Arial" w:hAnsi="Arial" w:cs="Arial"/>
                <w:sz w:val="20"/>
                <w:szCs w:val="20"/>
              </w:rPr>
              <w:t>L</w:t>
            </w:r>
            <w:r w:rsidR="00BF2E1C">
              <w:rPr>
                <w:rFonts w:ascii="Arial" w:hAnsi="Arial" w:cs="Arial"/>
                <w:sz w:val="20"/>
                <w:szCs w:val="20"/>
              </w:rPr>
              <w:t>earners could</w:t>
            </w:r>
            <w:r>
              <w:rPr>
                <w:rFonts w:ascii="Arial" w:hAnsi="Arial" w:cs="Arial"/>
                <w:sz w:val="20"/>
                <w:szCs w:val="20"/>
              </w:rPr>
              <w:t xml:space="preserve"> also</w:t>
            </w:r>
            <w:r w:rsidR="00BF2E1C">
              <w:rPr>
                <w:rFonts w:ascii="Arial" w:hAnsi="Arial" w:cs="Arial"/>
                <w:sz w:val="20"/>
                <w:szCs w:val="20"/>
              </w:rPr>
              <w:t xml:space="preserve"> </w:t>
            </w:r>
            <w:r w:rsidR="00BF2E1C" w:rsidRPr="00BF2E1C">
              <w:rPr>
                <w:rFonts w:ascii="Arial" w:hAnsi="Arial" w:cs="Arial"/>
                <w:sz w:val="20"/>
                <w:szCs w:val="20"/>
              </w:rPr>
              <w:t>complete a chart to show</w:t>
            </w:r>
            <w:r>
              <w:rPr>
                <w:rFonts w:ascii="Arial" w:hAnsi="Arial" w:cs="Arial"/>
                <w:sz w:val="20"/>
                <w:szCs w:val="20"/>
              </w:rPr>
              <w:t>:</w:t>
            </w:r>
          </w:p>
          <w:p w:rsidR="00BF2E1C" w:rsidRPr="00BF2E1C" w:rsidRDefault="00BF2E1C" w:rsidP="00CA2106">
            <w:pPr>
              <w:pStyle w:val="ListParagraph"/>
              <w:numPr>
                <w:ilvl w:val="0"/>
                <w:numId w:val="42"/>
              </w:numPr>
              <w:rPr>
                <w:rFonts w:cs="Arial"/>
              </w:rPr>
            </w:pPr>
            <w:r>
              <w:rPr>
                <w:rFonts w:cs="Arial"/>
              </w:rPr>
              <w:t>w</w:t>
            </w:r>
            <w:r w:rsidRPr="00BF2E1C">
              <w:rPr>
                <w:rFonts w:cs="Arial"/>
              </w:rPr>
              <w:t>hat each of the indicators mean</w:t>
            </w:r>
            <w:r w:rsidR="00660C32">
              <w:rPr>
                <w:rFonts w:cs="Arial"/>
              </w:rPr>
              <w:t>s</w:t>
            </w:r>
          </w:p>
          <w:p w:rsidR="00BF2E1C" w:rsidRPr="00BF2E1C" w:rsidRDefault="00BF2E1C" w:rsidP="00CA2106">
            <w:pPr>
              <w:pStyle w:val="ListParagraph"/>
              <w:numPr>
                <w:ilvl w:val="0"/>
                <w:numId w:val="42"/>
              </w:numPr>
              <w:rPr>
                <w:rFonts w:cs="Arial"/>
              </w:rPr>
            </w:pPr>
            <w:r>
              <w:rPr>
                <w:rFonts w:cs="Arial"/>
              </w:rPr>
              <w:t>w</w:t>
            </w:r>
            <w:r w:rsidRPr="00BF2E1C">
              <w:rPr>
                <w:rFonts w:cs="Arial"/>
              </w:rPr>
              <w:t>hat Nepal’s rating</w:t>
            </w:r>
            <w:r w:rsidR="00660C32">
              <w:rPr>
                <w:rFonts w:cs="Arial"/>
              </w:rPr>
              <w:t xml:space="preserve"> is</w:t>
            </w:r>
            <w:r w:rsidRPr="00BF2E1C">
              <w:rPr>
                <w:rFonts w:cs="Arial"/>
              </w:rPr>
              <w:t xml:space="preserve"> in each of these indicators</w:t>
            </w:r>
          </w:p>
          <w:p w:rsidR="00BF2E1C" w:rsidRPr="00BF2E1C" w:rsidRDefault="00BF2E1C" w:rsidP="00CA2106">
            <w:pPr>
              <w:pStyle w:val="ListParagraph"/>
              <w:numPr>
                <w:ilvl w:val="0"/>
                <w:numId w:val="42"/>
              </w:numPr>
              <w:rPr>
                <w:rFonts w:cs="Arial"/>
              </w:rPr>
            </w:pPr>
            <w:r>
              <w:rPr>
                <w:rFonts w:cs="Arial"/>
              </w:rPr>
              <w:t>h</w:t>
            </w:r>
            <w:r w:rsidRPr="00BF2E1C">
              <w:rPr>
                <w:rFonts w:cs="Arial"/>
              </w:rPr>
              <w:t xml:space="preserve">ow </w:t>
            </w:r>
            <w:r w:rsidR="00660C32">
              <w:rPr>
                <w:rFonts w:cs="Arial"/>
              </w:rPr>
              <w:t>its</w:t>
            </w:r>
            <w:r w:rsidRPr="00BF2E1C">
              <w:rPr>
                <w:rFonts w:cs="Arial"/>
              </w:rPr>
              <w:t xml:space="preserve"> performance compare</w:t>
            </w:r>
            <w:r w:rsidR="00660C32">
              <w:rPr>
                <w:rFonts w:cs="Arial"/>
              </w:rPr>
              <w:t>s</w:t>
            </w:r>
            <w:r w:rsidRPr="00BF2E1C">
              <w:rPr>
                <w:rFonts w:cs="Arial"/>
              </w:rPr>
              <w:t xml:space="preserve"> with </w:t>
            </w:r>
            <w:r w:rsidR="00660C32">
              <w:rPr>
                <w:rFonts w:cs="Arial"/>
              </w:rPr>
              <w:t xml:space="preserve">that of </w:t>
            </w:r>
            <w:r w:rsidRPr="00BF2E1C">
              <w:rPr>
                <w:rFonts w:cs="Arial"/>
              </w:rPr>
              <w:t>other nations</w:t>
            </w:r>
            <w:r w:rsidR="00660C32">
              <w:rPr>
                <w:rFonts w:cs="Arial"/>
              </w:rPr>
              <w:t>.</w:t>
            </w:r>
          </w:p>
          <w:p w:rsidR="0010523F" w:rsidRDefault="00BF2E1C" w:rsidP="00BF2E1C">
            <w:pPr>
              <w:widowControl w:val="0"/>
              <w:rPr>
                <w:rFonts w:ascii="Arial" w:hAnsi="Arial" w:cs="Arial"/>
                <w:sz w:val="20"/>
                <w:szCs w:val="20"/>
              </w:rPr>
            </w:pPr>
            <w:r>
              <w:rPr>
                <w:rFonts w:ascii="Arial" w:hAnsi="Arial" w:cs="Arial"/>
                <w:sz w:val="20"/>
                <w:szCs w:val="20"/>
              </w:rPr>
              <w:t>Alternatively, Geography or Economics textbooks could be used to give definitions of these terms and learners asked to research one indicator each to feed</w:t>
            </w:r>
            <w:r w:rsidR="00660C32">
              <w:rPr>
                <w:rFonts w:ascii="Arial" w:hAnsi="Arial" w:cs="Arial"/>
                <w:sz w:val="20"/>
                <w:szCs w:val="20"/>
              </w:rPr>
              <w:t xml:space="preserve"> </w:t>
            </w:r>
            <w:r>
              <w:rPr>
                <w:rFonts w:ascii="Arial" w:hAnsi="Arial" w:cs="Arial"/>
                <w:sz w:val="20"/>
                <w:szCs w:val="20"/>
              </w:rPr>
              <w:t>back in class.</w:t>
            </w:r>
          </w:p>
          <w:p w:rsidR="00821436" w:rsidRPr="00BF2E1C" w:rsidRDefault="00821436" w:rsidP="00BF2E1C">
            <w:pPr>
              <w:widowControl w:val="0"/>
              <w:rPr>
                <w:rFonts w:cs="Arial"/>
              </w:rPr>
            </w:pP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(b)</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p w:rsidR="0010523F" w:rsidRPr="0010523F" w:rsidRDefault="0010523F" w:rsidP="00FA0D96">
            <w:pPr>
              <w:rPr>
                <w:rFonts w:ascii="Arial" w:hAnsi="Arial" w:cs="Arial"/>
                <w:sz w:val="20"/>
                <w:szCs w:val="20"/>
              </w:rPr>
            </w:pPr>
          </w:p>
        </w:tc>
        <w:tc>
          <w:tcPr>
            <w:tcW w:w="2268" w:type="dxa"/>
          </w:tcPr>
          <w:p w:rsidR="0010523F" w:rsidRPr="0010523F" w:rsidRDefault="0010523F" w:rsidP="003E566D">
            <w:pPr>
              <w:rPr>
                <w:rFonts w:ascii="Arial" w:hAnsi="Arial" w:cs="Arial"/>
                <w:sz w:val="20"/>
                <w:szCs w:val="20"/>
              </w:rPr>
            </w:pPr>
            <w:r w:rsidRPr="0010523F">
              <w:rPr>
                <w:rFonts w:ascii="Arial" w:hAnsi="Arial" w:cs="Arial"/>
                <w:sz w:val="20"/>
                <w:szCs w:val="20"/>
              </w:rPr>
              <w:t>To learn about the features of the dual economy</w:t>
            </w:r>
          </w:p>
          <w:p w:rsidR="0010523F" w:rsidRPr="0010523F" w:rsidRDefault="0010523F" w:rsidP="003E566D">
            <w:pPr>
              <w:rPr>
                <w:rFonts w:ascii="Arial" w:hAnsi="Arial" w:cs="Arial"/>
                <w:sz w:val="20"/>
                <w:szCs w:val="20"/>
              </w:rPr>
            </w:pPr>
          </w:p>
        </w:tc>
        <w:tc>
          <w:tcPr>
            <w:tcW w:w="10348" w:type="dxa"/>
          </w:tcPr>
          <w:p w:rsidR="0010523F" w:rsidRDefault="00BF2E1C" w:rsidP="003E566D">
            <w:pPr>
              <w:rPr>
                <w:rFonts w:ascii="Arial" w:hAnsi="Arial" w:cs="Arial"/>
                <w:sz w:val="20"/>
                <w:szCs w:val="20"/>
              </w:rPr>
            </w:pPr>
            <w:r>
              <w:rPr>
                <w:rFonts w:ascii="Arial" w:hAnsi="Arial" w:cs="Arial"/>
                <w:sz w:val="20"/>
                <w:szCs w:val="20"/>
              </w:rPr>
              <w:t>Learners should be asked to refer back to their work in</w:t>
            </w:r>
            <w:r w:rsidR="0010523F" w:rsidRPr="0010523F">
              <w:rPr>
                <w:rFonts w:ascii="Arial" w:hAnsi="Arial" w:cs="Arial"/>
                <w:sz w:val="20"/>
                <w:szCs w:val="20"/>
              </w:rPr>
              <w:t xml:space="preserve"> Context 1</w:t>
            </w:r>
            <w:r>
              <w:rPr>
                <w:rFonts w:ascii="Arial" w:hAnsi="Arial" w:cs="Arial"/>
                <w:sz w:val="20"/>
                <w:szCs w:val="20"/>
              </w:rPr>
              <w:t xml:space="preserve">. Using their prior knowledge, they could </w:t>
            </w:r>
            <w:r w:rsidR="00FA0D96">
              <w:rPr>
                <w:rFonts w:ascii="Arial" w:hAnsi="Arial" w:cs="Arial"/>
                <w:sz w:val="20"/>
                <w:szCs w:val="20"/>
              </w:rPr>
              <w:t>create a mind map of links to show the different elements of Nepal’</w:t>
            </w:r>
            <w:r>
              <w:rPr>
                <w:rFonts w:ascii="Arial" w:hAnsi="Arial" w:cs="Arial"/>
                <w:sz w:val="20"/>
                <w:szCs w:val="20"/>
              </w:rPr>
              <w:t>s economy including</w:t>
            </w:r>
            <w:r w:rsidR="00660C32">
              <w:rPr>
                <w:rFonts w:ascii="Arial" w:hAnsi="Arial" w:cs="Arial"/>
                <w:sz w:val="20"/>
                <w:szCs w:val="20"/>
              </w:rPr>
              <w:t>:</w:t>
            </w:r>
          </w:p>
          <w:p w:rsidR="00BF2E1C" w:rsidRDefault="00BF2E1C" w:rsidP="00CA2106">
            <w:pPr>
              <w:pStyle w:val="ListParagraph"/>
              <w:numPr>
                <w:ilvl w:val="0"/>
                <w:numId w:val="43"/>
              </w:numPr>
              <w:rPr>
                <w:rFonts w:cs="Arial"/>
              </w:rPr>
            </w:pPr>
            <w:r>
              <w:rPr>
                <w:rFonts w:cs="Arial"/>
              </w:rPr>
              <w:t>formal</w:t>
            </w:r>
          </w:p>
          <w:p w:rsidR="00BF2E1C" w:rsidRDefault="00BF2E1C" w:rsidP="00CA2106">
            <w:pPr>
              <w:pStyle w:val="ListParagraph"/>
              <w:numPr>
                <w:ilvl w:val="0"/>
                <w:numId w:val="43"/>
              </w:numPr>
              <w:rPr>
                <w:rFonts w:cs="Arial"/>
              </w:rPr>
            </w:pPr>
            <w:r>
              <w:rPr>
                <w:rFonts w:cs="Arial"/>
              </w:rPr>
              <w:t>informal</w:t>
            </w:r>
          </w:p>
          <w:p w:rsidR="00BF2E1C" w:rsidRDefault="00BF2E1C" w:rsidP="00CA2106">
            <w:pPr>
              <w:pStyle w:val="ListParagraph"/>
              <w:numPr>
                <w:ilvl w:val="0"/>
                <w:numId w:val="43"/>
              </w:numPr>
              <w:rPr>
                <w:rFonts w:cs="Arial"/>
              </w:rPr>
            </w:pPr>
            <w:r>
              <w:rPr>
                <w:rFonts w:cs="Arial"/>
              </w:rPr>
              <w:t>land-based</w:t>
            </w:r>
          </w:p>
          <w:p w:rsidR="00BF2E1C" w:rsidRDefault="00BF2E1C" w:rsidP="00CA2106">
            <w:pPr>
              <w:pStyle w:val="ListParagraph"/>
              <w:numPr>
                <w:ilvl w:val="0"/>
                <w:numId w:val="43"/>
              </w:numPr>
              <w:rPr>
                <w:rFonts w:cs="Arial"/>
              </w:rPr>
            </w:pPr>
            <w:r>
              <w:rPr>
                <w:rFonts w:cs="Arial"/>
              </w:rPr>
              <w:t>cash</w:t>
            </w:r>
            <w:r w:rsidR="00660C32">
              <w:rPr>
                <w:rFonts w:cs="Arial"/>
              </w:rPr>
              <w:t>.</w:t>
            </w:r>
          </w:p>
          <w:p w:rsidR="00BF2E1C" w:rsidRDefault="00280FB6" w:rsidP="00280FB6">
            <w:pPr>
              <w:rPr>
                <w:rFonts w:ascii="Arial" w:hAnsi="Arial" w:cs="Arial"/>
                <w:sz w:val="20"/>
                <w:szCs w:val="20"/>
              </w:rPr>
            </w:pPr>
            <w:r>
              <w:rPr>
                <w:rFonts w:ascii="Arial" w:hAnsi="Arial" w:cs="Arial"/>
                <w:sz w:val="20"/>
                <w:szCs w:val="20"/>
              </w:rPr>
              <w:t>Class d</w:t>
            </w:r>
            <w:r w:rsidR="00BF2E1C" w:rsidRPr="00BF2E1C">
              <w:rPr>
                <w:rFonts w:ascii="Arial" w:hAnsi="Arial" w:cs="Arial"/>
                <w:sz w:val="20"/>
                <w:szCs w:val="20"/>
              </w:rPr>
              <w:t xml:space="preserve">iscussion: </w:t>
            </w:r>
            <w:r>
              <w:rPr>
                <w:rFonts w:ascii="Arial" w:hAnsi="Arial" w:cs="Arial"/>
                <w:sz w:val="20"/>
                <w:szCs w:val="20"/>
              </w:rPr>
              <w:t>W</w:t>
            </w:r>
            <w:r w:rsidR="00BF2E1C" w:rsidRPr="00BF2E1C">
              <w:rPr>
                <w:rFonts w:ascii="Arial" w:hAnsi="Arial" w:cs="Arial"/>
                <w:sz w:val="20"/>
                <w:szCs w:val="20"/>
              </w:rPr>
              <w:t>hat does the mind map show about the state of Nepal’s economy?</w:t>
            </w:r>
          </w:p>
          <w:p w:rsidR="00821436" w:rsidRPr="00BF2E1C" w:rsidRDefault="00821436" w:rsidP="00280FB6">
            <w:pPr>
              <w:rPr>
                <w:rFonts w:ascii="Arial" w:hAnsi="Arial" w:cs="Arial"/>
                <w:sz w:val="20"/>
                <w:szCs w:val="20"/>
              </w:rPr>
            </w:pP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(c)</w:t>
            </w:r>
          </w:p>
          <w:p w:rsidR="0010523F" w:rsidRPr="0010523F" w:rsidRDefault="0010523F" w:rsidP="003E566D">
            <w:pPr>
              <w:rPr>
                <w:rFonts w:ascii="Arial" w:hAnsi="Arial" w:cs="Arial"/>
                <w:sz w:val="20"/>
                <w:szCs w:val="20"/>
              </w:rPr>
            </w:pPr>
          </w:p>
          <w:p w:rsidR="0010523F" w:rsidRPr="0010523F" w:rsidRDefault="0010523F" w:rsidP="00A03078">
            <w:pPr>
              <w:rPr>
                <w:rFonts w:ascii="Arial" w:hAnsi="Arial" w:cs="Arial"/>
                <w:sz w:val="20"/>
                <w:szCs w:val="20"/>
              </w:rPr>
            </w:pPr>
          </w:p>
        </w:tc>
        <w:tc>
          <w:tcPr>
            <w:tcW w:w="2268" w:type="dxa"/>
          </w:tcPr>
          <w:p w:rsidR="0010523F" w:rsidRPr="0010523F" w:rsidRDefault="0010523F" w:rsidP="004B76BE">
            <w:pPr>
              <w:rPr>
                <w:rFonts w:ascii="Arial" w:hAnsi="Arial" w:cs="Arial"/>
                <w:sz w:val="20"/>
                <w:szCs w:val="20"/>
              </w:rPr>
            </w:pPr>
            <w:r w:rsidRPr="0010523F">
              <w:rPr>
                <w:rFonts w:ascii="Arial" w:hAnsi="Arial" w:cs="Arial"/>
                <w:sz w:val="20"/>
                <w:szCs w:val="20"/>
              </w:rPr>
              <w:t>To learn a</w:t>
            </w:r>
            <w:r w:rsidR="00C47FBA">
              <w:rPr>
                <w:rFonts w:ascii="Arial" w:hAnsi="Arial" w:cs="Arial"/>
                <w:sz w:val="20"/>
                <w:szCs w:val="20"/>
              </w:rPr>
              <w:t>bout economic planning in Nepal</w:t>
            </w:r>
          </w:p>
        </w:tc>
        <w:tc>
          <w:tcPr>
            <w:tcW w:w="10348" w:type="dxa"/>
          </w:tcPr>
          <w:p w:rsidR="0010523F" w:rsidRPr="00CC4AB9" w:rsidRDefault="0010523F" w:rsidP="003E566D">
            <w:pPr>
              <w:rPr>
                <w:rFonts w:ascii="Arial" w:hAnsi="Arial" w:cs="Arial"/>
                <w:sz w:val="20"/>
                <w:szCs w:val="20"/>
              </w:rPr>
            </w:pPr>
            <w:r w:rsidRPr="0010523F">
              <w:rPr>
                <w:rFonts w:ascii="Arial" w:hAnsi="Arial" w:cs="Arial"/>
                <w:sz w:val="20"/>
                <w:szCs w:val="20"/>
              </w:rPr>
              <w:t>Learners carry out research into the work of the National Planning Commission (NPC) and its role in th</w:t>
            </w:r>
            <w:r w:rsidR="001755AA">
              <w:rPr>
                <w:rFonts w:ascii="Arial" w:hAnsi="Arial" w:cs="Arial"/>
                <w:sz w:val="20"/>
                <w:szCs w:val="20"/>
              </w:rPr>
              <w:t>e economic development of Nepal</w:t>
            </w:r>
            <w:r w:rsidR="00033C98">
              <w:rPr>
                <w:rFonts w:ascii="Arial" w:hAnsi="Arial" w:cs="Arial"/>
                <w:sz w:val="20"/>
                <w:szCs w:val="20"/>
              </w:rPr>
              <w:t>. They should</w:t>
            </w:r>
            <w:r w:rsidR="001755AA">
              <w:rPr>
                <w:rFonts w:ascii="Arial" w:hAnsi="Arial" w:cs="Arial"/>
                <w:sz w:val="20"/>
                <w:szCs w:val="20"/>
              </w:rPr>
              <w:t xml:space="preserve"> be able to write a short summary on each of the following</w:t>
            </w:r>
            <w:r w:rsidR="00033C98">
              <w:rPr>
                <w:rFonts w:ascii="Arial" w:hAnsi="Arial" w:cs="Arial"/>
                <w:sz w:val="20"/>
                <w:szCs w:val="20"/>
              </w:rPr>
              <w:t>:</w:t>
            </w:r>
            <w:r w:rsidR="001755AA">
              <w:rPr>
                <w:rFonts w:ascii="Arial" w:hAnsi="Arial" w:cs="Arial"/>
                <w:sz w:val="20"/>
                <w:szCs w:val="20"/>
              </w:rPr>
              <w:t xml:space="preserve"> </w:t>
            </w:r>
          </w:p>
          <w:p w:rsidR="001755AA" w:rsidRDefault="001755AA" w:rsidP="00CA2106">
            <w:pPr>
              <w:pStyle w:val="ListParagraph"/>
              <w:numPr>
                <w:ilvl w:val="0"/>
                <w:numId w:val="41"/>
              </w:numPr>
              <w:rPr>
                <w:rFonts w:cs="Arial"/>
              </w:rPr>
            </w:pPr>
            <w:r>
              <w:rPr>
                <w:rFonts w:cs="Arial"/>
              </w:rPr>
              <w:t xml:space="preserve">the role of the </w:t>
            </w:r>
            <w:r w:rsidR="00A03078">
              <w:rPr>
                <w:rFonts w:cs="Arial"/>
              </w:rPr>
              <w:t>NPC</w:t>
            </w:r>
          </w:p>
          <w:p w:rsidR="001755AA" w:rsidRDefault="001755AA" w:rsidP="00CA2106">
            <w:pPr>
              <w:pStyle w:val="ListParagraph"/>
              <w:numPr>
                <w:ilvl w:val="0"/>
                <w:numId w:val="41"/>
              </w:numPr>
              <w:rPr>
                <w:rFonts w:cs="Arial"/>
              </w:rPr>
            </w:pPr>
            <w:r>
              <w:rPr>
                <w:rFonts w:cs="Arial"/>
              </w:rPr>
              <w:t xml:space="preserve">the national strategy for economic </w:t>
            </w:r>
            <w:r w:rsidR="00A03078">
              <w:rPr>
                <w:rFonts w:cs="Arial"/>
              </w:rPr>
              <w:t>planning</w:t>
            </w:r>
          </w:p>
          <w:p w:rsidR="001755AA" w:rsidRDefault="00033C98" w:rsidP="00CA2106">
            <w:pPr>
              <w:pStyle w:val="ListParagraph"/>
              <w:numPr>
                <w:ilvl w:val="0"/>
                <w:numId w:val="41"/>
              </w:numPr>
              <w:rPr>
                <w:rFonts w:cs="Arial"/>
              </w:rPr>
            </w:pPr>
            <w:r>
              <w:rPr>
                <w:rFonts w:cs="Arial"/>
              </w:rPr>
              <w:t xml:space="preserve">the </w:t>
            </w:r>
            <w:r w:rsidR="001755AA">
              <w:rPr>
                <w:rFonts w:cs="Arial"/>
              </w:rPr>
              <w:t>significan</w:t>
            </w:r>
            <w:r>
              <w:rPr>
                <w:rFonts w:cs="Arial"/>
              </w:rPr>
              <w:t>ce</w:t>
            </w:r>
            <w:r w:rsidR="001755AA">
              <w:rPr>
                <w:rFonts w:cs="Arial"/>
              </w:rPr>
              <w:t xml:space="preserve"> </w:t>
            </w:r>
            <w:r>
              <w:rPr>
                <w:rFonts w:cs="Arial"/>
              </w:rPr>
              <w:t xml:space="preserve">of </w:t>
            </w:r>
            <w:r w:rsidR="001755AA">
              <w:rPr>
                <w:rFonts w:cs="Arial"/>
              </w:rPr>
              <w:t>foreign direct investment for Nepal</w:t>
            </w:r>
          </w:p>
          <w:p w:rsidR="001755AA" w:rsidRDefault="00033C98" w:rsidP="00CA2106">
            <w:pPr>
              <w:pStyle w:val="ListParagraph"/>
              <w:numPr>
                <w:ilvl w:val="0"/>
                <w:numId w:val="41"/>
              </w:numPr>
              <w:rPr>
                <w:rFonts w:cs="Arial"/>
              </w:rPr>
            </w:pPr>
            <w:r>
              <w:rPr>
                <w:rFonts w:cs="Arial"/>
              </w:rPr>
              <w:t xml:space="preserve">the </w:t>
            </w:r>
            <w:r w:rsidR="001755AA">
              <w:rPr>
                <w:rFonts w:cs="Arial"/>
              </w:rPr>
              <w:t>importan</w:t>
            </w:r>
            <w:r>
              <w:rPr>
                <w:rFonts w:cs="Arial"/>
              </w:rPr>
              <w:t>ce</w:t>
            </w:r>
            <w:r w:rsidR="001755AA">
              <w:rPr>
                <w:rFonts w:cs="Arial"/>
              </w:rPr>
              <w:t xml:space="preserve"> </w:t>
            </w:r>
            <w:r>
              <w:rPr>
                <w:rFonts w:cs="Arial"/>
              </w:rPr>
              <w:t>of</w:t>
            </w:r>
            <w:r w:rsidR="001755AA">
              <w:rPr>
                <w:rFonts w:cs="Arial"/>
              </w:rPr>
              <w:t xml:space="preserve"> banking</w:t>
            </w:r>
          </w:p>
          <w:p w:rsidR="001755AA" w:rsidRDefault="00C47FBA" w:rsidP="00CA2106">
            <w:pPr>
              <w:pStyle w:val="ListParagraph"/>
              <w:numPr>
                <w:ilvl w:val="0"/>
                <w:numId w:val="41"/>
              </w:numPr>
              <w:rPr>
                <w:rFonts w:cs="Arial"/>
              </w:rPr>
            </w:pPr>
            <w:r>
              <w:rPr>
                <w:rFonts w:cs="Arial"/>
              </w:rPr>
              <w:t>the importance of</w:t>
            </w:r>
            <w:r w:rsidR="001755AA">
              <w:rPr>
                <w:rFonts w:cs="Arial"/>
              </w:rPr>
              <w:t xml:space="preserve"> remittance</w:t>
            </w:r>
            <w:r>
              <w:rPr>
                <w:rFonts w:cs="Arial"/>
              </w:rPr>
              <w:t>s</w:t>
            </w:r>
            <w:r w:rsidR="00033C98">
              <w:rPr>
                <w:rFonts w:cs="Arial"/>
              </w:rPr>
              <w:t xml:space="preserve">. </w:t>
            </w:r>
            <w:r w:rsidR="00033C98" w:rsidRPr="001755AA">
              <w:rPr>
                <w:rFonts w:cs="Arial"/>
                <w:b/>
              </w:rPr>
              <w:t>(I)</w:t>
            </w:r>
          </w:p>
          <w:p w:rsidR="001755AA" w:rsidRPr="001755AA" w:rsidRDefault="001755AA" w:rsidP="00A03078">
            <w:pPr>
              <w:pStyle w:val="ListParagraph"/>
              <w:ind w:left="1440"/>
              <w:rPr>
                <w:rFonts w:cs="Arial"/>
              </w:rPr>
            </w:pPr>
          </w:p>
          <w:p w:rsidR="00BA086A" w:rsidRDefault="0010523F" w:rsidP="003E566D">
            <w:pPr>
              <w:rPr>
                <w:rStyle w:val="Hyperlink"/>
                <w:rFonts w:ascii="Arial" w:hAnsi="Arial" w:cs="Arial"/>
                <w:sz w:val="20"/>
                <w:szCs w:val="20"/>
              </w:rPr>
            </w:pPr>
            <w:r w:rsidRPr="0010523F">
              <w:rPr>
                <w:rFonts w:ascii="Arial" w:hAnsi="Arial" w:cs="Arial"/>
                <w:sz w:val="20"/>
                <w:szCs w:val="20"/>
              </w:rPr>
              <w:t xml:space="preserve">Learning resource: </w:t>
            </w:r>
            <w:hyperlink r:id="rId85" w:history="1">
              <w:r w:rsidRPr="0010523F">
                <w:rPr>
                  <w:rStyle w:val="Hyperlink"/>
                  <w:rFonts w:ascii="Arial" w:hAnsi="Arial" w:cs="Arial"/>
                  <w:sz w:val="20"/>
                  <w:szCs w:val="20"/>
                </w:rPr>
                <w:t>http://www.npc.gov.np/en</w:t>
              </w:r>
            </w:hyperlink>
          </w:p>
          <w:p w:rsidR="001755AA" w:rsidRPr="001755AA" w:rsidRDefault="001755AA" w:rsidP="003E566D">
            <w:pPr>
              <w:rPr>
                <w:rFonts w:ascii="Arial" w:hAnsi="Arial" w:cs="Arial"/>
                <w:sz w:val="20"/>
                <w:szCs w:val="20"/>
                <w:u w:val="single"/>
              </w:rPr>
            </w:pP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(d)</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tc>
        <w:tc>
          <w:tcPr>
            <w:tcW w:w="2268" w:type="dxa"/>
          </w:tcPr>
          <w:p w:rsidR="0010523F" w:rsidRPr="0010523F" w:rsidRDefault="0010523F" w:rsidP="003E566D">
            <w:pPr>
              <w:rPr>
                <w:rFonts w:ascii="Arial" w:hAnsi="Arial" w:cs="Arial"/>
                <w:sz w:val="20"/>
                <w:szCs w:val="20"/>
              </w:rPr>
            </w:pPr>
            <w:r w:rsidRPr="0010523F">
              <w:rPr>
                <w:rFonts w:ascii="Arial" w:hAnsi="Arial" w:cs="Arial"/>
                <w:sz w:val="20"/>
                <w:szCs w:val="20"/>
              </w:rPr>
              <w:t>To learn about Nepal’s regional and inte</w:t>
            </w:r>
            <w:r w:rsidR="00C47FBA">
              <w:rPr>
                <w:rFonts w:ascii="Arial" w:hAnsi="Arial" w:cs="Arial"/>
                <w:sz w:val="20"/>
                <w:szCs w:val="20"/>
              </w:rPr>
              <w:t>rnational trading relationships</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b/>
                <w:sz w:val="20"/>
                <w:szCs w:val="20"/>
              </w:rPr>
            </w:pPr>
          </w:p>
        </w:tc>
        <w:tc>
          <w:tcPr>
            <w:tcW w:w="10348" w:type="dxa"/>
          </w:tcPr>
          <w:p w:rsidR="0010523F" w:rsidRDefault="001755AA" w:rsidP="003E566D">
            <w:pPr>
              <w:rPr>
                <w:rFonts w:ascii="Arial" w:hAnsi="Arial" w:cs="Arial"/>
                <w:sz w:val="20"/>
                <w:szCs w:val="20"/>
              </w:rPr>
            </w:pPr>
            <w:r>
              <w:rPr>
                <w:rFonts w:ascii="Arial" w:hAnsi="Arial" w:cs="Arial"/>
                <w:sz w:val="20"/>
                <w:szCs w:val="20"/>
              </w:rPr>
              <w:t>Learners</w:t>
            </w:r>
            <w:r w:rsidR="00BA086A">
              <w:rPr>
                <w:rFonts w:ascii="Arial" w:hAnsi="Arial" w:cs="Arial"/>
                <w:sz w:val="20"/>
                <w:szCs w:val="20"/>
              </w:rPr>
              <w:t xml:space="preserve"> complete a global map to show where Nepal’s imports and exports come from and what is imported and exported.</w:t>
            </w:r>
            <w:r w:rsidR="00F25149">
              <w:rPr>
                <w:rFonts w:ascii="Arial" w:hAnsi="Arial" w:cs="Arial"/>
                <w:sz w:val="20"/>
                <w:szCs w:val="20"/>
              </w:rPr>
              <w:t xml:space="preserve"> The following website has lists and visual resources which will be useful for this activity</w:t>
            </w:r>
            <w:r w:rsidR="00470424">
              <w:rPr>
                <w:rFonts w:ascii="Arial" w:hAnsi="Arial" w:cs="Arial"/>
                <w:sz w:val="20"/>
                <w:szCs w:val="20"/>
              </w:rPr>
              <w:t>:</w:t>
            </w:r>
          </w:p>
          <w:p w:rsidR="00F25149" w:rsidRPr="0010523F" w:rsidRDefault="00633B4A" w:rsidP="003E566D">
            <w:pPr>
              <w:rPr>
                <w:rFonts w:ascii="Arial" w:hAnsi="Arial" w:cs="Arial"/>
                <w:sz w:val="20"/>
                <w:szCs w:val="20"/>
              </w:rPr>
            </w:pPr>
            <w:hyperlink r:id="rId86" w:history="1">
              <w:r w:rsidR="00F25149" w:rsidRPr="00E2376D">
                <w:rPr>
                  <w:rStyle w:val="Hyperlink"/>
                  <w:rFonts w:ascii="Arial" w:hAnsi="Arial" w:cs="Arial"/>
                  <w:sz w:val="20"/>
                  <w:szCs w:val="20"/>
                </w:rPr>
                <w:t>http://atlas.media.mit.edu/en/profile/country/npl/</w:t>
              </w:r>
            </w:hyperlink>
            <w:r w:rsidR="00F25149">
              <w:rPr>
                <w:rFonts w:ascii="Arial" w:hAnsi="Arial" w:cs="Arial"/>
                <w:sz w:val="20"/>
                <w:szCs w:val="20"/>
              </w:rPr>
              <w:t xml:space="preserve"> </w:t>
            </w:r>
          </w:p>
          <w:p w:rsidR="0010523F" w:rsidRPr="0010523F" w:rsidRDefault="0010523F" w:rsidP="003E566D">
            <w:pPr>
              <w:rPr>
                <w:rFonts w:ascii="Arial" w:hAnsi="Arial" w:cs="Arial"/>
                <w:sz w:val="20"/>
                <w:szCs w:val="20"/>
              </w:rPr>
            </w:pPr>
          </w:p>
          <w:p w:rsidR="0010523F" w:rsidRPr="0010523F" w:rsidRDefault="004B76BE" w:rsidP="003E566D">
            <w:pPr>
              <w:rPr>
                <w:rFonts w:ascii="Arial" w:hAnsi="Arial" w:cs="Arial"/>
                <w:sz w:val="20"/>
                <w:szCs w:val="20"/>
              </w:rPr>
            </w:pPr>
            <w:r>
              <w:rPr>
                <w:rFonts w:ascii="Arial" w:hAnsi="Arial" w:cs="Arial"/>
                <w:sz w:val="20"/>
                <w:szCs w:val="20"/>
              </w:rPr>
              <w:t xml:space="preserve">Learners </w:t>
            </w:r>
            <w:r w:rsidR="00A03078">
              <w:rPr>
                <w:rFonts w:ascii="Arial" w:hAnsi="Arial" w:cs="Arial"/>
                <w:sz w:val="20"/>
                <w:szCs w:val="20"/>
              </w:rPr>
              <w:t>should</w:t>
            </w:r>
            <w:r w:rsidR="00F25149">
              <w:rPr>
                <w:rFonts w:ascii="Arial" w:hAnsi="Arial" w:cs="Arial"/>
                <w:sz w:val="20"/>
                <w:szCs w:val="20"/>
              </w:rPr>
              <w:t xml:space="preserve"> develop their understanding of trade agreement</w:t>
            </w:r>
            <w:r>
              <w:rPr>
                <w:rFonts w:ascii="Arial" w:hAnsi="Arial" w:cs="Arial"/>
                <w:sz w:val="20"/>
                <w:szCs w:val="20"/>
              </w:rPr>
              <w:t>s</w:t>
            </w:r>
            <w:r w:rsidR="00F25149">
              <w:rPr>
                <w:rFonts w:ascii="Arial" w:hAnsi="Arial" w:cs="Arial"/>
                <w:sz w:val="20"/>
                <w:szCs w:val="20"/>
              </w:rPr>
              <w:t xml:space="preserve"> and organisations such as</w:t>
            </w:r>
            <w:r>
              <w:rPr>
                <w:rFonts w:ascii="Arial" w:hAnsi="Arial" w:cs="Arial"/>
                <w:sz w:val="20"/>
                <w:szCs w:val="20"/>
              </w:rPr>
              <w:t xml:space="preserve"> South Asian Free Trade Area</w:t>
            </w:r>
            <w:r w:rsidR="00F25149">
              <w:rPr>
                <w:rFonts w:ascii="Arial" w:hAnsi="Arial" w:cs="Arial"/>
                <w:sz w:val="20"/>
                <w:szCs w:val="20"/>
              </w:rPr>
              <w:t xml:space="preserve"> </w:t>
            </w:r>
            <w:r>
              <w:rPr>
                <w:rFonts w:ascii="Arial" w:hAnsi="Arial" w:cs="Arial"/>
                <w:sz w:val="20"/>
                <w:szCs w:val="20"/>
              </w:rPr>
              <w:t>(</w:t>
            </w:r>
            <w:r w:rsidR="00F25149">
              <w:rPr>
                <w:rFonts w:ascii="Arial" w:hAnsi="Arial" w:cs="Arial"/>
                <w:sz w:val="20"/>
                <w:szCs w:val="20"/>
              </w:rPr>
              <w:t>SAFTA</w:t>
            </w:r>
            <w:r>
              <w:rPr>
                <w:rFonts w:ascii="Arial" w:hAnsi="Arial" w:cs="Arial"/>
                <w:sz w:val="20"/>
                <w:szCs w:val="20"/>
              </w:rPr>
              <w:t>)</w:t>
            </w:r>
            <w:r w:rsidR="00F25149">
              <w:rPr>
                <w:rFonts w:ascii="Arial" w:hAnsi="Arial" w:cs="Arial"/>
                <w:sz w:val="20"/>
                <w:szCs w:val="20"/>
              </w:rPr>
              <w:t xml:space="preserve"> and </w:t>
            </w:r>
            <w:r>
              <w:rPr>
                <w:rFonts w:ascii="Arial" w:hAnsi="Arial" w:cs="Arial"/>
                <w:sz w:val="20"/>
                <w:szCs w:val="20"/>
              </w:rPr>
              <w:t>Bay of Bengal Initiative for Multi-</w:t>
            </w:r>
            <w:proofErr w:type="spellStart"/>
            <w:r>
              <w:rPr>
                <w:rFonts w:ascii="Arial" w:hAnsi="Arial" w:cs="Arial"/>
                <w:sz w:val="20"/>
                <w:szCs w:val="20"/>
              </w:rPr>
              <w:t>Sectoral</w:t>
            </w:r>
            <w:proofErr w:type="spellEnd"/>
            <w:r>
              <w:rPr>
                <w:rFonts w:ascii="Arial" w:hAnsi="Arial" w:cs="Arial"/>
                <w:sz w:val="20"/>
                <w:szCs w:val="20"/>
              </w:rPr>
              <w:t xml:space="preserve"> Technical and Economic Cooperation (</w:t>
            </w:r>
            <w:r w:rsidR="00F25149">
              <w:rPr>
                <w:rFonts w:ascii="Arial" w:hAnsi="Arial" w:cs="Arial"/>
                <w:sz w:val="20"/>
                <w:szCs w:val="20"/>
              </w:rPr>
              <w:t>BIMSTEC</w:t>
            </w:r>
            <w:r>
              <w:rPr>
                <w:rFonts w:ascii="Arial" w:hAnsi="Arial" w:cs="Arial"/>
                <w:sz w:val="20"/>
                <w:szCs w:val="20"/>
              </w:rPr>
              <w:t>)</w:t>
            </w:r>
            <w:r w:rsidR="00F25149">
              <w:rPr>
                <w:rFonts w:ascii="Arial" w:hAnsi="Arial" w:cs="Arial"/>
                <w:sz w:val="20"/>
                <w:szCs w:val="20"/>
              </w:rPr>
              <w:t xml:space="preserve"> and explore bilateral trade agreements with</w:t>
            </w:r>
            <w:r>
              <w:rPr>
                <w:rFonts w:ascii="Arial" w:hAnsi="Arial" w:cs="Arial"/>
                <w:sz w:val="20"/>
                <w:szCs w:val="20"/>
              </w:rPr>
              <w:t xml:space="preserve"> the</w:t>
            </w:r>
            <w:r w:rsidR="00F25149">
              <w:rPr>
                <w:rFonts w:ascii="Arial" w:hAnsi="Arial" w:cs="Arial"/>
                <w:sz w:val="20"/>
                <w:szCs w:val="20"/>
              </w:rPr>
              <w:t xml:space="preserve"> US and EU. The following resources are helpful and it might be appropriate for learners to work in small group</w:t>
            </w:r>
            <w:r w:rsidR="00A03078">
              <w:rPr>
                <w:rFonts w:ascii="Arial" w:hAnsi="Arial" w:cs="Arial"/>
                <w:sz w:val="20"/>
                <w:szCs w:val="20"/>
              </w:rPr>
              <w:t>s</w:t>
            </w:r>
            <w:r w:rsidR="00F25149">
              <w:rPr>
                <w:rFonts w:ascii="Arial" w:hAnsi="Arial" w:cs="Arial"/>
                <w:sz w:val="20"/>
                <w:szCs w:val="20"/>
              </w:rPr>
              <w:t xml:space="preserve"> to research an area each and then share their findings.</w:t>
            </w:r>
          </w:p>
          <w:p w:rsidR="0010523F" w:rsidRPr="0010523F" w:rsidRDefault="00633B4A" w:rsidP="00CA2106">
            <w:pPr>
              <w:pStyle w:val="ListParagraph"/>
              <w:widowControl w:val="0"/>
              <w:numPr>
                <w:ilvl w:val="0"/>
                <w:numId w:val="4"/>
              </w:numPr>
              <w:contextualSpacing w:val="0"/>
              <w:rPr>
                <w:rFonts w:cs="Arial"/>
              </w:rPr>
            </w:pPr>
            <w:hyperlink r:id="rId87" w:history="1">
              <w:r w:rsidR="0010523F" w:rsidRPr="0010523F">
                <w:rPr>
                  <w:rStyle w:val="Hyperlink"/>
                  <w:rFonts w:cs="Arial"/>
                </w:rPr>
                <w:t>http://saarc-sec.org/areaofcooperation/detail.php?activity_id=5</w:t>
              </w:r>
            </w:hyperlink>
          </w:p>
          <w:p w:rsidR="0010523F" w:rsidRPr="0010523F" w:rsidRDefault="00633B4A" w:rsidP="00CA2106">
            <w:pPr>
              <w:pStyle w:val="ListParagraph"/>
              <w:widowControl w:val="0"/>
              <w:numPr>
                <w:ilvl w:val="0"/>
                <w:numId w:val="4"/>
              </w:numPr>
              <w:contextualSpacing w:val="0"/>
              <w:rPr>
                <w:rFonts w:cs="Arial"/>
              </w:rPr>
            </w:pPr>
            <w:hyperlink r:id="rId88" w:history="1">
              <w:r w:rsidR="0010523F" w:rsidRPr="0010523F">
                <w:rPr>
                  <w:rStyle w:val="Hyperlink"/>
                  <w:rFonts w:cs="Arial"/>
                </w:rPr>
                <w:t>http://www.bimstec.org/</w:t>
              </w:r>
            </w:hyperlink>
          </w:p>
          <w:p w:rsidR="0010523F" w:rsidRPr="0010523F" w:rsidRDefault="00633B4A" w:rsidP="00CA2106">
            <w:pPr>
              <w:pStyle w:val="ListParagraph"/>
              <w:widowControl w:val="0"/>
              <w:numPr>
                <w:ilvl w:val="0"/>
                <w:numId w:val="4"/>
              </w:numPr>
              <w:contextualSpacing w:val="0"/>
              <w:rPr>
                <w:rFonts w:cs="Arial"/>
              </w:rPr>
            </w:pPr>
            <w:hyperlink r:id="rId89" w:history="1">
              <w:r w:rsidR="0010523F" w:rsidRPr="0010523F">
                <w:rPr>
                  <w:rStyle w:val="Hyperlink"/>
                  <w:rFonts w:cs="Arial"/>
                </w:rPr>
                <w:t>http://www.state.gov/r/pa/ei/bgn/5283.htm</w:t>
              </w:r>
            </w:hyperlink>
          </w:p>
          <w:p w:rsidR="0010523F" w:rsidRPr="00821436" w:rsidRDefault="00633B4A" w:rsidP="00CA2106">
            <w:pPr>
              <w:pStyle w:val="ListParagraph"/>
              <w:widowControl w:val="0"/>
              <w:numPr>
                <w:ilvl w:val="0"/>
                <w:numId w:val="4"/>
              </w:numPr>
              <w:contextualSpacing w:val="0"/>
              <w:rPr>
                <w:rStyle w:val="Hyperlink"/>
                <w:rFonts w:cs="Arial"/>
                <w:color w:val="auto"/>
                <w:u w:val="none"/>
              </w:rPr>
            </w:pPr>
            <w:hyperlink r:id="rId90" w:history="1">
              <w:r w:rsidR="0010523F" w:rsidRPr="0010523F">
                <w:rPr>
                  <w:rStyle w:val="Hyperlink"/>
                  <w:rFonts w:cs="Arial"/>
                </w:rPr>
                <w:t>http://www.eeas.europa.eu/delegations/nepal/eu_nepal/political_relations/agreement/index_en.htm</w:t>
              </w:r>
            </w:hyperlink>
          </w:p>
          <w:p w:rsidR="00821436" w:rsidRPr="00821436" w:rsidRDefault="00821436" w:rsidP="00821436">
            <w:pPr>
              <w:widowControl w:val="0"/>
              <w:rPr>
                <w:rFonts w:ascii="Arial" w:hAnsi="Arial" w:cs="Arial"/>
                <w:sz w:val="20"/>
                <w:szCs w:val="20"/>
              </w:rPr>
            </w:pP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(e)</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p>
        </w:tc>
        <w:tc>
          <w:tcPr>
            <w:tcW w:w="2268" w:type="dxa"/>
          </w:tcPr>
          <w:p w:rsidR="0010523F" w:rsidRPr="0010523F" w:rsidRDefault="0010523F" w:rsidP="003E566D">
            <w:pPr>
              <w:rPr>
                <w:rFonts w:ascii="Arial" w:hAnsi="Arial" w:cs="Arial"/>
                <w:sz w:val="20"/>
                <w:szCs w:val="20"/>
              </w:rPr>
            </w:pPr>
            <w:r w:rsidRPr="0010523F">
              <w:rPr>
                <w:rFonts w:ascii="Arial" w:hAnsi="Arial" w:cs="Arial"/>
                <w:sz w:val="20"/>
                <w:szCs w:val="20"/>
              </w:rPr>
              <w:t>To learn about Nepal’s</w:t>
            </w:r>
          </w:p>
          <w:p w:rsidR="0010523F" w:rsidRPr="0010523F" w:rsidRDefault="00C47FBA" w:rsidP="003E566D">
            <w:pPr>
              <w:rPr>
                <w:rFonts w:ascii="Arial" w:hAnsi="Arial" w:cs="Arial"/>
                <w:sz w:val="20"/>
                <w:szCs w:val="20"/>
              </w:rPr>
            </w:pPr>
            <w:r>
              <w:rPr>
                <w:rFonts w:ascii="Arial" w:hAnsi="Arial" w:cs="Arial"/>
                <w:sz w:val="20"/>
                <w:szCs w:val="20"/>
              </w:rPr>
              <w:t>system of taxation</w:t>
            </w:r>
            <w:r w:rsidR="0010523F" w:rsidRPr="0010523F">
              <w:rPr>
                <w:rFonts w:ascii="Arial" w:hAnsi="Arial" w:cs="Arial"/>
                <w:sz w:val="20"/>
                <w:szCs w:val="20"/>
              </w:rPr>
              <w:t xml:space="preserve"> </w:t>
            </w:r>
          </w:p>
          <w:p w:rsidR="0010523F" w:rsidRPr="0010523F" w:rsidRDefault="0010523F" w:rsidP="003E566D">
            <w:pPr>
              <w:rPr>
                <w:rFonts w:ascii="Arial" w:hAnsi="Arial" w:cs="Arial"/>
                <w:sz w:val="20"/>
                <w:szCs w:val="20"/>
              </w:rPr>
            </w:pPr>
          </w:p>
        </w:tc>
        <w:tc>
          <w:tcPr>
            <w:tcW w:w="10348" w:type="dxa"/>
          </w:tcPr>
          <w:p w:rsidR="0010523F" w:rsidRDefault="0010523F" w:rsidP="003E566D">
            <w:pPr>
              <w:rPr>
                <w:rFonts w:ascii="Arial" w:hAnsi="Arial" w:cs="Arial"/>
                <w:b/>
                <w:sz w:val="20"/>
                <w:szCs w:val="20"/>
              </w:rPr>
            </w:pPr>
            <w:r w:rsidRPr="0010523F">
              <w:rPr>
                <w:rFonts w:ascii="Arial" w:hAnsi="Arial" w:cs="Arial"/>
                <w:sz w:val="20"/>
                <w:szCs w:val="20"/>
              </w:rPr>
              <w:t xml:space="preserve">Learners construct a table of the different types and rates of taxes in Nepal. </w:t>
            </w:r>
            <w:r w:rsidRPr="0010523F">
              <w:rPr>
                <w:rFonts w:ascii="Arial" w:hAnsi="Arial" w:cs="Arial"/>
                <w:b/>
                <w:sz w:val="20"/>
                <w:szCs w:val="20"/>
              </w:rPr>
              <w:t>(basic)</w:t>
            </w:r>
          </w:p>
          <w:p w:rsidR="000D25AD" w:rsidRPr="000D25AD" w:rsidRDefault="000D25AD" w:rsidP="003E566D">
            <w:pPr>
              <w:rPr>
                <w:rFonts w:ascii="Arial" w:hAnsi="Arial" w:cs="Arial"/>
                <w:sz w:val="20"/>
                <w:szCs w:val="20"/>
              </w:rPr>
            </w:pPr>
            <w:r w:rsidRPr="000D25AD">
              <w:rPr>
                <w:rFonts w:ascii="Arial" w:hAnsi="Arial" w:cs="Arial"/>
                <w:sz w:val="20"/>
                <w:szCs w:val="20"/>
              </w:rPr>
              <w:t>The following webpage gives</w:t>
            </w:r>
            <w:r w:rsidR="00D526B2">
              <w:rPr>
                <w:rFonts w:ascii="Arial" w:hAnsi="Arial" w:cs="Arial"/>
                <w:sz w:val="20"/>
                <w:szCs w:val="20"/>
              </w:rPr>
              <w:t xml:space="preserve"> this</w:t>
            </w:r>
            <w:r w:rsidRPr="000D25AD">
              <w:rPr>
                <w:rFonts w:ascii="Arial" w:hAnsi="Arial" w:cs="Arial"/>
                <w:sz w:val="20"/>
                <w:szCs w:val="20"/>
              </w:rPr>
              <w:t xml:space="preserve"> information</w:t>
            </w:r>
            <w:r w:rsidR="00470424">
              <w:rPr>
                <w:rFonts w:ascii="Arial" w:hAnsi="Arial" w:cs="Arial"/>
                <w:sz w:val="20"/>
                <w:szCs w:val="20"/>
              </w:rPr>
              <w:t>:</w:t>
            </w:r>
            <w:r w:rsidRPr="000D25AD">
              <w:rPr>
                <w:rFonts w:ascii="Arial" w:hAnsi="Arial" w:cs="Arial"/>
                <w:sz w:val="20"/>
                <w:szCs w:val="20"/>
              </w:rPr>
              <w:t xml:space="preserve"> </w:t>
            </w:r>
            <w:hyperlink r:id="rId91" w:history="1">
              <w:r w:rsidRPr="00E2376D">
                <w:rPr>
                  <w:rStyle w:val="Hyperlink"/>
                  <w:rFonts w:ascii="Arial" w:hAnsi="Arial" w:cs="Arial"/>
                  <w:sz w:val="20"/>
                  <w:szCs w:val="20"/>
                </w:rPr>
                <w:t>http://www.doingbusiness.org/data/exploreeconomies/nepal/paying-taxes/</w:t>
              </w:r>
            </w:hyperlink>
            <w:r>
              <w:rPr>
                <w:rFonts w:ascii="Arial" w:hAnsi="Arial" w:cs="Arial"/>
                <w:sz w:val="20"/>
                <w:szCs w:val="20"/>
              </w:rPr>
              <w:t xml:space="preserve"> </w:t>
            </w:r>
          </w:p>
          <w:p w:rsidR="0010523F" w:rsidRPr="000D25AD" w:rsidRDefault="0010523F" w:rsidP="003E566D">
            <w:pPr>
              <w:rPr>
                <w:rFonts w:ascii="Arial" w:hAnsi="Arial" w:cs="Arial"/>
                <w:sz w:val="20"/>
                <w:szCs w:val="20"/>
              </w:rPr>
            </w:pPr>
          </w:p>
          <w:p w:rsidR="0010523F" w:rsidRPr="0010523F" w:rsidRDefault="00D526B2" w:rsidP="003E566D">
            <w:pPr>
              <w:rPr>
                <w:rFonts w:ascii="Arial" w:hAnsi="Arial" w:cs="Arial"/>
                <w:sz w:val="20"/>
                <w:szCs w:val="20"/>
              </w:rPr>
            </w:pPr>
            <w:r>
              <w:rPr>
                <w:rFonts w:ascii="Arial" w:hAnsi="Arial" w:cs="Arial"/>
                <w:sz w:val="20"/>
                <w:szCs w:val="20"/>
              </w:rPr>
              <w:t xml:space="preserve">Learners </w:t>
            </w:r>
            <w:r w:rsidR="00492E9F">
              <w:rPr>
                <w:rFonts w:ascii="Arial" w:hAnsi="Arial" w:cs="Arial"/>
                <w:sz w:val="20"/>
                <w:szCs w:val="20"/>
              </w:rPr>
              <w:t>could calculate</w:t>
            </w:r>
            <w:r w:rsidR="0010523F" w:rsidRPr="0010523F">
              <w:rPr>
                <w:rFonts w:ascii="Arial" w:hAnsi="Arial" w:cs="Arial"/>
                <w:sz w:val="20"/>
                <w:szCs w:val="20"/>
              </w:rPr>
              <w:t xml:space="preserve"> the amount of taxes due in different scenarios given by the teacher. </w:t>
            </w:r>
            <w:r w:rsidR="0010523F" w:rsidRPr="0010523F">
              <w:rPr>
                <w:rFonts w:ascii="Arial" w:hAnsi="Arial" w:cs="Arial"/>
                <w:b/>
                <w:sz w:val="20"/>
                <w:szCs w:val="20"/>
              </w:rPr>
              <w:t>(challenging)</w:t>
            </w:r>
          </w:p>
          <w:p w:rsidR="0010523F" w:rsidRPr="0010523F" w:rsidRDefault="0010523F" w:rsidP="003E566D">
            <w:pPr>
              <w:rPr>
                <w:rFonts w:ascii="Arial" w:hAnsi="Arial" w:cs="Arial"/>
                <w:sz w:val="20"/>
                <w:szCs w:val="20"/>
              </w:rPr>
            </w:pPr>
          </w:p>
          <w:p w:rsidR="0010523F" w:rsidRDefault="00D526B2" w:rsidP="003E566D">
            <w:pPr>
              <w:rPr>
                <w:rFonts w:ascii="Arial" w:hAnsi="Arial" w:cs="Arial"/>
                <w:sz w:val="20"/>
                <w:szCs w:val="20"/>
              </w:rPr>
            </w:pPr>
            <w:r>
              <w:rPr>
                <w:rFonts w:ascii="Arial" w:hAnsi="Arial" w:cs="Arial"/>
                <w:sz w:val="20"/>
                <w:szCs w:val="20"/>
              </w:rPr>
              <w:t>They</w:t>
            </w:r>
            <w:r w:rsidRPr="0010523F">
              <w:rPr>
                <w:rFonts w:ascii="Arial" w:hAnsi="Arial" w:cs="Arial"/>
                <w:sz w:val="20"/>
                <w:szCs w:val="20"/>
              </w:rPr>
              <w:t xml:space="preserve"> </w:t>
            </w:r>
            <w:r w:rsidR="0010523F" w:rsidRPr="0010523F">
              <w:rPr>
                <w:rFonts w:ascii="Arial" w:hAnsi="Arial" w:cs="Arial"/>
                <w:sz w:val="20"/>
                <w:szCs w:val="20"/>
              </w:rPr>
              <w:t>consider whether the system of taxation in Nepal is fair or not and suggest ways to improve the effectiveness of tax collection.</w:t>
            </w:r>
          </w:p>
          <w:p w:rsidR="00F3064B" w:rsidRDefault="00F3064B" w:rsidP="003E566D">
            <w:pPr>
              <w:rPr>
                <w:rFonts w:ascii="Arial" w:hAnsi="Arial" w:cs="Arial"/>
                <w:sz w:val="20"/>
                <w:szCs w:val="20"/>
              </w:rPr>
            </w:pPr>
          </w:p>
          <w:p w:rsidR="00F3064B" w:rsidRDefault="00F3064B" w:rsidP="003E566D">
            <w:pPr>
              <w:rPr>
                <w:rFonts w:ascii="Arial" w:hAnsi="Arial" w:cs="Arial"/>
                <w:sz w:val="20"/>
                <w:szCs w:val="20"/>
              </w:rPr>
            </w:pPr>
            <w:r>
              <w:rPr>
                <w:rFonts w:ascii="Arial" w:hAnsi="Arial" w:cs="Arial"/>
                <w:sz w:val="20"/>
                <w:szCs w:val="20"/>
              </w:rPr>
              <w:t>The following article raises some issues about this topic and could be useful for background reading</w:t>
            </w:r>
          </w:p>
          <w:p w:rsidR="00F3064B" w:rsidRPr="0010523F" w:rsidRDefault="00141625" w:rsidP="003E566D">
            <w:pPr>
              <w:rPr>
                <w:rFonts w:ascii="Arial" w:hAnsi="Arial" w:cs="Arial"/>
                <w:sz w:val="20"/>
                <w:szCs w:val="20"/>
              </w:rPr>
            </w:pPr>
            <w:r>
              <w:rPr>
                <w:rFonts w:ascii="Arial" w:hAnsi="Arial" w:cs="Arial"/>
                <w:sz w:val="20"/>
                <w:szCs w:val="20"/>
              </w:rPr>
              <w:t>as it looks at issues around tax evasion, tax planning and tax avoidance</w:t>
            </w:r>
            <w:r w:rsidR="00470424">
              <w:rPr>
                <w:rFonts w:ascii="Arial" w:hAnsi="Arial" w:cs="Arial"/>
                <w:sz w:val="20"/>
                <w:szCs w:val="20"/>
              </w:rPr>
              <w:t xml:space="preserve">: </w:t>
            </w:r>
            <w:hyperlink r:id="rId92" w:history="1">
              <w:r w:rsidR="00470424" w:rsidRPr="00E2376D">
                <w:rPr>
                  <w:rStyle w:val="Hyperlink"/>
                  <w:rFonts w:ascii="Arial" w:hAnsi="Arial" w:cs="Arial"/>
                  <w:sz w:val="20"/>
                  <w:szCs w:val="20"/>
                </w:rPr>
                <w:t>http://www.nepaltax.com.np/?p=423</w:t>
              </w:r>
            </w:hyperlink>
          </w:p>
          <w:p w:rsidR="0010523F" w:rsidRPr="0010523F" w:rsidRDefault="0010523F" w:rsidP="003E566D">
            <w:pPr>
              <w:rPr>
                <w:rFonts w:ascii="Arial" w:hAnsi="Arial" w:cs="Arial"/>
                <w:sz w:val="20"/>
                <w:szCs w:val="20"/>
              </w:rPr>
            </w:pPr>
          </w:p>
        </w:tc>
      </w:tr>
      <w:tr w:rsidR="0010523F" w:rsidRPr="00A33EB6" w:rsidTr="00647A8A">
        <w:trPr>
          <w:cantSplit/>
        </w:trPr>
        <w:tc>
          <w:tcPr>
            <w:tcW w:w="1985" w:type="dxa"/>
          </w:tcPr>
          <w:p w:rsidR="0010523F" w:rsidRPr="0010523F" w:rsidRDefault="0010523F" w:rsidP="003E566D">
            <w:pPr>
              <w:rPr>
                <w:rFonts w:ascii="Arial" w:hAnsi="Arial" w:cs="Arial"/>
                <w:sz w:val="20"/>
                <w:szCs w:val="20"/>
              </w:rPr>
            </w:pPr>
            <w:r w:rsidRPr="0010523F">
              <w:rPr>
                <w:rFonts w:ascii="Arial" w:hAnsi="Arial" w:cs="Arial"/>
                <w:sz w:val="20"/>
                <w:szCs w:val="20"/>
              </w:rPr>
              <w:t>Context 4.1 (f)</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r w:rsidRPr="0010523F">
              <w:rPr>
                <w:rFonts w:ascii="Arial" w:hAnsi="Arial" w:cs="Arial"/>
                <w:b/>
                <w:sz w:val="20"/>
                <w:szCs w:val="20"/>
              </w:rPr>
              <w:t>Key concept: Development and sustainability</w:t>
            </w:r>
          </w:p>
        </w:tc>
        <w:tc>
          <w:tcPr>
            <w:tcW w:w="2268" w:type="dxa"/>
          </w:tcPr>
          <w:p w:rsidR="0010523F" w:rsidRPr="0010523F" w:rsidRDefault="0010523F" w:rsidP="004B76BE">
            <w:pPr>
              <w:rPr>
                <w:rFonts w:ascii="Arial" w:hAnsi="Arial" w:cs="Arial"/>
                <w:sz w:val="20"/>
                <w:szCs w:val="20"/>
              </w:rPr>
            </w:pPr>
            <w:r w:rsidRPr="0010523F">
              <w:rPr>
                <w:rFonts w:ascii="Arial" w:hAnsi="Arial" w:cs="Arial"/>
                <w:sz w:val="20"/>
                <w:szCs w:val="20"/>
              </w:rPr>
              <w:t xml:space="preserve">To reflect on the role of India and China </w:t>
            </w:r>
            <w:r w:rsidR="00C47FBA">
              <w:rPr>
                <w:rFonts w:ascii="Arial" w:hAnsi="Arial" w:cs="Arial"/>
                <w:sz w:val="20"/>
                <w:szCs w:val="20"/>
              </w:rPr>
              <w:t>in Nepal’s economic development</w:t>
            </w:r>
          </w:p>
        </w:tc>
        <w:tc>
          <w:tcPr>
            <w:tcW w:w="10348" w:type="dxa"/>
          </w:tcPr>
          <w:p w:rsidR="0010523F" w:rsidRPr="0010523F" w:rsidRDefault="0010523F" w:rsidP="003E566D">
            <w:pPr>
              <w:rPr>
                <w:rFonts w:ascii="Arial" w:hAnsi="Arial" w:cs="Arial"/>
                <w:sz w:val="20"/>
                <w:szCs w:val="20"/>
              </w:rPr>
            </w:pPr>
            <w:r w:rsidRPr="0010523F">
              <w:rPr>
                <w:rFonts w:ascii="Arial" w:hAnsi="Arial" w:cs="Arial"/>
                <w:sz w:val="20"/>
                <w:szCs w:val="20"/>
              </w:rPr>
              <w:t xml:space="preserve">Teacher led – discuss </w:t>
            </w:r>
            <w:r w:rsidR="007E6189">
              <w:rPr>
                <w:rFonts w:ascii="Arial" w:hAnsi="Arial" w:cs="Arial"/>
                <w:sz w:val="20"/>
                <w:szCs w:val="20"/>
              </w:rPr>
              <w:t>the advantages and disadvantages for</w:t>
            </w:r>
            <w:r w:rsidRPr="0010523F">
              <w:rPr>
                <w:rFonts w:ascii="Arial" w:hAnsi="Arial" w:cs="Arial"/>
                <w:sz w:val="20"/>
                <w:szCs w:val="20"/>
              </w:rPr>
              <w:t xml:space="preserve"> Nepal of pegging its currency to India’s or China’s</w:t>
            </w:r>
            <w:r w:rsidR="00492E9F">
              <w:rPr>
                <w:rFonts w:ascii="Arial" w:hAnsi="Arial" w:cs="Arial"/>
                <w:sz w:val="20"/>
                <w:szCs w:val="20"/>
              </w:rPr>
              <w:t xml:space="preserve"> currency</w:t>
            </w:r>
            <w:r w:rsidRPr="0010523F">
              <w:rPr>
                <w:rFonts w:ascii="Arial" w:hAnsi="Arial" w:cs="Arial"/>
                <w:sz w:val="20"/>
                <w:szCs w:val="20"/>
              </w:rPr>
              <w:t>.</w:t>
            </w:r>
          </w:p>
          <w:p w:rsidR="0010523F" w:rsidRPr="0010523F" w:rsidRDefault="0010523F" w:rsidP="003E566D">
            <w:pPr>
              <w:rPr>
                <w:rFonts w:ascii="Arial" w:hAnsi="Arial" w:cs="Arial"/>
                <w:sz w:val="20"/>
                <w:szCs w:val="20"/>
              </w:rPr>
            </w:pPr>
          </w:p>
          <w:p w:rsidR="0010523F" w:rsidRPr="0010523F" w:rsidRDefault="007E6189" w:rsidP="003E566D">
            <w:pPr>
              <w:rPr>
                <w:rFonts w:ascii="Arial" w:hAnsi="Arial" w:cs="Arial"/>
                <w:sz w:val="20"/>
                <w:szCs w:val="20"/>
              </w:rPr>
            </w:pPr>
            <w:r>
              <w:rPr>
                <w:rFonts w:ascii="Arial" w:hAnsi="Arial" w:cs="Arial"/>
                <w:sz w:val="20"/>
                <w:szCs w:val="20"/>
              </w:rPr>
              <w:t xml:space="preserve">Learners investigate </w:t>
            </w:r>
            <w:r w:rsidR="0010523F" w:rsidRPr="0010523F">
              <w:rPr>
                <w:rFonts w:ascii="Arial" w:hAnsi="Arial" w:cs="Arial"/>
                <w:sz w:val="20"/>
                <w:szCs w:val="20"/>
              </w:rPr>
              <w:t>China’s and India’s economic investments in Nepal, including joint venture companies.</w:t>
            </w:r>
            <w:r w:rsidR="001447D6">
              <w:rPr>
                <w:rFonts w:ascii="Arial" w:hAnsi="Arial" w:cs="Arial"/>
                <w:sz w:val="20"/>
                <w:szCs w:val="20"/>
              </w:rPr>
              <w:t xml:space="preserve"> Refer back to Context</w:t>
            </w:r>
            <w:r w:rsidR="001171F6">
              <w:rPr>
                <w:rFonts w:ascii="Arial" w:hAnsi="Arial" w:cs="Arial"/>
                <w:sz w:val="20"/>
                <w:szCs w:val="20"/>
              </w:rPr>
              <w:t xml:space="preserve"> 2.2</w:t>
            </w:r>
            <w:r w:rsidR="00D526B2">
              <w:rPr>
                <w:rFonts w:ascii="Arial" w:hAnsi="Arial" w:cs="Arial"/>
                <w:sz w:val="20"/>
                <w:szCs w:val="20"/>
              </w:rPr>
              <w:t xml:space="preserve"> </w:t>
            </w:r>
            <w:r w:rsidR="001171F6">
              <w:rPr>
                <w:rFonts w:ascii="Arial" w:hAnsi="Arial" w:cs="Arial"/>
                <w:sz w:val="20"/>
                <w:szCs w:val="20"/>
              </w:rPr>
              <w:t>(a)</w:t>
            </w:r>
            <w:r w:rsidR="00D526B2">
              <w:rPr>
                <w:rFonts w:ascii="Arial" w:hAnsi="Arial" w:cs="Arial"/>
                <w:sz w:val="20"/>
                <w:szCs w:val="20"/>
              </w:rPr>
              <w:t>,</w:t>
            </w:r>
            <w:r w:rsidR="001171F6">
              <w:rPr>
                <w:rFonts w:ascii="Arial" w:hAnsi="Arial" w:cs="Arial"/>
                <w:sz w:val="20"/>
                <w:szCs w:val="20"/>
              </w:rPr>
              <w:t xml:space="preserve"> which considers water rights as an issue between India and Nepal. </w:t>
            </w:r>
          </w:p>
          <w:p w:rsidR="0010523F" w:rsidRPr="0010523F" w:rsidRDefault="0010523F" w:rsidP="003E566D">
            <w:pPr>
              <w:rPr>
                <w:rFonts w:ascii="Arial" w:hAnsi="Arial" w:cs="Arial"/>
                <w:sz w:val="20"/>
                <w:szCs w:val="20"/>
              </w:rPr>
            </w:pPr>
          </w:p>
          <w:p w:rsidR="0010523F" w:rsidRPr="0010523F" w:rsidRDefault="0010523F" w:rsidP="003E566D">
            <w:pPr>
              <w:rPr>
                <w:rFonts w:ascii="Arial" w:hAnsi="Arial" w:cs="Arial"/>
                <w:sz w:val="20"/>
                <w:szCs w:val="20"/>
              </w:rPr>
            </w:pPr>
            <w:r w:rsidRPr="0010523F">
              <w:rPr>
                <w:rFonts w:ascii="Arial" w:hAnsi="Arial" w:cs="Arial"/>
                <w:sz w:val="20"/>
                <w:szCs w:val="20"/>
              </w:rPr>
              <w:t xml:space="preserve">Learning resources: Teachers might be aware of local examples of Indian or Chinese investment, which the learners </w:t>
            </w:r>
            <w:r w:rsidR="00D526B2">
              <w:rPr>
                <w:rFonts w:ascii="Arial" w:hAnsi="Arial" w:cs="Arial"/>
                <w:sz w:val="20"/>
                <w:szCs w:val="20"/>
              </w:rPr>
              <w:t>could</w:t>
            </w:r>
            <w:r w:rsidR="00D526B2" w:rsidRPr="0010523F">
              <w:rPr>
                <w:rFonts w:ascii="Arial" w:hAnsi="Arial" w:cs="Arial"/>
                <w:sz w:val="20"/>
                <w:szCs w:val="20"/>
              </w:rPr>
              <w:t xml:space="preserve"> </w:t>
            </w:r>
            <w:r w:rsidRPr="0010523F">
              <w:rPr>
                <w:rFonts w:ascii="Arial" w:hAnsi="Arial" w:cs="Arial"/>
                <w:sz w:val="20"/>
                <w:szCs w:val="20"/>
              </w:rPr>
              <w:t>investigate in a practical way. Benefits might be seen in increased levels of employment and employability as well as wealth.</w:t>
            </w:r>
          </w:p>
          <w:p w:rsidR="0010523F" w:rsidRPr="0010523F" w:rsidRDefault="0010523F" w:rsidP="003E566D">
            <w:pPr>
              <w:rPr>
                <w:rFonts w:ascii="Arial" w:hAnsi="Arial" w:cs="Arial"/>
                <w:sz w:val="20"/>
                <w:szCs w:val="20"/>
              </w:rPr>
            </w:pPr>
          </w:p>
        </w:tc>
      </w:tr>
      <w:tr w:rsidR="0010523F" w:rsidRPr="00A33EB6" w:rsidTr="002F131A">
        <w:trPr>
          <w:cantSplit/>
          <w:trHeight w:hRule="exact" w:val="596"/>
          <w:tblHeader/>
        </w:trPr>
        <w:tc>
          <w:tcPr>
            <w:tcW w:w="14601" w:type="dxa"/>
            <w:gridSpan w:val="3"/>
            <w:shd w:val="clear" w:color="auto" w:fill="C30045"/>
            <w:vAlign w:val="center"/>
          </w:tcPr>
          <w:p w:rsidR="0010523F" w:rsidRPr="00A33EB6" w:rsidRDefault="0010523F"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10523F" w:rsidRPr="00A33EB6" w:rsidTr="00647A8A">
        <w:trPr>
          <w:cantSplit/>
        </w:trPr>
        <w:tc>
          <w:tcPr>
            <w:tcW w:w="14601" w:type="dxa"/>
            <w:gridSpan w:val="3"/>
          </w:tcPr>
          <w:p w:rsidR="0010523F" w:rsidRPr="004A52E6" w:rsidRDefault="0010523F" w:rsidP="00647A8A">
            <w:pPr>
              <w:autoSpaceDE w:val="0"/>
              <w:autoSpaceDN w:val="0"/>
              <w:adjustRightInd w:val="0"/>
              <w:ind w:left="113"/>
              <w:rPr>
                <w:rFonts w:ascii="Arial" w:hAnsi="Arial" w:cs="Arial"/>
                <w:sz w:val="20"/>
                <w:szCs w:val="20"/>
                <w:lang w:eastAsia="en-GB"/>
              </w:rPr>
            </w:pPr>
            <w:r w:rsidRPr="004A52E6">
              <w:rPr>
                <w:rFonts w:ascii="Arial" w:hAnsi="Arial" w:cs="Arial"/>
                <w:sz w:val="20"/>
                <w:szCs w:val="20"/>
                <w:lang w:eastAsia="en-GB"/>
              </w:rPr>
              <w:t xml:space="preserve">Past/specimen papers and mark schemes are available to download at </w:t>
            </w:r>
            <w:hyperlink r:id="rId93"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10523F" w:rsidRPr="00A33EB6" w:rsidRDefault="007D1D3E" w:rsidP="00647A8A">
            <w:pPr>
              <w:ind w:left="113"/>
              <w:rPr>
                <w:rFonts w:ascii="Arial" w:hAnsi="Arial" w:cs="Arial"/>
                <w:sz w:val="20"/>
                <w:szCs w:val="20"/>
              </w:rPr>
            </w:pPr>
            <w:r>
              <w:rPr>
                <w:rFonts w:ascii="Arial" w:hAnsi="Arial" w:cs="Arial"/>
                <w:i/>
                <w:sz w:val="20"/>
                <w:szCs w:val="20"/>
                <w:lang w:eastAsia="en-GB"/>
              </w:rPr>
              <w:t>Question 3 (c) Specimen Paper</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10523F" w:rsidP="007E7998">
      <w:pPr>
        <w:pStyle w:val="Heading1"/>
      </w:pPr>
      <w:bookmarkStart w:id="12" w:name="_Toc449679742"/>
      <w:r>
        <w:t>Economic context 4.2</w:t>
      </w:r>
      <w:r w:rsidR="00A54AB3">
        <w:t xml:space="preserve"> Economic and social development</w:t>
      </w:r>
      <w:bookmarkEnd w:id="12"/>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rsidTr="002F131A">
        <w:trPr>
          <w:cantSplit/>
          <w:trHeight w:hRule="exact" w:val="890"/>
          <w:tblHeader/>
        </w:trPr>
        <w:tc>
          <w:tcPr>
            <w:tcW w:w="1985" w:type="dxa"/>
            <w:shd w:val="clear" w:color="auto" w:fill="C30045"/>
            <w:vAlign w:val="center"/>
          </w:tcPr>
          <w:p w:rsidR="00554812" w:rsidRPr="00A33EB6" w:rsidRDefault="009371D0" w:rsidP="00647A8A">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r w:rsidR="00004C17">
              <w:rPr>
                <w:rFonts w:ascii="Arial" w:hAnsi="Arial" w:cs="Arial"/>
                <w:color w:val="FFFFFF"/>
                <w:sz w:val="20"/>
                <w:szCs w:val="20"/>
              </w:rPr>
              <w:t xml:space="preserve"> </w:t>
            </w:r>
          </w:p>
        </w:tc>
      </w:tr>
      <w:tr w:rsidR="0010523F" w:rsidRPr="00A33EB6" w:rsidTr="00647A8A">
        <w:trPr>
          <w:cantSplit/>
        </w:trPr>
        <w:tc>
          <w:tcPr>
            <w:tcW w:w="1985" w:type="dxa"/>
          </w:tcPr>
          <w:p w:rsidR="0010523F" w:rsidRPr="004A52E6" w:rsidRDefault="0010523F" w:rsidP="003E566D">
            <w:pPr>
              <w:rPr>
                <w:rFonts w:ascii="Arial" w:hAnsi="Arial" w:cs="Arial"/>
                <w:sz w:val="20"/>
                <w:szCs w:val="20"/>
              </w:rPr>
            </w:pPr>
            <w:r w:rsidRPr="004A52E6">
              <w:rPr>
                <w:rFonts w:ascii="Arial" w:hAnsi="Arial" w:cs="Arial"/>
                <w:sz w:val="20"/>
                <w:szCs w:val="20"/>
              </w:rPr>
              <w:t>Context 4.2 (a)</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p>
          <w:p w:rsidR="0010523F" w:rsidRPr="004A52E6" w:rsidRDefault="0010523F" w:rsidP="00BD7D5E">
            <w:pPr>
              <w:rPr>
                <w:rFonts w:ascii="Arial" w:hAnsi="Arial" w:cs="Arial"/>
                <w:sz w:val="20"/>
                <w:szCs w:val="20"/>
              </w:rPr>
            </w:pPr>
          </w:p>
        </w:tc>
        <w:tc>
          <w:tcPr>
            <w:tcW w:w="2268" w:type="dxa"/>
          </w:tcPr>
          <w:p w:rsidR="0010523F" w:rsidRPr="004A52E6" w:rsidRDefault="0010523F" w:rsidP="003E566D">
            <w:pPr>
              <w:rPr>
                <w:rFonts w:ascii="Arial" w:hAnsi="Arial" w:cs="Arial"/>
                <w:sz w:val="20"/>
                <w:szCs w:val="20"/>
              </w:rPr>
            </w:pPr>
            <w:r w:rsidRPr="004A52E6">
              <w:rPr>
                <w:rFonts w:ascii="Arial" w:hAnsi="Arial" w:cs="Arial"/>
                <w:sz w:val="20"/>
                <w:szCs w:val="20"/>
              </w:rPr>
              <w:t>To understand the effects of e</w:t>
            </w:r>
            <w:r w:rsidR="00C47FBA">
              <w:rPr>
                <w:rFonts w:ascii="Arial" w:hAnsi="Arial" w:cs="Arial"/>
                <w:sz w:val="20"/>
                <w:szCs w:val="20"/>
              </w:rPr>
              <w:t>conomic liberalisation on Nepal</w:t>
            </w:r>
          </w:p>
          <w:p w:rsidR="0010523F" w:rsidRPr="004A52E6" w:rsidRDefault="0010523F" w:rsidP="003E566D">
            <w:pPr>
              <w:rPr>
                <w:rFonts w:ascii="Arial" w:hAnsi="Arial" w:cs="Arial"/>
                <w:sz w:val="20"/>
                <w:szCs w:val="20"/>
              </w:rPr>
            </w:pPr>
          </w:p>
        </w:tc>
        <w:tc>
          <w:tcPr>
            <w:tcW w:w="10348" w:type="dxa"/>
          </w:tcPr>
          <w:p w:rsidR="0010523F" w:rsidRPr="004A52E6" w:rsidRDefault="00BD7D5E" w:rsidP="003E566D">
            <w:pPr>
              <w:rPr>
                <w:rFonts w:ascii="Arial" w:hAnsi="Arial" w:cs="Arial"/>
                <w:sz w:val="20"/>
                <w:szCs w:val="20"/>
              </w:rPr>
            </w:pPr>
            <w:r>
              <w:rPr>
                <w:rFonts w:ascii="Arial" w:hAnsi="Arial" w:cs="Arial"/>
                <w:sz w:val="20"/>
                <w:szCs w:val="20"/>
              </w:rPr>
              <w:t>L</w:t>
            </w:r>
            <w:r w:rsidR="0010523F" w:rsidRPr="004A52E6">
              <w:rPr>
                <w:rFonts w:ascii="Arial" w:hAnsi="Arial" w:cs="Arial"/>
                <w:sz w:val="20"/>
                <w:szCs w:val="20"/>
              </w:rPr>
              <w:t>earners</w:t>
            </w:r>
            <w:r>
              <w:rPr>
                <w:rFonts w:ascii="Arial" w:hAnsi="Arial" w:cs="Arial"/>
                <w:sz w:val="20"/>
                <w:szCs w:val="20"/>
              </w:rPr>
              <w:t xml:space="preserve"> should develop their</w:t>
            </w:r>
            <w:r w:rsidR="0010523F" w:rsidRPr="004A52E6">
              <w:rPr>
                <w:rFonts w:ascii="Arial" w:hAnsi="Arial" w:cs="Arial"/>
                <w:sz w:val="20"/>
                <w:szCs w:val="20"/>
              </w:rPr>
              <w:t xml:space="preserve"> understand</w:t>
            </w:r>
            <w:r>
              <w:rPr>
                <w:rFonts w:ascii="Arial" w:hAnsi="Arial" w:cs="Arial"/>
                <w:sz w:val="20"/>
                <w:szCs w:val="20"/>
              </w:rPr>
              <w:t>ing of</w:t>
            </w:r>
            <w:r w:rsidR="0010523F" w:rsidRPr="004A52E6">
              <w:rPr>
                <w:rFonts w:ascii="Arial" w:hAnsi="Arial" w:cs="Arial"/>
                <w:sz w:val="20"/>
                <w:szCs w:val="20"/>
              </w:rPr>
              <w:t xml:space="preserve"> the terms privatisation, globalisation, free trade and microcredit and what they mean for N</w:t>
            </w:r>
            <w:r>
              <w:rPr>
                <w:rFonts w:ascii="Arial" w:hAnsi="Arial" w:cs="Arial"/>
                <w:sz w:val="20"/>
                <w:szCs w:val="20"/>
              </w:rPr>
              <w:t>epal. Learners should consider</w:t>
            </w:r>
            <w:r w:rsidR="0010523F" w:rsidRPr="004A52E6">
              <w:rPr>
                <w:rFonts w:ascii="Arial" w:hAnsi="Arial" w:cs="Arial"/>
                <w:sz w:val="20"/>
                <w:szCs w:val="20"/>
              </w:rPr>
              <w:t xml:space="preserve"> the opportunities that privatisation and microcredit provide for entrepreneurs and how they can be used to help individuals and communities out of poverty. There are numerous case studies of the impact of microcredit on NGO websites.</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Learning resources:</w:t>
            </w:r>
          </w:p>
          <w:p w:rsidR="0010523F" w:rsidRPr="004A52E6" w:rsidRDefault="00633B4A" w:rsidP="00CA2106">
            <w:pPr>
              <w:pStyle w:val="ListParagraph"/>
              <w:widowControl w:val="0"/>
              <w:numPr>
                <w:ilvl w:val="0"/>
                <w:numId w:val="5"/>
              </w:numPr>
              <w:contextualSpacing w:val="0"/>
              <w:rPr>
                <w:rFonts w:cs="Arial"/>
                <w:color w:val="006621"/>
                <w:shd w:val="clear" w:color="auto" w:fill="FFFFFF"/>
              </w:rPr>
            </w:pPr>
            <w:hyperlink r:id="rId94" w:history="1">
              <w:r w:rsidR="0010523F" w:rsidRPr="004A52E6">
                <w:rPr>
                  <w:rStyle w:val="Hyperlink"/>
                  <w:rFonts w:cs="Arial"/>
                  <w:shd w:val="clear" w:color="auto" w:fill="FFFFFF"/>
                </w:rPr>
                <w:t>www.unesco.org/education/tlsf/docs/module_18.doc</w:t>
              </w:r>
            </w:hyperlink>
            <w:r w:rsidR="0010523F" w:rsidRPr="004A52E6">
              <w:rPr>
                <w:rFonts w:cs="Arial"/>
              </w:rPr>
              <w:t xml:space="preserve"> provides a readable explanation of globali</w:t>
            </w:r>
            <w:r w:rsidR="00B9641B">
              <w:rPr>
                <w:rFonts w:cs="Arial"/>
              </w:rPr>
              <w:t>s</w:t>
            </w:r>
            <w:r w:rsidR="0010523F" w:rsidRPr="004A52E6">
              <w:rPr>
                <w:rFonts w:cs="Arial"/>
              </w:rPr>
              <w:t>ation.</w:t>
            </w:r>
          </w:p>
          <w:p w:rsidR="0010523F" w:rsidRPr="00821436" w:rsidRDefault="00633B4A" w:rsidP="00CA2106">
            <w:pPr>
              <w:pStyle w:val="ListParagraph"/>
              <w:widowControl w:val="0"/>
              <w:numPr>
                <w:ilvl w:val="0"/>
                <w:numId w:val="5"/>
              </w:numPr>
              <w:contextualSpacing w:val="0"/>
              <w:rPr>
                <w:rStyle w:val="Hyperlink"/>
                <w:rFonts w:cs="Arial"/>
                <w:color w:val="auto"/>
                <w:u w:val="none"/>
              </w:rPr>
            </w:pPr>
            <w:hyperlink r:id="rId95" w:history="1">
              <w:r w:rsidR="0010523F" w:rsidRPr="004A52E6">
                <w:rPr>
                  <w:rStyle w:val="Hyperlink"/>
                  <w:rFonts w:cs="Arial"/>
                </w:rPr>
                <w:t>http://www.np.undp.org/content/nepal/en/home/ourwork/povertyreduction/successstories/successful-entrepreneur-savitri-devi-chaudhary.html</w:t>
              </w:r>
            </w:hyperlink>
          </w:p>
          <w:p w:rsidR="00821436" w:rsidRPr="00821436" w:rsidRDefault="00821436" w:rsidP="00821436">
            <w:pPr>
              <w:widowControl w:val="0"/>
              <w:rPr>
                <w:rFonts w:ascii="Arial" w:hAnsi="Arial" w:cs="Arial"/>
                <w:sz w:val="20"/>
                <w:szCs w:val="20"/>
              </w:rPr>
            </w:pPr>
          </w:p>
        </w:tc>
      </w:tr>
      <w:tr w:rsidR="0010523F" w:rsidRPr="00A33EB6" w:rsidTr="00647A8A">
        <w:trPr>
          <w:cantSplit/>
        </w:trPr>
        <w:tc>
          <w:tcPr>
            <w:tcW w:w="1985" w:type="dxa"/>
          </w:tcPr>
          <w:p w:rsidR="0010523F" w:rsidRPr="004A52E6" w:rsidRDefault="0010523F" w:rsidP="003E566D">
            <w:pPr>
              <w:rPr>
                <w:rFonts w:ascii="Arial" w:hAnsi="Arial" w:cs="Arial"/>
                <w:sz w:val="20"/>
                <w:szCs w:val="20"/>
              </w:rPr>
            </w:pPr>
            <w:r w:rsidRPr="004A52E6">
              <w:rPr>
                <w:rFonts w:ascii="Arial" w:hAnsi="Arial" w:cs="Arial"/>
                <w:sz w:val="20"/>
                <w:szCs w:val="20"/>
              </w:rPr>
              <w:t>Context 4.2 (b)</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b/>
                <w:sz w:val="20"/>
                <w:szCs w:val="20"/>
              </w:rPr>
              <w:t>Key concept: Development and sustainability</w:t>
            </w:r>
          </w:p>
        </w:tc>
        <w:tc>
          <w:tcPr>
            <w:tcW w:w="2268" w:type="dxa"/>
          </w:tcPr>
          <w:p w:rsidR="0010523F" w:rsidRPr="004A52E6" w:rsidRDefault="0010523F" w:rsidP="003E566D">
            <w:pPr>
              <w:rPr>
                <w:rFonts w:ascii="Arial" w:hAnsi="Arial" w:cs="Arial"/>
                <w:sz w:val="20"/>
                <w:szCs w:val="20"/>
              </w:rPr>
            </w:pPr>
            <w:r w:rsidRPr="004A52E6">
              <w:rPr>
                <w:rFonts w:ascii="Arial" w:hAnsi="Arial" w:cs="Arial"/>
                <w:sz w:val="20"/>
                <w:szCs w:val="20"/>
              </w:rPr>
              <w:t>To understand the effect of</w:t>
            </w:r>
            <w:r w:rsidR="00C47FBA">
              <w:rPr>
                <w:rFonts w:ascii="Arial" w:hAnsi="Arial" w:cs="Arial"/>
                <w:sz w:val="20"/>
                <w:szCs w:val="20"/>
              </w:rPr>
              <w:t xml:space="preserve"> foreign aid on Nepal’s economy</w:t>
            </w:r>
          </w:p>
          <w:p w:rsidR="0010523F" w:rsidRPr="004A52E6" w:rsidRDefault="0010523F" w:rsidP="003E566D">
            <w:pPr>
              <w:rPr>
                <w:rFonts w:ascii="Arial" w:hAnsi="Arial" w:cs="Arial"/>
                <w:sz w:val="20"/>
                <w:szCs w:val="20"/>
              </w:rPr>
            </w:pPr>
          </w:p>
        </w:tc>
        <w:tc>
          <w:tcPr>
            <w:tcW w:w="10348" w:type="dxa"/>
          </w:tcPr>
          <w:p w:rsidR="00221ECE" w:rsidRDefault="00633B4A" w:rsidP="003E566D">
            <w:pPr>
              <w:rPr>
                <w:rFonts w:ascii="Arial" w:hAnsi="Arial" w:cs="Arial"/>
                <w:sz w:val="20"/>
                <w:szCs w:val="20"/>
              </w:rPr>
            </w:pPr>
            <w:hyperlink r:id="rId96" w:history="1">
              <w:r w:rsidR="00221ECE" w:rsidRPr="007F31FA">
                <w:rPr>
                  <w:rStyle w:val="Hyperlink"/>
                  <w:rFonts w:ascii="Arial" w:hAnsi="Arial" w:cs="Arial"/>
                  <w:sz w:val="20"/>
                  <w:szCs w:val="20"/>
                </w:rPr>
                <w:t>http://un.org.np/sites/default/files/headlines/pds_media_release_english_12_jan_2011.pdf</w:t>
              </w:r>
            </w:hyperlink>
            <w:r w:rsidR="00221ECE">
              <w:rPr>
                <w:rFonts w:ascii="Arial" w:hAnsi="Arial" w:cs="Arial"/>
                <w:sz w:val="20"/>
                <w:szCs w:val="20"/>
              </w:rPr>
              <w:t xml:space="preserve"> </w:t>
            </w:r>
            <w:r w:rsidR="00FB1F8B">
              <w:rPr>
                <w:rFonts w:ascii="Arial" w:hAnsi="Arial" w:cs="Arial"/>
                <w:sz w:val="20"/>
                <w:szCs w:val="20"/>
              </w:rPr>
              <w:t xml:space="preserve"> </w:t>
            </w:r>
            <w:r w:rsidR="00FB1F8B" w:rsidRPr="00FB1F8B">
              <w:rPr>
                <w:rFonts w:ascii="Arial" w:hAnsi="Arial" w:cs="Arial"/>
                <w:b/>
                <w:sz w:val="20"/>
                <w:szCs w:val="20"/>
              </w:rPr>
              <w:t>(challenging)</w:t>
            </w:r>
          </w:p>
          <w:p w:rsidR="00221ECE" w:rsidRDefault="00221ECE"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Foreign aid comes to Nepal directly from governments or through NGOs. Learners should consider the effects of government reliance on foreign aid to meet the needs of its people.</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 xml:space="preserve">Learners carry out research in groups on NGOs </w:t>
            </w:r>
            <w:r w:rsidR="00F954A5">
              <w:rPr>
                <w:rFonts w:ascii="Arial" w:hAnsi="Arial" w:cs="Arial"/>
                <w:sz w:val="20"/>
                <w:szCs w:val="20"/>
              </w:rPr>
              <w:t>which work in one specific area</w:t>
            </w:r>
            <w:r w:rsidR="0011633C">
              <w:rPr>
                <w:rFonts w:ascii="Arial" w:hAnsi="Arial" w:cs="Arial"/>
                <w:sz w:val="20"/>
                <w:szCs w:val="20"/>
              </w:rPr>
              <w:t xml:space="preserve"> –</w:t>
            </w:r>
            <w:r w:rsidR="00F954A5">
              <w:rPr>
                <w:rFonts w:ascii="Arial" w:hAnsi="Arial" w:cs="Arial"/>
                <w:sz w:val="20"/>
                <w:szCs w:val="20"/>
              </w:rPr>
              <w:t xml:space="preserve"> e.g. forest management, education or infrastructure</w:t>
            </w:r>
            <w:r w:rsidRPr="004A52E6">
              <w:rPr>
                <w:rFonts w:ascii="Arial" w:hAnsi="Arial" w:cs="Arial"/>
                <w:sz w:val="20"/>
                <w:szCs w:val="20"/>
              </w:rPr>
              <w:t xml:space="preserve"> </w:t>
            </w:r>
            <w:r w:rsidR="0011633C">
              <w:rPr>
                <w:rFonts w:ascii="Arial" w:hAnsi="Arial" w:cs="Arial"/>
                <w:sz w:val="20"/>
                <w:szCs w:val="20"/>
              </w:rPr>
              <w:t xml:space="preserve">– </w:t>
            </w:r>
            <w:r w:rsidR="001447D6">
              <w:rPr>
                <w:rFonts w:ascii="Arial" w:hAnsi="Arial" w:cs="Arial"/>
                <w:sz w:val="20"/>
                <w:szCs w:val="20"/>
              </w:rPr>
              <w:t>and note how their work impacts Nepal.</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 xml:space="preserve">Learning resource: </w:t>
            </w:r>
            <w:hyperlink r:id="rId97" w:history="1">
              <w:r w:rsidRPr="004A52E6">
                <w:rPr>
                  <w:rStyle w:val="Hyperlink"/>
                  <w:rFonts w:ascii="Arial" w:hAnsi="Arial" w:cs="Arial"/>
                  <w:sz w:val="20"/>
                  <w:szCs w:val="20"/>
                </w:rPr>
                <w:t>https://www.actionaid.org.uk/sites/default/files/doc_lib/real_aid_3.pdf</w:t>
              </w:r>
            </w:hyperlink>
            <w:r w:rsidRPr="004A52E6">
              <w:rPr>
                <w:rFonts w:ascii="Arial" w:hAnsi="Arial" w:cs="Arial"/>
                <w:sz w:val="20"/>
                <w:szCs w:val="20"/>
              </w:rPr>
              <w:t xml:space="preserve"> contains a good analysis of aid dependency and how to avoid it.</w:t>
            </w:r>
          </w:p>
          <w:p w:rsidR="0010523F" w:rsidRPr="004A52E6" w:rsidRDefault="0010523F" w:rsidP="003E566D">
            <w:pPr>
              <w:rPr>
                <w:rFonts w:ascii="Arial" w:hAnsi="Arial" w:cs="Arial"/>
                <w:sz w:val="20"/>
                <w:szCs w:val="20"/>
              </w:rPr>
            </w:pPr>
          </w:p>
        </w:tc>
      </w:tr>
      <w:tr w:rsidR="0010523F" w:rsidRPr="00A33EB6" w:rsidTr="00647A8A">
        <w:trPr>
          <w:cantSplit/>
        </w:trPr>
        <w:tc>
          <w:tcPr>
            <w:tcW w:w="1985" w:type="dxa"/>
          </w:tcPr>
          <w:p w:rsidR="0010523F" w:rsidRPr="004A52E6" w:rsidRDefault="0010523F" w:rsidP="003E566D">
            <w:pPr>
              <w:rPr>
                <w:rFonts w:ascii="Arial" w:hAnsi="Arial" w:cs="Arial"/>
                <w:sz w:val="20"/>
                <w:szCs w:val="20"/>
              </w:rPr>
            </w:pPr>
            <w:r w:rsidRPr="004A52E6">
              <w:rPr>
                <w:rFonts w:ascii="Arial" w:hAnsi="Arial" w:cs="Arial"/>
                <w:sz w:val="20"/>
                <w:szCs w:val="20"/>
              </w:rPr>
              <w:t>Context 4.2 (e)</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b/>
                <w:sz w:val="20"/>
                <w:szCs w:val="20"/>
              </w:rPr>
              <w:t>Key concept: Development and sustainability</w:t>
            </w:r>
          </w:p>
        </w:tc>
        <w:tc>
          <w:tcPr>
            <w:tcW w:w="2268" w:type="dxa"/>
          </w:tcPr>
          <w:p w:rsidR="0010523F" w:rsidRPr="004A52E6" w:rsidRDefault="0010523F" w:rsidP="003E566D">
            <w:pPr>
              <w:rPr>
                <w:rFonts w:ascii="Arial" w:hAnsi="Arial" w:cs="Arial"/>
                <w:sz w:val="20"/>
                <w:szCs w:val="20"/>
              </w:rPr>
            </w:pPr>
            <w:r w:rsidRPr="004A52E6">
              <w:rPr>
                <w:rFonts w:ascii="Arial" w:hAnsi="Arial" w:cs="Arial"/>
                <w:sz w:val="20"/>
                <w:szCs w:val="20"/>
              </w:rPr>
              <w:t>To consider how Nepal’s healthcare system can be improved</w:t>
            </w:r>
          </w:p>
          <w:p w:rsidR="0010523F" w:rsidRPr="004A52E6" w:rsidRDefault="0010523F" w:rsidP="003E566D">
            <w:pPr>
              <w:rPr>
                <w:rFonts w:ascii="Arial" w:hAnsi="Arial" w:cs="Arial"/>
                <w:sz w:val="20"/>
                <w:szCs w:val="20"/>
              </w:rPr>
            </w:pPr>
          </w:p>
        </w:tc>
        <w:tc>
          <w:tcPr>
            <w:tcW w:w="10348" w:type="dxa"/>
          </w:tcPr>
          <w:p w:rsidR="0010523F" w:rsidRPr="004A52E6" w:rsidRDefault="0010523F" w:rsidP="003E566D">
            <w:pPr>
              <w:rPr>
                <w:rFonts w:ascii="Arial" w:hAnsi="Arial" w:cs="Arial"/>
                <w:sz w:val="20"/>
                <w:szCs w:val="20"/>
              </w:rPr>
            </w:pPr>
            <w:r w:rsidRPr="004A52E6">
              <w:rPr>
                <w:rFonts w:ascii="Arial" w:hAnsi="Arial" w:cs="Arial"/>
                <w:sz w:val="20"/>
                <w:szCs w:val="20"/>
              </w:rPr>
              <w:t>Learners carry out research</w:t>
            </w:r>
            <w:r w:rsidR="0011633C">
              <w:rPr>
                <w:rFonts w:ascii="Arial" w:hAnsi="Arial" w:cs="Arial"/>
                <w:sz w:val="20"/>
                <w:szCs w:val="20"/>
              </w:rPr>
              <w:t xml:space="preserve"> into</w:t>
            </w:r>
            <w:r w:rsidRPr="004A52E6">
              <w:rPr>
                <w:rFonts w:ascii="Arial" w:hAnsi="Arial" w:cs="Arial"/>
                <w:sz w:val="20"/>
                <w:szCs w:val="20"/>
              </w:rPr>
              <w:t xml:space="preserve"> Nepal’s healthcare system and make a chart of the most common illness</w:t>
            </w:r>
            <w:r w:rsidR="00821436">
              <w:rPr>
                <w:rFonts w:ascii="Arial" w:hAnsi="Arial" w:cs="Arial"/>
                <w:sz w:val="20"/>
                <w:szCs w:val="20"/>
              </w:rPr>
              <w:t>es</w:t>
            </w:r>
            <w:r w:rsidRPr="004A52E6">
              <w:rPr>
                <w:rFonts w:ascii="Arial" w:hAnsi="Arial" w:cs="Arial"/>
                <w:sz w:val="20"/>
                <w:szCs w:val="20"/>
              </w:rPr>
              <w:t xml:space="preserve"> and </w:t>
            </w:r>
            <w:r w:rsidR="00821436">
              <w:rPr>
                <w:rFonts w:ascii="Arial" w:hAnsi="Arial" w:cs="Arial"/>
                <w:sz w:val="20"/>
                <w:szCs w:val="20"/>
              </w:rPr>
              <w:t xml:space="preserve">causes of </w:t>
            </w:r>
            <w:r w:rsidRPr="004A52E6">
              <w:rPr>
                <w:rFonts w:ascii="Arial" w:hAnsi="Arial" w:cs="Arial"/>
                <w:sz w:val="20"/>
                <w:szCs w:val="20"/>
              </w:rPr>
              <w:t>mortality. Sources could include:</w:t>
            </w:r>
          </w:p>
          <w:p w:rsidR="0010523F" w:rsidRPr="004A52E6" w:rsidRDefault="00633B4A" w:rsidP="003E566D">
            <w:pPr>
              <w:rPr>
                <w:rFonts w:ascii="Arial" w:hAnsi="Arial" w:cs="Arial"/>
                <w:sz w:val="20"/>
                <w:szCs w:val="20"/>
              </w:rPr>
            </w:pPr>
            <w:hyperlink r:id="rId98" w:history="1">
              <w:r w:rsidR="0010523F" w:rsidRPr="004A52E6">
                <w:rPr>
                  <w:rStyle w:val="Hyperlink"/>
                  <w:rFonts w:ascii="Arial" w:hAnsi="Arial" w:cs="Arial"/>
                  <w:sz w:val="20"/>
                  <w:szCs w:val="20"/>
                </w:rPr>
                <w:t>http://dohs.gov.np/publications/</w:t>
              </w:r>
            </w:hyperlink>
          </w:p>
          <w:p w:rsidR="0010523F" w:rsidRPr="004A52E6" w:rsidRDefault="00633B4A" w:rsidP="003E566D">
            <w:pPr>
              <w:rPr>
                <w:rFonts w:ascii="Arial" w:hAnsi="Arial" w:cs="Arial"/>
                <w:sz w:val="20"/>
                <w:szCs w:val="20"/>
              </w:rPr>
            </w:pPr>
            <w:hyperlink r:id="rId99" w:history="1">
              <w:r w:rsidR="00DB4ED4">
                <w:rPr>
                  <w:rStyle w:val="Hyperlink"/>
                  <w:rFonts w:ascii="Arial" w:hAnsi="Arial" w:cs="Arial"/>
                  <w:sz w:val="20"/>
                  <w:szCs w:val="20"/>
                </w:rPr>
                <w:t>http://www.mohp.gov.np/index.php/publication-1/policy#</w:t>
              </w:r>
            </w:hyperlink>
            <w:r w:rsidR="0010523F" w:rsidRPr="004A52E6">
              <w:rPr>
                <w:rFonts w:ascii="Arial" w:hAnsi="Arial" w:cs="Arial"/>
                <w:sz w:val="20"/>
                <w:szCs w:val="20"/>
              </w:rPr>
              <w:t xml:space="preserve"> </w:t>
            </w:r>
            <w:r w:rsidR="0010523F" w:rsidRPr="004A52E6">
              <w:rPr>
                <w:rFonts w:ascii="Arial" w:hAnsi="Arial" w:cs="Arial"/>
                <w:b/>
                <w:sz w:val="20"/>
                <w:szCs w:val="20"/>
              </w:rPr>
              <w:t>(basic)</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Learners utilise their personal experience to explore differences in health and health care access/availability between rural and urban areas</w:t>
            </w:r>
            <w:r w:rsidR="00086A8D">
              <w:rPr>
                <w:rFonts w:ascii="Arial" w:hAnsi="Arial" w:cs="Arial"/>
                <w:sz w:val="20"/>
                <w:szCs w:val="20"/>
              </w:rPr>
              <w:t xml:space="preserve">, </w:t>
            </w:r>
            <w:r w:rsidRPr="004A52E6">
              <w:rPr>
                <w:rFonts w:ascii="Arial" w:hAnsi="Arial" w:cs="Arial"/>
                <w:sz w:val="20"/>
                <w:szCs w:val="20"/>
              </w:rPr>
              <w:t>different regions</w:t>
            </w:r>
            <w:r w:rsidR="00086A8D">
              <w:rPr>
                <w:rFonts w:ascii="Arial" w:hAnsi="Arial" w:cs="Arial"/>
                <w:sz w:val="20"/>
                <w:szCs w:val="20"/>
              </w:rPr>
              <w:t xml:space="preserve"> and </w:t>
            </w:r>
            <w:r w:rsidRPr="004A52E6">
              <w:rPr>
                <w:rFonts w:ascii="Arial" w:hAnsi="Arial" w:cs="Arial"/>
                <w:sz w:val="20"/>
                <w:szCs w:val="20"/>
              </w:rPr>
              <w:t xml:space="preserve">different ethnic/social groups. </w:t>
            </w:r>
            <w:r w:rsidRPr="004A52E6">
              <w:rPr>
                <w:rFonts w:ascii="Arial" w:hAnsi="Arial" w:cs="Arial"/>
                <w:b/>
                <w:sz w:val="20"/>
                <w:szCs w:val="20"/>
              </w:rPr>
              <w:t>(basic)</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Examine the role of NGOs in supporting the healthcare system in Nepal and explore the link between healthcare and economic well-being.</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r w:rsidRPr="004A52E6">
              <w:rPr>
                <w:rFonts w:ascii="Arial" w:hAnsi="Arial" w:cs="Arial"/>
                <w:sz w:val="20"/>
                <w:szCs w:val="20"/>
              </w:rPr>
              <w:t>Learners consider whether there are any simple steps that can be taken to impro</w:t>
            </w:r>
            <w:r w:rsidR="00BD7D5E">
              <w:rPr>
                <w:rFonts w:ascii="Arial" w:hAnsi="Arial" w:cs="Arial"/>
                <w:sz w:val="20"/>
                <w:szCs w:val="20"/>
              </w:rPr>
              <w:t>ve the general health of Nepali people</w:t>
            </w:r>
            <w:r w:rsidRPr="004A52E6">
              <w:rPr>
                <w:rFonts w:ascii="Arial" w:hAnsi="Arial" w:cs="Arial"/>
                <w:sz w:val="20"/>
                <w:szCs w:val="20"/>
              </w:rPr>
              <w:t>.</w:t>
            </w:r>
          </w:p>
          <w:p w:rsidR="0010523F" w:rsidRPr="004A52E6" w:rsidRDefault="0010523F" w:rsidP="003E566D">
            <w:pPr>
              <w:rPr>
                <w:rFonts w:ascii="Arial" w:hAnsi="Arial" w:cs="Arial"/>
                <w:sz w:val="20"/>
                <w:szCs w:val="20"/>
              </w:rPr>
            </w:pPr>
          </w:p>
        </w:tc>
      </w:tr>
      <w:tr w:rsidR="0010523F" w:rsidRPr="00A33EB6" w:rsidTr="00647A8A">
        <w:trPr>
          <w:cantSplit/>
        </w:trPr>
        <w:tc>
          <w:tcPr>
            <w:tcW w:w="1985" w:type="dxa"/>
          </w:tcPr>
          <w:p w:rsidR="0010523F" w:rsidRPr="004A52E6" w:rsidRDefault="0010523F" w:rsidP="003E566D">
            <w:pPr>
              <w:rPr>
                <w:rFonts w:ascii="Arial" w:hAnsi="Arial" w:cs="Arial"/>
                <w:sz w:val="20"/>
                <w:szCs w:val="20"/>
              </w:rPr>
            </w:pPr>
            <w:r w:rsidRPr="004A52E6">
              <w:rPr>
                <w:rFonts w:ascii="Arial" w:hAnsi="Arial" w:cs="Arial"/>
                <w:sz w:val="20"/>
                <w:szCs w:val="20"/>
              </w:rPr>
              <w:t>Context 4.2 (d)</w:t>
            </w:r>
          </w:p>
          <w:p w:rsidR="0010523F" w:rsidRPr="004A52E6" w:rsidRDefault="0010523F" w:rsidP="003E566D">
            <w:pPr>
              <w:rPr>
                <w:rFonts w:ascii="Arial" w:hAnsi="Arial" w:cs="Arial"/>
                <w:sz w:val="20"/>
                <w:szCs w:val="20"/>
              </w:rPr>
            </w:pPr>
          </w:p>
          <w:p w:rsidR="0010523F" w:rsidRPr="004A52E6" w:rsidRDefault="0010523F" w:rsidP="003E566D">
            <w:pPr>
              <w:rPr>
                <w:rFonts w:ascii="Arial" w:hAnsi="Arial" w:cs="Arial"/>
                <w:sz w:val="20"/>
                <w:szCs w:val="20"/>
              </w:rPr>
            </w:pPr>
          </w:p>
        </w:tc>
        <w:tc>
          <w:tcPr>
            <w:tcW w:w="2268" w:type="dxa"/>
          </w:tcPr>
          <w:p w:rsidR="0010523F" w:rsidRPr="004A52E6" w:rsidRDefault="0010523F" w:rsidP="0011633C">
            <w:pPr>
              <w:rPr>
                <w:rFonts w:ascii="Arial" w:hAnsi="Arial" w:cs="Arial"/>
                <w:sz w:val="20"/>
                <w:szCs w:val="20"/>
              </w:rPr>
            </w:pPr>
            <w:r w:rsidRPr="004A52E6">
              <w:rPr>
                <w:rFonts w:ascii="Arial" w:hAnsi="Arial" w:cs="Arial"/>
                <w:sz w:val="20"/>
                <w:szCs w:val="20"/>
              </w:rPr>
              <w:t>To consider how literacy rates can be improved in Nepal</w:t>
            </w:r>
          </w:p>
        </w:tc>
        <w:tc>
          <w:tcPr>
            <w:tcW w:w="10348" w:type="dxa"/>
          </w:tcPr>
          <w:p w:rsidR="0010523F" w:rsidRPr="004A52E6" w:rsidRDefault="0010523F" w:rsidP="003E566D">
            <w:pPr>
              <w:rPr>
                <w:rFonts w:ascii="Arial" w:hAnsi="Arial" w:cs="Arial"/>
                <w:sz w:val="20"/>
                <w:szCs w:val="20"/>
              </w:rPr>
            </w:pPr>
            <w:r w:rsidRPr="004A52E6">
              <w:rPr>
                <w:rFonts w:ascii="Arial" w:hAnsi="Arial" w:cs="Arial"/>
                <w:sz w:val="20"/>
                <w:szCs w:val="20"/>
              </w:rPr>
              <w:t>Learners carry out an investigation into the school system and assess the impact of recent government reforms.</w:t>
            </w:r>
          </w:p>
          <w:p w:rsidR="0010523F" w:rsidRDefault="0010523F" w:rsidP="003E566D">
            <w:pPr>
              <w:rPr>
                <w:rFonts w:ascii="Arial" w:hAnsi="Arial" w:cs="Arial"/>
                <w:sz w:val="20"/>
                <w:szCs w:val="20"/>
              </w:rPr>
            </w:pPr>
          </w:p>
          <w:p w:rsidR="005865EB" w:rsidRDefault="005865EB" w:rsidP="003E566D">
            <w:pPr>
              <w:rPr>
                <w:rFonts w:ascii="Arial" w:hAnsi="Arial" w:cs="Arial"/>
                <w:sz w:val="20"/>
                <w:szCs w:val="20"/>
              </w:rPr>
            </w:pPr>
            <w:r>
              <w:rPr>
                <w:rFonts w:ascii="Arial" w:hAnsi="Arial" w:cs="Arial"/>
                <w:sz w:val="20"/>
                <w:szCs w:val="20"/>
              </w:rPr>
              <w:t>This website has statistics on literacy rates</w:t>
            </w:r>
            <w:r w:rsidR="00C222C9">
              <w:rPr>
                <w:rFonts w:ascii="Arial" w:hAnsi="Arial" w:cs="Arial"/>
                <w:sz w:val="20"/>
                <w:szCs w:val="20"/>
              </w:rPr>
              <w:t>, primary school attendance</w:t>
            </w:r>
            <w:r>
              <w:rPr>
                <w:rFonts w:ascii="Arial" w:hAnsi="Arial" w:cs="Arial"/>
                <w:sz w:val="20"/>
                <w:szCs w:val="20"/>
              </w:rPr>
              <w:t xml:space="preserve"> etc.</w:t>
            </w:r>
            <w:r w:rsidR="00A64CE1">
              <w:rPr>
                <w:rFonts w:ascii="Arial" w:hAnsi="Arial" w:cs="Arial"/>
                <w:sz w:val="20"/>
                <w:szCs w:val="20"/>
              </w:rPr>
              <w:t>:</w:t>
            </w:r>
            <w:r>
              <w:rPr>
                <w:rFonts w:ascii="Arial" w:hAnsi="Arial" w:cs="Arial"/>
                <w:sz w:val="20"/>
                <w:szCs w:val="20"/>
              </w:rPr>
              <w:t xml:space="preserve"> </w:t>
            </w:r>
            <w:hyperlink r:id="rId100" w:history="1">
              <w:r w:rsidR="00A64CE1" w:rsidRPr="008C49DB">
                <w:rPr>
                  <w:rStyle w:val="Hyperlink"/>
                  <w:rFonts w:ascii="Arial" w:hAnsi="Arial" w:cs="Arial"/>
                  <w:sz w:val="20"/>
                  <w:szCs w:val="20"/>
                </w:rPr>
                <w:t>http://www.unicef.org/infobycountry/nepal_nepal_statistics.html</w:t>
              </w:r>
            </w:hyperlink>
          </w:p>
          <w:p w:rsidR="005865EB" w:rsidRPr="004A52E6" w:rsidRDefault="005865EB" w:rsidP="003E566D">
            <w:pPr>
              <w:rPr>
                <w:rFonts w:ascii="Arial" w:hAnsi="Arial" w:cs="Arial"/>
                <w:sz w:val="20"/>
                <w:szCs w:val="20"/>
              </w:rPr>
            </w:pPr>
          </w:p>
          <w:p w:rsidR="0010523F" w:rsidRDefault="0010523F" w:rsidP="003E566D">
            <w:pPr>
              <w:rPr>
                <w:rFonts w:ascii="Arial" w:hAnsi="Arial" w:cs="Arial"/>
                <w:sz w:val="20"/>
                <w:szCs w:val="20"/>
              </w:rPr>
            </w:pPr>
            <w:r w:rsidRPr="004A52E6">
              <w:rPr>
                <w:rFonts w:ascii="Arial" w:hAnsi="Arial" w:cs="Arial"/>
                <w:sz w:val="20"/>
                <w:szCs w:val="20"/>
              </w:rPr>
              <w:t>Examine the role of NGOs in supporting the education system in Nepal and evaluate the role of education in improving the nation’s health and economic wealth.</w:t>
            </w:r>
          </w:p>
          <w:p w:rsidR="00821436" w:rsidRPr="004A52E6" w:rsidRDefault="00821436" w:rsidP="003E566D">
            <w:pPr>
              <w:rPr>
                <w:rFonts w:ascii="Arial" w:hAnsi="Arial" w:cs="Arial"/>
                <w:sz w:val="20"/>
                <w:szCs w:val="20"/>
              </w:rPr>
            </w:pPr>
          </w:p>
        </w:tc>
      </w:tr>
      <w:tr w:rsidR="0010523F" w:rsidRPr="00A33EB6" w:rsidTr="00647A8A">
        <w:trPr>
          <w:cantSplit/>
        </w:trPr>
        <w:tc>
          <w:tcPr>
            <w:tcW w:w="1985" w:type="dxa"/>
          </w:tcPr>
          <w:p w:rsidR="0010523F" w:rsidRPr="00877C89" w:rsidRDefault="0010523F" w:rsidP="003E566D">
            <w:pPr>
              <w:rPr>
                <w:rFonts w:ascii="Arial" w:hAnsi="Arial" w:cs="Arial"/>
                <w:sz w:val="20"/>
                <w:szCs w:val="20"/>
              </w:rPr>
            </w:pPr>
            <w:r w:rsidRPr="00877C89">
              <w:rPr>
                <w:rFonts w:ascii="Arial" w:hAnsi="Arial" w:cs="Arial"/>
                <w:sz w:val="20"/>
                <w:szCs w:val="20"/>
              </w:rPr>
              <w:t>Context 4.2 (c)</w:t>
            </w:r>
          </w:p>
          <w:p w:rsidR="0010523F" w:rsidRPr="00877C89" w:rsidRDefault="0010523F" w:rsidP="003E566D">
            <w:pPr>
              <w:rPr>
                <w:rFonts w:ascii="Arial" w:hAnsi="Arial" w:cs="Arial"/>
                <w:sz w:val="20"/>
                <w:szCs w:val="20"/>
              </w:rPr>
            </w:pPr>
          </w:p>
          <w:p w:rsidR="0010523F" w:rsidRPr="00877C89" w:rsidRDefault="0010523F" w:rsidP="003E566D">
            <w:pPr>
              <w:rPr>
                <w:rFonts w:ascii="Arial" w:hAnsi="Arial" w:cs="Arial"/>
                <w:sz w:val="20"/>
                <w:szCs w:val="20"/>
              </w:rPr>
            </w:pPr>
            <w:r w:rsidRPr="00877C89">
              <w:rPr>
                <w:rFonts w:ascii="Arial" w:hAnsi="Arial" w:cs="Arial"/>
                <w:b/>
                <w:sz w:val="20"/>
                <w:szCs w:val="20"/>
              </w:rPr>
              <w:t>Key concept: Development and sustainability</w:t>
            </w:r>
          </w:p>
        </w:tc>
        <w:tc>
          <w:tcPr>
            <w:tcW w:w="2268" w:type="dxa"/>
          </w:tcPr>
          <w:p w:rsidR="0010523F" w:rsidRPr="00877C89" w:rsidRDefault="0010523F" w:rsidP="003E566D">
            <w:pPr>
              <w:rPr>
                <w:rFonts w:ascii="Arial" w:hAnsi="Arial" w:cs="Arial"/>
                <w:sz w:val="20"/>
                <w:szCs w:val="20"/>
              </w:rPr>
            </w:pPr>
            <w:r w:rsidRPr="00877C89">
              <w:rPr>
                <w:rFonts w:ascii="Arial" w:hAnsi="Arial" w:cs="Arial"/>
                <w:sz w:val="20"/>
                <w:szCs w:val="20"/>
              </w:rPr>
              <w:t>To explore the economic benefits of tourism in Nepal</w:t>
            </w:r>
          </w:p>
          <w:p w:rsidR="0010523F" w:rsidRDefault="0010523F" w:rsidP="003E566D"/>
        </w:tc>
        <w:tc>
          <w:tcPr>
            <w:tcW w:w="10348" w:type="dxa"/>
          </w:tcPr>
          <w:p w:rsidR="006960D8" w:rsidRPr="00877C89" w:rsidRDefault="00FC54F8" w:rsidP="006960D8">
            <w:pPr>
              <w:rPr>
                <w:rFonts w:ascii="Arial" w:hAnsi="Arial" w:cs="Arial"/>
                <w:sz w:val="20"/>
                <w:szCs w:val="20"/>
              </w:rPr>
            </w:pPr>
            <w:r>
              <w:rPr>
                <w:rFonts w:ascii="Arial" w:hAnsi="Arial" w:cs="Arial"/>
                <w:sz w:val="20"/>
                <w:szCs w:val="20"/>
              </w:rPr>
              <w:t>It is important that learners have some specific facts to support their answers about tourism. The following website gives a breakdown of income per tourist</w:t>
            </w:r>
            <w:r w:rsidR="00A64CE1">
              <w:rPr>
                <w:rFonts w:ascii="Arial" w:hAnsi="Arial" w:cs="Arial"/>
                <w:sz w:val="20"/>
                <w:szCs w:val="20"/>
              </w:rPr>
              <w:t xml:space="preserve">: </w:t>
            </w:r>
            <w:hyperlink r:id="rId101" w:history="1">
              <w:r w:rsidR="00A64CE1" w:rsidRPr="00AC0E07">
                <w:rPr>
                  <w:rStyle w:val="Hyperlink"/>
                  <w:rFonts w:ascii="Arial" w:hAnsi="Arial" w:cs="Arial"/>
                  <w:sz w:val="20"/>
                  <w:szCs w:val="20"/>
                </w:rPr>
                <w:t>http://www.tourismdepartment.gov.np/tourism-statistics</w:t>
              </w:r>
            </w:hyperlink>
            <w:r>
              <w:rPr>
                <w:rFonts w:ascii="Arial" w:hAnsi="Arial" w:cs="Arial"/>
                <w:sz w:val="20"/>
                <w:szCs w:val="20"/>
              </w:rPr>
              <w:t>.</w:t>
            </w:r>
            <w:r w:rsidR="00A64CE1">
              <w:rPr>
                <w:rFonts w:ascii="Arial" w:hAnsi="Arial" w:cs="Arial"/>
                <w:sz w:val="20"/>
                <w:szCs w:val="20"/>
              </w:rPr>
              <w:t xml:space="preserve"> </w:t>
            </w:r>
            <w:r>
              <w:rPr>
                <w:rFonts w:ascii="Arial" w:hAnsi="Arial" w:cs="Arial"/>
                <w:sz w:val="20"/>
                <w:szCs w:val="20"/>
              </w:rPr>
              <w:t xml:space="preserve">It also </w:t>
            </w:r>
            <w:r w:rsidR="002B1152">
              <w:rPr>
                <w:rFonts w:ascii="Arial" w:hAnsi="Arial" w:cs="Arial"/>
                <w:sz w:val="20"/>
                <w:szCs w:val="20"/>
              </w:rPr>
              <w:t>contains c</w:t>
            </w:r>
            <w:r>
              <w:rPr>
                <w:rFonts w:ascii="Arial" w:hAnsi="Arial" w:cs="Arial"/>
                <w:sz w:val="20"/>
                <w:szCs w:val="20"/>
              </w:rPr>
              <w:t>omparative data to show the development of tourism over time</w:t>
            </w:r>
            <w:r w:rsidR="008A3673">
              <w:rPr>
                <w:rFonts w:ascii="Arial" w:hAnsi="Arial" w:cs="Arial"/>
                <w:sz w:val="20"/>
                <w:szCs w:val="20"/>
              </w:rPr>
              <w:t xml:space="preserve"> (also use </w:t>
            </w:r>
            <w:hyperlink r:id="rId102" w:history="1">
              <w:r w:rsidR="008A3673" w:rsidRPr="00AC0E07">
                <w:rPr>
                  <w:rStyle w:val="Hyperlink"/>
                  <w:rFonts w:ascii="Arial" w:hAnsi="Arial" w:cs="Arial"/>
                  <w:sz w:val="20"/>
                  <w:szCs w:val="20"/>
                </w:rPr>
                <w:t>http://www.tourism.gov.np/images/download/Nepal_Tourism_Statistics_2014_Integrated.pdf</w:t>
              </w:r>
            </w:hyperlink>
            <w:r w:rsidR="008A3673">
              <w:rPr>
                <w:rFonts w:ascii="Arial" w:hAnsi="Arial" w:cs="Arial"/>
                <w:sz w:val="20"/>
                <w:szCs w:val="20"/>
              </w:rPr>
              <w:t>)</w:t>
            </w:r>
            <w:r>
              <w:rPr>
                <w:rFonts w:ascii="Arial" w:hAnsi="Arial" w:cs="Arial"/>
                <w:sz w:val="20"/>
                <w:szCs w:val="20"/>
              </w:rPr>
              <w:t xml:space="preserve">. The reports are long and detailed but there are lots of charts which could be used in isolation. </w:t>
            </w:r>
            <w:r w:rsidR="006960D8">
              <w:rPr>
                <w:rFonts w:ascii="Arial" w:hAnsi="Arial" w:cs="Arial"/>
                <w:sz w:val="20"/>
                <w:szCs w:val="20"/>
              </w:rPr>
              <w:t>Learners could design and complete</w:t>
            </w:r>
            <w:r w:rsidR="006960D8" w:rsidRPr="00877C89">
              <w:rPr>
                <w:rFonts w:ascii="Arial" w:hAnsi="Arial" w:cs="Arial"/>
                <w:sz w:val="20"/>
                <w:szCs w:val="20"/>
              </w:rPr>
              <w:t xml:space="preserve"> a chart showing the numbers of tourists, where they co</w:t>
            </w:r>
            <w:r w:rsidR="00A33AF8">
              <w:rPr>
                <w:rFonts w:ascii="Arial" w:hAnsi="Arial" w:cs="Arial"/>
                <w:sz w:val="20"/>
                <w:szCs w:val="20"/>
              </w:rPr>
              <w:t>me from, what activities they pursue, which attractions they visit</w:t>
            </w:r>
            <w:r w:rsidR="006960D8" w:rsidRPr="00877C89">
              <w:rPr>
                <w:rFonts w:ascii="Arial" w:hAnsi="Arial" w:cs="Arial"/>
                <w:sz w:val="20"/>
                <w:szCs w:val="20"/>
              </w:rPr>
              <w:t xml:space="preserve"> and how much money they spend. </w:t>
            </w:r>
            <w:r w:rsidR="006960D8" w:rsidRPr="006960D8">
              <w:rPr>
                <w:rFonts w:ascii="Arial" w:hAnsi="Arial" w:cs="Arial"/>
                <w:b/>
                <w:sz w:val="20"/>
                <w:szCs w:val="20"/>
              </w:rPr>
              <w:t>(basic)</w:t>
            </w:r>
          </w:p>
          <w:p w:rsidR="002B1152" w:rsidRDefault="002B1152" w:rsidP="003E566D">
            <w:pPr>
              <w:rPr>
                <w:rFonts w:ascii="Arial" w:hAnsi="Arial" w:cs="Arial"/>
                <w:sz w:val="20"/>
                <w:szCs w:val="20"/>
              </w:rPr>
            </w:pPr>
          </w:p>
          <w:p w:rsidR="006408ED" w:rsidRDefault="0010523F" w:rsidP="003E566D">
            <w:pPr>
              <w:rPr>
                <w:rFonts w:ascii="Arial" w:hAnsi="Arial" w:cs="Arial"/>
                <w:sz w:val="20"/>
                <w:szCs w:val="20"/>
              </w:rPr>
            </w:pPr>
            <w:r>
              <w:rPr>
                <w:rFonts w:ascii="Arial" w:hAnsi="Arial" w:cs="Arial"/>
                <w:sz w:val="20"/>
                <w:szCs w:val="20"/>
              </w:rPr>
              <w:t>Learners develop case studies, based on their personal experience and research, on the impact of tourism and its sustainability. Learners could consider examples such as</w:t>
            </w:r>
            <w:r w:rsidR="00660C32">
              <w:rPr>
                <w:rFonts w:ascii="Arial" w:hAnsi="Arial" w:cs="Arial"/>
                <w:sz w:val="20"/>
                <w:szCs w:val="20"/>
              </w:rPr>
              <w:t>:</w:t>
            </w:r>
          </w:p>
          <w:p w:rsidR="006408ED" w:rsidRPr="006408ED" w:rsidRDefault="0010523F" w:rsidP="006408ED">
            <w:pPr>
              <w:pStyle w:val="ListParagraph"/>
              <w:numPr>
                <w:ilvl w:val="0"/>
                <w:numId w:val="54"/>
              </w:numPr>
              <w:rPr>
                <w:rFonts w:cs="Arial"/>
                <w:b/>
              </w:rPr>
            </w:pPr>
            <w:r w:rsidRPr="006408ED">
              <w:rPr>
                <w:rFonts w:cs="Arial"/>
              </w:rPr>
              <w:t xml:space="preserve">the </w:t>
            </w:r>
            <w:proofErr w:type="spellStart"/>
            <w:r w:rsidRPr="006408ED">
              <w:rPr>
                <w:rFonts w:cs="Arial"/>
              </w:rPr>
              <w:t>Khumbu</w:t>
            </w:r>
            <w:proofErr w:type="spellEnd"/>
            <w:r w:rsidRPr="006408ED">
              <w:rPr>
                <w:rFonts w:cs="Arial"/>
              </w:rPr>
              <w:t xml:space="preserve"> area and the </w:t>
            </w:r>
            <w:r w:rsidR="006408ED">
              <w:rPr>
                <w:rFonts w:cs="Arial"/>
              </w:rPr>
              <w:t>Everest ‘toilet paper trail’</w:t>
            </w:r>
          </w:p>
          <w:p w:rsidR="006408ED" w:rsidRPr="006408ED" w:rsidRDefault="0010523F" w:rsidP="006408ED">
            <w:pPr>
              <w:pStyle w:val="ListParagraph"/>
              <w:numPr>
                <w:ilvl w:val="0"/>
                <w:numId w:val="54"/>
              </w:numPr>
              <w:rPr>
                <w:rFonts w:cs="Arial"/>
                <w:b/>
              </w:rPr>
            </w:pPr>
            <w:proofErr w:type="spellStart"/>
            <w:r w:rsidRPr="006408ED">
              <w:rPr>
                <w:rFonts w:cs="Arial"/>
              </w:rPr>
              <w:t>Pokhara’s</w:t>
            </w:r>
            <w:proofErr w:type="spellEnd"/>
            <w:r w:rsidRPr="006408ED">
              <w:rPr>
                <w:rFonts w:cs="Arial"/>
              </w:rPr>
              <w:t xml:space="preserve"> development as a tourism destination</w:t>
            </w:r>
          </w:p>
          <w:p w:rsidR="0010523F" w:rsidRPr="006408ED" w:rsidRDefault="00A33AF8" w:rsidP="006408ED">
            <w:pPr>
              <w:pStyle w:val="ListParagraph"/>
              <w:numPr>
                <w:ilvl w:val="0"/>
                <w:numId w:val="54"/>
              </w:numPr>
              <w:rPr>
                <w:rFonts w:cs="Arial"/>
                <w:b/>
              </w:rPr>
            </w:pPr>
            <w:r>
              <w:rPr>
                <w:rFonts w:cs="Arial"/>
              </w:rPr>
              <w:t>eco-</w:t>
            </w:r>
            <w:r w:rsidR="0010523F" w:rsidRPr="006408ED">
              <w:rPr>
                <w:rFonts w:cs="Arial"/>
              </w:rPr>
              <w:t>touris</w:t>
            </w:r>
            <w:r w:rsidR="006E4B3A" w:rsidRPr="006408ED">
              <w:rPr>
                <w:rFonts w:cs="Arial"/>
              </w:rPr>
              <w:t xml:space="preserve">m in </w:t>
            </w:r>
            <w:proofErr w:type="spellStart"/>
            <w:r w:rsidR="006E4B3A" w:rsidRPr="006408ED">
              <w:rPr>
                <w:rFonts w:cs="Arial"/>
              </w:rPr>
              <w:t>Chitwan</w:t>
            </w:r>
            <w:proofErr w:type="spellEnd"/>
            <w:r w:rsidR="006E4B3A" w:rsidRPr="006408ED">
              <w:rPr>
                <w:rFonts w:cs="Arial"/>
              </w:rPr>
              <w:t xml:space="preserve"> National Park etc.</w:t>
            </w:r>
            <w:r w:rsidR="0010523F" w:rsidRPr="006408ED">
              <w:rPr>
                <w:rFonts w:cs="Arial"/>
                <w:b/>
              </w:rPr>
              <w:t xml:space="preserve"> (challenging)</w:t>
            </w:r>
          </w:p>
          <w:p w:rsidR="006E4B3A" w:rsidRDefault="006E4B3A" w:rsidP="003E566D">
            <w:pPr>
              <w:rPr>
                <w:rFonts w:ascii="Arial" w:hAnsi="Arial" w:cs="Arial"/>
                <w:b/>
                <w:sz w:val="20"/>
                <w:szCs w:val="20"/>
              </w:rPr>
            </w:pPr>
          </w:p>
          <w:p w:rsidR="006E4B3A" w:rsidRPr="00C114D6" w:rsidRDefault="00C114D6" w:rsidP="003E566D">
            <w:pPr>
              <w:rPr>
                <w:rFonts w:ascii="Arial" w:hAnsi="Arial" w:cs="Arial"/>
                <w:sz w:val="20"/>
                <w:szCs w:val="20"/>
              </w:rPr>
            </w:pPr>
            <w:r>
              <w:rPr>
                <w:rFonts w:ascii="Arial" w:hAnsi="Arial" w:cs="Arial"/>
                <w:sz w:val="20"/>
                <w:szCs w:val="20"/>
              </w:rPr>
              <w:t xml:space="preserve">Learners write a </w:t>
            </w:r>
            <w:r w:rsidR="006E4B3A">
              <w:rPr>
                <w:rFonts w:ascii="Arial" w:hAnsi="Arial" w:cs="Arial"/>
                <w:sz w:val="20"/>
                <w:szCs w:val="20"/>
              </w:rPr>
              <w:t>response to the question ‘What are the economic benefits of tourism in Nepal</w:t>
            </w:r>
            <w:r w:rsidR="00F27338">
              <w:rPr>
                <w:rFonts w:ascii="Arial" w:hAnsi="Arial" w:cs="Arial"/>
                <w:sz w:val="20"/>
                <w:szCs w:val="20"/>
              </w:rPr>
              <w:t>?</w:t>
            </w:r>
            <w:r w:rsidR="006E4B3A">
              <w:rPr>
                <w:rFonts w:ascii="Arial" w:hAnsi="Arial" w:cs="Arial"/>
                <w:sz w:val="20"/>
                <w:szCs w:val="20"/>
              </w:rPr>
              <w:t xml:space="preserve">’ </w:t>
            </w:r>
            <w:r w:rsidR="006E4B3A" w:rsidRPr="006E4B3A">
              <w:rPr>
                <w:rFonts w:ascii="Arial" w:hAnsi="Arial" w:cs="Arial"/>
                <w:b/>
                <w:sz w:val="20"/>
                <w:szCs w:val="20"/>
              </w:rPr>
              <w:t>(F)</w:t>
            </w:r>
            <w:r w:rsidRPr="004A4B9F">
              <w:rPr>
                <w:rFonts w:ascii="Arial" w:hAnsi="Arial" w:cs="Arial"/>
                <w:sz w:val="20"/>
                <w:szCs w:val="20"/>
              </w:rPr>
              <w:t>,</w:t>
            </w:r>
            <w:r>
              <w:rPr>
                <w:rFonts w:ascii="Arial" w:hAnsi="Arial" w:cs="Arial"/>
                <w:b/>
                <w:sz w:val="20"/>
                <w:szCs w:val="20"/>
              </w:rPr>
              <w:t xml:space="preserve"> </w:t>
            </w:r>
            <w:r>
              <w:rPr>
                <w:rFonts w:ascii="Arial" w:hAnsi="Arial" w:cs="Arial"/>
                <w:sz w:val="20"/>
                <w:szCs w:val="20"/>
              </w:rPr>
              <w:t xml:space="preserve">ensuring that they identify </w:t>
            </w:r>
            <w:r w:rsidR="00911FE7">
              <w:rPr>
                <w:rFonts w:ascii="Arial" w:hAnsi="Arial" w:cs="Arial"/>
                <w:sz w:val="20"/>
                <w:szCs w:val="20"/>
              </w:rPr>
              <w:t xml:space="preserve">three </w:t>
            </w:r>
            <w:r>
              <w:rPr>
                <w:rFonts w:ascii="Arial" w:hAnsi="Arial" w:cs="Arial"/>
                <w:sz w:val="20"/>
                <w:szCs w:val="20"/>
              </w:rPr>
              <w:t>benefits and discuss each in a separate paragraph, supporting their points with examples.</w:t>
            </w:r>
          </w:p>
          <w:p w:rsidR="0010523F" w:rsidRPr="00DB4ED4" w:rsidRDefault="0010523F" w:rsidP="00AB207F">
            <w:pPr>
              <w:widowControl w:val="0"/>
              <w:rPr>
                <w:rFonts w:ascii="Arial" w:hAnsi="Arial" w:cs="Arial"/>
                <w:sz w:val="20"/>
                <w:szCs w:val="20"/>
              </w:rPr>
            </w:pPr>
          </w:p>
        </w:tc>
      </w:tr>
      <w:tr w:rsidR="0010523F" w:rsidRPr="00A33EB6" w:rsidTr="002F131A">
        <w:trPr>
          <w:cantSplit/>
          <w:trHeight w:hRule="exact" w:val="596"/>
          <w:tblHeader/>
        </w:trPr>
        <w:tc>
          <w:tcPr>
            <w:tcW w:w="14601" w:type="dxa"/>
            <w:gridSpan w:val="3"/>
            <w:shd w:val="clear" w:color="auto" w:fill="C30045"/>
            <w:vAlign w:val="center"/>
          </w:tcPr>
          <w:p w:rsidR="0010523F" w:rsidRPr="00A33EB6" w:rsidRDefault="0010523F"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10523F" w:rsidRPr="00A33EB6" w:rsidTr="00647A8A">
        <w:trPr>
          <w:cantSplit/>
        </w:trPr>
        <w:tc>
          <w:tcPr>
            <w:tcW w:w="14601" w:type="dxa"/>
            <w:gridSpan w:val="3"/>
          </w:tcPr>
          <w:p w:rsidR="0010523F" w:rsidRPr="004A52E6" w:rsidRDefault="0010523F" w:rsidP="00647A8A">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03"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10523F" w:rsidRPr="00A33EB6" w:rsidRDefault="0010523F" w:rsidP="00320338">
            <w:pPr>
              <w:rPr>
                <w:rFonts w:ascii="Arial" w:hAnsi="Arial" w:cs="Arial"/>
                <w:sz w:val="20"/>
                <w:szCs w:val="20"/>
              </w:rPr>
            </w:pPr>
          </w:p>
        </w:tc>
      </w:tr>
    </w:tbl>
    <w:p w:rsidR="00763CE8" w:rsidRDefault="00763CE8" w:rsidP="00B434C1">
      <w:pPr>
        <w:ind w:left="-567" w:right="43"/>
        <w:rPr>
          <w:rFonts w:ascii="Arial" w:hAnsi="Arial" w:cs="Arial"/>
          <w:bCs/>
          <w:sz w:val="20"/>
          <w:szCs w:val="20"/>
        </w:rPr>
      </w:pPr>
    </w:p>
    <w:p w:rsidR="00DB4ED4" w:rsidRDefault="00DB4ED4">
      <w:pPr>
        <w:rPr>
          <w:rFonts w:ascii="Arial" w:hAnsi="Arial" w:cs="Arial"/>
          <w:bCs/>
          <w:sz w:val="20"/>
          <w:szCs w:val="20"/>
        </w:rPr>
        <w:sectPr w:rsidR="00DB4ED4" w:rsidSect="002F131A">
          <w:pgSz w:w="16840" w:h="11900" w:orient="landscape" w:code="9"/>
          <w:pgMar w:top="985" w:right="1440" w:bottom="1797" w:left="1440" w:header="0" w:footer="470" w:gutter="0"/>
          <w:cols w:space="708"/>
          <w:titlePg/>
        </w:sectPr>
      </w:pPr>
    </w:p>
    <w:p w:rsidR="00A54AB3" w:rsidRPr="009C229B" w:rsidRDefault="00A54AB3" w:rsidP="00A54AB3">
      <w:pPr>
        <w:pStyle w:val="Heading1"/>
      </w:pPr>
      <w:bookmarkStart w:id="13" w:name="_Toc449679743"/>
      <w:r>
        <w:t>Issues in Contemporary Nepal: Key Issue 1 How are Nepal’s environments managed</w:t>
      </w:r>
      <w:r w:rsidR="00FA0D96">
        <w:t>?</w:t>
      </w:r>
      <w:bookmarkEnd w:id="13"/>
    </w:p>
    <w:p w:rsidR="00A54AB3" w:rsidRPr="00A33EB6" w:rsidRDefault="00A54AB3" w:rsidP="00A54AB3">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A54AB3" w:rsidRPr="00A33EB6" w:rsidTr="007E39F2">
        <w:trPr>
          <w:cantSplit/>
          <w:trHeight w:hRule="exact" w:val="890"/>
          <w:tblHeader/>
        </w:trPr>
        <w:tc>
          <w:tcPr>
            <w:tcW w:w="1985" w:type="dxa"/>
            <w:shd w:val="clear" w:color="auto" w:fill="C30045"/>
            <w:vAlign w:val="center"/>
          </w:tcPr>
          <w:p w:rsidR="00A54AB3"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A54AB3" w:rsidRPr="00A33EB6" w:rsidRDefault="00A54AB3"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A54AB3" w:rsidRPr="00A33EB6" w:rsidRDefault="00A54AB3"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093FDD" w:rsidRPr="00A33EB6" w:rsidTr="007E39F2">
        <w:trPr>
          <w:cantSplit/>
        </w:trPr>
        <w:tc>
          <w:tcPr>
            <w:tcW w:w="1985" w:type="dxa"/>
            <w:vMerge w:val="restart"/>
          </w:tcPr>
          <w:p w:rsidR="00093FDD" w:rsidRDefault="00093FDD" w:rsidP="007E39F2">
            <w:pPr>
              <w:rPr>
                <w:rFonts w:ascii="Arial" w:hAnsi="Arial" w:cs="Arial"/>
                <w:sz w:val="20"/>
                <w:szCs w:val="20"/>
              </w:rPr>
            </w:pPr>
            <w:r>
              <w:rPr>
                <w:rFonts w:ascii="Arial" w:hAnsi="Arial" w:cs="Arial"/>
                <w:sz w:val="20"/>
                <w:szCs w:val="20"/>
              </w:rPr>
              <w:t xml:space="preserve">Impacts of </w:t>
            </w:r>
            <w:r w:rsidR="00836399">
              <w:rPr>
                <w:rFonts w:ascii="Arial" w:hAnsi="Arial" w:cs="Arial"/>
                <w:sz w:val="20"/>
                <w:szCs w:val="20"/>
              </w:rPr>
              <w:t>c</w:t>
            </w:r>
            <w:r>
              <w:rPr>
                <w:rFonts w:ascii="Arial" w:hAnsi="Arial" w:cs="Arial"/>
                <w:sz w:val="20"/>
                <w:szCs w:val="20"/>
              </w:rPr>
              <w:t>limate change</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 xml:space="preserve">Conservation </w:t>
            </w:r>
            <w:r w:rsidR="00BF07FA">
              <w:rPr>
                <w:rFonts w:ascii="Arial" w:hAnsi="Arial" w:cs="Arial"/>
                <w:sz w:val="20"/>
                <w:szCs w:val="20"/>
              </w:rPr>
              <w:t xml:space="preserve">of </w:t>
            </w:r>
            <w:r>
              <w:rPr>
                <w:rFonts w:ascii="Arial" w:hAnsi="Arial" w:cs="Arial"/>
                <w:sz w:val="20"/>
                <w:szCs w:val="20"/>
              </w:rPr>
              <w:t>biodiversity</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National parks and wildlife reserves</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Threats to conservation</w:t>
            </w:r>
          </w:p>
          <w:p w:rsidR="008B403A" w:rsidRDefault="008B403A" w:rsidP="007E39F2">
            <w:pPr>
              <w:rPr>
                <w:rFonts w:ascii="Arial" w:hAnsi="Arial" w:cs="Arial"/>
                <w:sz w:val="20"/>
                <w:szCs w:val="20"/>
              </w:rPr>
            </w:pPr>
          </w:p>
          <w:p w:rsidR="008B403A" w:rsidRPr="004A52E6" w:rsidRDefault="008B403A" w:rsidP="007E39F2">
            <w:pPr>
              <w:rPr>
                <w:rFonts w:ascii="Arial" w:hAnsi="Arial" w:cs="Arial"/>
                <w:sz w:val="20"/>
                <w:szCs w:val="20"/>
              </w:rPr>
            </w:pPr>
            <w:r w:rsidRPr="00877C89">
              <w:rPr>
                <w:rFonts w:ascii="Arial" w:hAnsi="Arial" w:cs="Arial"/>
                <w:b/>
                <w:sz w:val="20"/>
                <w:szCs w:val="20"/>
              </w:rPr>
              <w:t>Key concept: Development and sustainability</w:t>
            </w:r>
          </w:p>
        </w:tc>
        <w:tc>
          <w:tcPr>
            <w:tcW w:w="2268" w:type="dxa"/>
          </w:tcPr>
          <w:p w:rsidR="00093FDD" w:rsidRPr="004A52E6" w:rsidRDefault="00093FDD" w:rsidP="00A54AB3">
            <w:pPr>
              <w:rPr>
                <w:rFonts w:ascii="Arial" w:hAnsi="Arial" w:cs="Arial"/>
                <w:sz w:val="20"/>
                <w:szCs w:val="20"/>
              </w:rPr>
            </w:pPr>
            <w:r>
              <w:rPr>
                <w:rFonts w:ascii="Arial" w:hAnsi="Arial" w:cs="Arial"/>
                <w:sz w:val="20"/>
                <w:szCs w:val="20"/>
              </w:rPr>
              <w:t>To consider what the main challenges</w:t>
            </w:r>
            <w:r w:rsidR="00836399">
              <w:rPr>
                <w:rFonts w:ascii="Arial" w:hAnsi="Arial" w:cs="Arial"/>
                <w:sz w:val="20"/>
                <w:szCs w:val="20"/>
              </w:rPr>
              <w:t xml:space="preserve"> are</w:t>
            </w:r>
            <w:r>
              <w:rPr>
                <w:rFonts w:ascii="Arial" w:hAnsi="Arial" w:cs="Arial"/>
                <w:sz w:val="20"/>
                <w:szCs w:val="20"/>
              </w:rPr>
              <w:t xml:space="preserve"> to the environment in Nepal</w:t>
            </w:r>
          </w:p>
        </w:tc>
        <w:tc>
          <w:tcPr>
            <w:tcW w:w="10348" w:type="dxa"/>
          </w:tcPr>
          <w:p w:rsidR="00093FDD" w:rsidRDefault="00AD5BA6" w:rsidP="00AD5BA6">
            <w:pPr>
              <w:widowControl w:val="0"/>
              <w:rPr>
                <w:rFonts w:ascii="Arial" w:hAnsi="Arial" w:cs="Arial"/>
                <w:sz w:val="20"/>
                <w:szCs w:val="20"/>
              </w:rPr>
            </w:pPr>
            <w:r w:rsidRPr="00AD5BA6">
              <w:rPr>
                <w:rFonts w:ascii="Arial" w:hAnsi="Arial" w:cs="Arial"/>
                <w:sz w:val="20"/>
                <w:szCs w:val="20"/>
              </w:rPr>
              <w:t xml:space="preserve">Ask learners to </w:t>
            </w:r>
            <w:r>
              <w:rPr>
                <w:rFonts w:ascii="Arial" w:hAnsi="Arial" w:cs="Arial"/>
                <w:sz w:val="20"/>
                <w:szCs w:val="20"/>
              </w:rPr>
              <w:t>recap on their knowledge from Context 1 and note down what they consider to be the main challenges to the environment in Nepal</w:t>
            </w:r>
            <w:r w:rsidR="00033C98">
              <w:rPr>
                <w:rFonts w:ascii="Arial" w:hAnsi="Arial" w:cs="Arial"/>
                <w:sz w:val="20"/>
                <w:szCs w:val="20"/>
              </w:rPr>
              <w:t>.</w:t>
            </w:r>
            <w:r>
              <w:rPr>
                <w:rFonts w:ascii="Arial" w:hAnsi="Arial" w:cs="Arial"/>
                <w:sz w:val="20"/>
                <w:szCs w:val="20"/>
              </w:rPr>
              <w:t xml:space="preserve"> </w:t>
            </w:r>
            <w:r w:rsidRPr="008474EF">
              <w:rPr>
                <w:rFonts w:ascii="Arial" w:hAnsi="Arial" w:cs="Arial"/>
                <w:b/>
                <w:sz w:val="20"/>
                <w:szCs w:val="20"/>
              </w:rPr>
              <w:t>(I)</w:t>
            </w:r>
          </w:p>
          <w:p w:rsidR="00AD5BA6" w:rsidRDefault="00AD5BA6" w:rsidP="00AD5BA6">
            <w:pPr>
              <w:widowControl w:val="0"/>
              <w:rPr>
                <w:rFonts w:ascii="Arial" w:hAnsi="Arial" w:cs="Arial"/>
                <w:sz w:val="20"/>
                <w:szCs w:val="20"/>
              </w:rPr>
            </w:pPr>
          </w:p>
          <w:p w:rsidR="00320338" w:rsidRDefault="00AD5BA6" w:rsidP="00320338">
            <w:pPr>
              <w:widowControl w:val="0"/>
              <w:rPr>
                <w:rFonts w:ascii="Arial" w:hAnsi="Arial" w:cs="Arial"/>
                <w:b/>
                <w:sz w:val="20"/>
                <w:szCs w:val="20"/>
              </w:rPr>
            </w:pPr>
            <w:r>
              <w:rPr>
                <w:rFonts w:ascii="Arial" w:hAnsi="Arial" w:cs="Arial"/>
                <w:sz w:val="20"/>
                <w:szCs w:val="20"/>
              </w:rPr>
              <w:t>Individuals should then share their ideas in pairs or small groups and try to decide which of the challenges they have listed is most important or will be most difficult for Nepal to manage.</w:t>
            </w:r>
            <w:r w:rsidR="00320338">
              <w:rPr>
                <w:rFonts w:ascii="Arial" w:hAnsi="Arial" w:cs="Arial"/>
                <w:sz w:val="20"/>
                <w:szCs w:val="20"/>
              </w:rPr>
              <w:t xml:space="preserve"> A card sorting activity could be appropriate here. Each card has a different challenge and learners are asked to put them in order of importance and explain their choice.</w:t>
            </w:r>
          </w:p>
          <w:p w:rsidR="00320338" w:rsidRDefault="00320338" w:rsidP="00320338">
            <w:pPr>
              <w:widowControl w:val="0"/>
              <w:rPr>
                <w:rFonts w:ascii="Arial" w:hAnsi="Arial" w:cs="Arial"/>
                <w:b/>
                <w:sz w:val="20"/>
                <w:szCs w:val="20"/>
              </w:rPr>
            </w:pPr>
          </w:p>
          <w:p w:rsidR="008474EF" w:rsidRDefault="004A54B0" w:rsidP="00320338">
            <w:pPr>
              <w:widowControl w:val="0"/>
              <w:rPr>
                <w:rFonts w:ascii="Arial" w:hAnsi="Arial" w:cs="Arial"/>
                <w:sz w:val="20"/>
                <w:szCs w:val="20"/>
              </w:rPr>
            </w:pPr>
            <w:r>
              <w:rPr>
                <w:rFonts w:ascii="Arial" w:hAnsi="Arial" w:cs="Arial"/>
                <w:sz w:val="20"/>
                <w:szCs w:val="20"/>
              </w:rPr>
              <w:t>L</w:t>
            </w:r>
            <w:r w:rsidR="00320338">
              <w:rPr>
                <w:rFonts w:ascii="Arial" w:hAnsi="Arial" w:cs="Arial"/>
                <w:sz w:val="20"/>
                <w:szCs w:val="20"/>
              </w:rPr>
              <w:t xml:space="preserve">earners write a response to the question ‘What is the main challenge to the environment in Nepal?’ </w:t>
            </w:r>
            <w:r w:rsidR="00320338" w:rsidRPr="00E44397">
              <w:rPr>
                <w:rFonts w:ascii="Arial" w:hAnsi="Arial" w:cs="Arial"/>
                <w:b/>
                <w:sz w:val="20"/>
                <w:szCs w:val="20"/>
              </w:rPr>
              <w:t>(F)</w:t>
            </w:r>
            <w:r w:rsidR="00320338">
              <w:rPr>
                <w:rFonts w:ascii="Arial" w:hAnsi="Arial" w:cs="Arial"/>
                <w:sz w:val="20"/>
                <w:szCs w:val="20"/>
              </w:rPr>
              <w:t xml:space="preserve"> and share their thoughts with the rest of the class. </w:t>
            </w:r>
          </w:p>
          <w:p w:rsidR="00DB4ED4" w:rsidRPr="00AD5BA6" w:rsidRDefault="00DB4ED4" w:rsidP="00320338">
            <w:pPr>
              <w:widowControl w:val="0"/>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A54AB3">
            <w:pPr>
              <w:rPr>
                <w:rFonts w:ascii="Arial" w:hAnsi="Arial" w:cs="Arial"/>
                <w:sz w:val="20"/>
                <w:szCs w:val="20"/>
              </w:rPr>
            </w:pPr>
            <w:r>
              <w:rPr>
                <w:rFonts w:ascii="Arial" w:hAnsi="Arial" w:cs="Arial"/>
                <w:sz w:val="20"/>
                <w:szCs w:val="20"/>
              </w:rPr>
              <w:t>To understand what is being done to manage Nepal’s environment</w:t>
            </w:r>
          </w:p>
        </w:tc>
        <w:tc>
          <w:tcPr>
            <w:tcW w:w="10348" w:type="dxa"/>
          </w:tcPr>
          <w:p w:rsidR="00093FDD" w:rsidRDefault="00633B4A" w:rsidP="00A54AB3">
            <w:pPr>
              <w:rPr>
                <w:rFonts w:ascii="Arial" w:hAnsi="Arial" w:cs="Arial"/>
                <w:sz w:val="20"/>
                <w:szCs w:val="20"/>
              </w:rPr>
            </w:pPr>
            <w:hyperlink r:id="rId104" w:history="1">
              <w:r w:rsidR="00093FDD" w:rsidRPr="008A531B">
                <w:rPr>
                  <w:rStyle w:val="Hyperlink"/>
                  <w:rFonts w:ascii="Arial" w:hAnsi="Arial" w:cs="Arial"/>
                  <w:sz w:val="20"/>
                  <w:szCs w:val="20"/>
                </w:rPr>
                <w:t>http://www.np.undp.org/content/nepal/en/home/operations/projects/environment_and_energy.html</w:t>
              </w:r>
            </w:hyperlink>
            <w:r w:rsidR="00E44397">
              <w:rPr>
                <w:rFonts w:ascii="Arial" w:hAnsi="Arial" w:cs="Arial"/>
                <w:sz w:val="20"/>
                <w:szCs w:val="20"/>
              </w:rPr>
              <w:t xml:space="preserve"> </w:t>
            </w:r>
            <w:r w:rsidR="00A64CE1">
              <w:rPr>
                <w:rFonts w:ascii="Arial" w:hAnsi="Arial" w:cs="Arial"/>
                <w:sz w:val="20"/>
                <w:szCs w:val="20"/>
              </w:rPr>
              <w:t>g</w:t>
            </w:r>
            <w:r w:rsidR="00093FDD">
              <w:rPr>
                <w:rFonts w:ascii="Arial" w:hAnsi="Arial" w:cs="Arial"/>
                <w:sz w:val="20"/>
                <w:szCs w:val="20"/>
              </w:rPr>
              <w:t>ives links to projects which are being undertaken to address specific issues in managing Nepal’s environment.</w:t>
            </w:r>
          </w:p>
          <w:p w:rsidR="00C81E0C" w:rsidRDefault="00C81E0C" w:rsidP="00A54AB3">
            <w:pPr>
              <w:rPr>
                <w:rFonts w:ascii="Arial" w:hAnsi="Arial" w:cs="Arial"/>
                <w:sz w:val="20"/>
                <w:szCs w:val="20"/>
              </w:rPr>
            </w:pPr>
          </w:p>
          <w:p w:rsidR="00C81E0C" w:rsidRDefault="00C81E0C" w:rsidP="00A54AB3">
            <w:pPr>
              <w:rPr>
                <w:rFonts w:ascii="Arial" w:hAnsi="Arial" w:cs="Arial"/>
                <w:sz w:val="20"/>
                <w:szCs w:val="20"/>
              </w:rPr>
            </w:pPr>
            <w:r>
              <w:rPr>
                <w:rFonts w:ascii="Arial" w:hAnsi="Arial" w:cs="Arial"/>
                <w:sz w:val="20"/>
                <w:szCs w:val="20"/>
              </w:rPr>
              <w:t>Lea</w:t>
            </w:r>
            <w:r w:rsidR="00DA78EF">
              <w:rPr>
                <w:rFonts w:ascii="Arial" w:hAnsi="Arial" w:cs="Arial"/>
                <w:sz w:val="20"/>
                <w:szCs w:val="20"/>
              </w:rPr>
              <w:t>r</w:t>
            </w:r>
            <w:r>
              <w:rPr>
                <w:rFonts w:ascii="Arial" w:hAnsi="Arial" w:cs="Arial"/>
                <w:sz w:val="20"/>
                <w:szCs w:val="20"/>
              </w:rPr>
              <w:t>ner</w:t>
            </w:r>
            <w:r w:rsidR="00DA78EF">
              <w:rPr>
                <w:rFonts w:ascii="Arial" w:hAnsi="Arial" w:cs="Arial"/>
                <w:sz w:val="20"/>
                <w:szCs w:val="20"/>
              </w:rPr>
              <w:t>s</w:t>
            </w:r>
            <w:r>
              <w:rPr>
                <w:rFonts w:ascii="Arial" w:hAnsi="Arial" w:cs="Arial"/>
                <w:sz w:val="20"/>
                <w:szCs w:val="20"/>
              </w:rPr>
              <w:t xml:space="preserve"> could look at this to gain an understanding of the range</w:t>
            </w:r>
            <w:r w:rsidR="002018CE">
              <w:rPr>
                <w:rFonts w:ascii="Arial" w:hAnsi="Arial" w:cs="Arial"/>
                <w:sz w:val="20"/>
                <w:szCs w:val="20"/>
              </w:rPr>
              <w:t xml:space="preserve"> and extent</w:t>
            </w:r>
            <w:r>
              <w:rPr>
                <w:rFonts w:ascii="Arial" w:hAnsi="Arial" w:cs="Arial"/>
                <w:sz w:val="20"/>
                <w:szCs w:val="20"/>
              </w:rPr>
              <w:t xml:space="preserve"> of p</w:t>
            </w:r>
            <w:r w:rsidR="00DB4ED4">
              <w:rPr>
                <w:rFonts w:ascii="Arial" w:hAnsi="Arial" w:cs="Arial"/>
                <w:sz w:val="20"/>
                <w:szCs w:val="20"/>
              </w:rPr>
              <w:t>rojects which are taking place.</w:t>
            </w:r>
          </w:p>
          <w:p w:rsidR="00DB4ED4" w:rsidRPr="004A52E6" w:rsidRDefault="00DB4ED4" w:rsidP="00A54AB3">
            <w:pPr>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A54AB3">
            <w:pPr>
              <w:rPr>
                <w:rFonts w:ascii="Arial" w:hAnsi="Arial" w:cs="Arial"/>
                <w:sz w:val="20"/>
                <w:szCs w:val="20"/>
              </w:rPr>
            </w:pPr>
            <w:r>
              <w:rPr>
                <w:rFonts w:ascii="Arial" w:hAnsi="Arial" w:cs="Arial"/>
                <w:sz w:val="20"/>
                <w:szCs w:val="20"/>
              </w:rPr>
              <w:t>To consider the conflicts of interest over the environment</w:t>
            </w:r>
          </w:p>
        </w:tc>
        <w:tc>
          <w:tcPr>
            <w:tcW w:w="10348" w:type="dxa"/>
          </w:tcPr>
          <w:p w:rsidR="00093FDD" w:rsidRPr="00320338" w:rsidRDefault="00320338" w:rsidP="00A54AB3">
            <w:pPr>
              <w:rPr>
                <w:rFonts w:ascii="Arial" w:hAnsi="Arial" w:cs="Arial"/>
                <w:sz w:val="20"/>
                <w:szCs w:val="20"/>
              </w:rPr>
            </w:pPr>
            <w:r w:rsidRPr="00320338">
              <w:rPr>
                <w:rFonts w:ascii="Arial" w:hAnsi="Arial" w:cs="Arial"/>
                <w:sz w:val="20"/>
                <w:szCs w:val="20"/>
              </w:rPr>
              <w:t>Learners should recap on their knowledge gained throughout the course and reflect on where there are conflicts of interest over the environment. These might include</w:t>
            </w:r>
            <w:r w:rsidR="00660C32">
              <w:rPr>
                <w:rFonts w:ascii="Arial" w:hAnsi="Arial" w:cs="Arial"/>
                <w:sz w:val="20"/>
                <w:szCs w:val="20"/>
              </w:rPr>
              <w:t>:</w:t>
            </w:r>
          </w:p>
          <w:p w:rsidR="00320338" w:rsidRPr="00320338" w:rsidRDefault="00660C32" w:rsidP="00320338">
            <w:pPr>
              <w:pStyle w:val="ListParagraph"/>
              <w:numPr>
                <w:ilvl w:val="0"/>
                <w:numId w:val="49"/>
              </w:numPr>
              <w:rPr>
                <w:rFonts w:cs="Arial"/>
              </w:rPr>
            </w:pPr>
            <w:r>
              <w:rPr>
                <w:rFonts w:cs="Arial"/>
              </w:rPr>
              <w:t>t</w:t>
            </w:r>
            <w:r w:rsidR="00320338" w:rsidRPr="00320338">
              <w:rPr>
                <w:rFonts w:cs="Arial"/>
              </w:rPr>
              <w:t xml:space="preserve">ourism </w:t>
            </w:r>
            <w:r w:rsidR="001C210E">
              <w:rPr>
                <w:rFonts w:cs="Arial"/>
              </w:rPr>
              <w:t>versus</w:t>
            </w:r>
            <w:r w:rsidR="00320338" w:rsidRPr="00320338">
              <w:rPr>
                <w:rFonts w:cs="Arial"/>
              </w:rPr>
              <w:t xml:space="preserve"> environmental management</w:t>
            </w:r>
          </w:p>
          <w:p w:rsidR="00320338" w:rsidRPr="00320338" w:rsidRDefault="00660C32" w:rsidP="00320338">
            <w:pPr>
              <w:pStyle w:val="ListParagraph"/>
              <w:numPr>
                <w:ilvl w:val="0"/>
                <w:numId w:val="49"/>
              </w:numPr>
              <w:rPr>
                <w:rFonts w:cs="Arial"/>
              </w:rPr>
            </w:pPr>
            <w:r>
              <w:rPr>
                <w:rFonts w:cs="Arial"/>
              </w:rPr>
              <w:t>a</w:t>
            </w:r>
            <w:r w:rsidR="00320338" w:rsidRPr="00320338">
              <w:rPr>
                <w:rFonts w:cs="Arial"/>
              </w:rPr>
              <w:t>gricultural pra</w:t>
            </w:r>
            <w:r w:rsidR="00902DC8">
              <w:rPr>
                <w:rFonts w:cs="Arial"/>
              </w:rPr>
              <w:t xml:space="preserve">ctices </w:t>
            </w:r>
            <w:r w:rsidR="001C210E">
              <w:rPr>
                <w:rFonts w:cs="Arial"/>
              </w:rPr>
              <w:t>versus</w:t>
            </w:r>
            <w:r w:rsidR="00902DC8">
              <w:rPr>
                <w:rFonts w:cs="Arial"/>
              </w:rPr>
              <w:t xml:space="preserve"> wildlife preservation</w:t>
            </w:r>
          </w:p>
          <w:p w:rsidR="00320338" w:rsidRPr="00320338" w:rsidRDefault="00660C32" w:rsidP="00320338">
            <w:pPr>
              <w:pStyle w:val="ListParagraph"/>
              <w:numPr>
                <w:ilvl w:val="0"/>
                <w:numId w:val="49"/>
              </w:numPr>
              <w:rPr>
                <w:rFonts w:cs="Arial"/>
              </w:rPr>
            </w:pPr>
            <w:r>
              <w:rPr>
                <w:rFonts w:cs="Arial"/>
              </w:rPr>
              <w:t>i</w:t>
            </w:r>
            <w:r w:rsidR="00320338" w:rsidRPr="00320338">
              <w:rPr>
                <w:rFonts w:cs="Arial"/>
              </w:rPr>
              <w:t xml:space="preserve">ndustrial development </w:t>
            </w:r>
            <w:r w:rsidR="001C210E">
              <w:rPr>
                <w:rFonts w:cs="Arial"/>
              </w:rPr>
              <w:t>versus</w:t>
            </w:r>
            <w:r w:rsidR="00320338" w:rsidRPr="00320338">
              <w:rPr>
                <w:rFonts w:cs="Arial"/>
              </w:rPr>
              <w:t xml:space="preserve"> resource depletion</w:t>
            </w:r>
          </w:p>
          <w:p w:rsidR="00320338" w:rsidRPr="00320338" w:rsidRDefault="00660C32" w:rsidP="00320338">
            <w:pPr>
              <w:pStyle w:val="ListParagraph"/>
              <w:numPr>
                <w:ilvl w:val="0"/>
                <w:numId w:val="49"/>
              </w:numPr>
              <w:rPr>
                <w:rFonts w:cs="Arial"/>
              </w:rPr>
            </w:pPr>
            <w:r>
              <w:rPr>
                <w:rFonts w:cs="Arial"/>
              </w:rPr>
              <w:t>u</w:t>
            </w:r>
            <w:r w:rsidR="00320338" w:rsidRPr="00320338">
              <w:rPr>
                <w:rFonts w:cs="Arial"/>
              </w:rPr>
              <w:t xml:space="preserve">rbanisation </w:t>
            </w:r>
            <w:r w:rsidR="001C210E">
              <w:rPr>
                <w:rFonts w:cs="Arial"/>
              </w:rPr>
              <w:t>versus</w:t>
            </w:r>
            <w:r w:rsidR="00902DC8">
              <w:rPr>
                <w:rFonts w:cs="Arial"/>
              </w:rPr>
              <w:t xml:space="preserve"> environmental management (pollution)</w:t>
            </w:r>
            <w:r>
              <w:rPr>
                <w:rFonts w:cs="Arial"/>
              </w:rPr>
              <w:t>.</w:t>
            </w:r>
          </w:p>
          <w:p w:rsidR="00320338" w:rsidRPr="00DB4ED4" w:rsidRDefault="00320338" w:rsidP="00320338">
            <w:pPr>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consider the success of environmental management in Nepal</w:t>
            </w:r>
          </w:p>
        </w:tc>
        <w:tc>
          <w:tcPr>
            <w:tcW w:w="10348" w:type="dxa"/>
          </w:tcPr>
          <w:p w:rsidR="00C11340" w:rsidRDefault="00C11340" w:rsidP="007E39F2">
            <w:pPr>
              <w:rPr>
                <w:rFonts w:ascii="Arial" w:hAnsi="Arial" w:cs="Arial"/>
                <w:sz w:val="20"/>
                <w:szCs w:val="20"/>
              </w:rPr>
            </w:pPr>
            <w:r>
              <w:rPr>
                <w:rFonts w:ascii="Arial" w:hAnsi="Arial" w:cs="Arial"/>
                <w:sz w:val="20"/>
                <w:szCs w:val="20"/>
              </w:rPr>
              <w:t>Ask learners to read th</w:t>
            </w:r>
            <w:r w:rsidR="00A64CE1">
              <w:rPr>
                <w:rFonts w:ascii="Arial" w:hAnsi="Arial" w:cs="Arial"/>
                <w:sz w:val="20"/>
                <w:szCs w:val="20"/>
              </w:rPr>
              <w:t>is</w:t>
            </w:r>
            <w:r>
              <w:rPr>
                <w:rFonts w:ascii="Arial" w:hAnsi="Arial" w:cs="Arial"/>
                <w:sz w:val="20"/>
                <w:szCs w:val="20"/>
              </w:rPr>
              <w:t xml:space="preserve"> short article </w:t>
            </w:r>
            <w:r w:rsidR="008A3673">
              <w:rPr>
                <w:rFonts w:ascii="Arial" w:hAnsi="Arial" w:cs="Arial"/>
                <w:sz w:val="20"/>
                <w:szCs w:val="20"/>
              </w:rPr>
              <w:t>about forest management in Nepal</w:t>
            </w:r>
            <w:r w:rsidR="00A64CE1">
              <w:rPr>
                <w:rFonts w:ascii="Arial" w:hAnsi="Arial" w:cs="Arial"/>
                <w:sz w:val="20"/>
                <w:szCs w:val="20"/>
              </w:rPr>
              <w:t>:</w:t>
            </w:r>
            <w:r w:rsidR="008E1879">
              <w:rPr>
                <w:rFonts w:ascii="Arial" w:hAnsi="Arial" w:cs="Arial"/>
                <w:sz w:val="20"/>
                <w:szCs w:val="20"/>
              </w:rPr>
              <w:t xml:space="preserve"> </w:t>
            </w:r>
            <w:hyperlink r:id="rId105" w:history="1">
              <w:r w:rsidR="008A3673" w:rsidRPr="00AC0E07">
                <w:rPr>
                  <w:rStyle w:val="Hyperlink"/>
                  <w:rFonts w:ascii="Arial" w:hAnsi="Arial" w:cs="Arial"/>
                  <w:sz w:val="20"/>
                  <w:szCs w:val="20"/>
                </w:rPr>
                <w:t>http://www.unep.org/pdf/GreenEconomy_SuccessStories.pdf</w:t>
              </w:r>
            </w:hyperlink>
            <w:r w:rsidR="008A3673">
              <w:rPr>
                <w:rFonts w:ascii="Arial" w:hAnsi="Arial" w:cs="Arial"/>
                <w:sz w:val="20"/>
                <w:szCs w:val="20"/>
              </w:rPr>
              <w:t xml:space="preserve"> </w:t>
            </w:r>
          </w:p>
          <w:p w:rsidR="00C11340" w:rsidRDefault="00C11340" w:rsidP="007E39F2">
            <w:pPr>
              <w:rPr>
                <w:rFonts w:ascii="Arial" w:hAnsi="Arial" w:cs="Arial"/>
                <w:sz w:val="20"/>
                <w:szCs w:val="20"/>
              </w:rPr>
            </w:pPr>
            <w:r>
              <w:rPr>
                <w:rFonts w:ascii="Arial" w:hAnsi="Arial" w:cs="Arial"/>
                <w:sz w:val="20"/>
                <w:szCs w:val="20"/>
              </w:rPr>
              <w:t xml:space="preserve">In order to develop specific </w:t>
            </w:r>
            <w:r w:rsidR="00902DC8">
              <w:rPr>
                <w:rFonts w:ascii="Arial" w:hAnsi="Arial" w:cs="Arial"/>
                <w:sz w:val="20"/>
                <w:szCs w:val="20"/>
              </w:rPr>
              <w:t>examples,</w:t>
            </w:r>
            <w:r>
              <w:rPr>
                <w:rFonts w:ascii="Arial" w:hAnsi="Arial" w:cs="Arial"/>
                <w:sz w:val="20"/>
                <w:szCs w:val="20"/>
              </w:rPr>
              <w:t xml:space="preserve"> they should make a note of</w:t>
            </w:r>
            <w:r w:rsidR="001C210E">
              <w:rPr>
                <w:rFonts w:ascii="Arial" w:hAnsi="Arial" w:cs="Arial"/>
                <w:sz w:val="20"/>
                <w:szCs w:val="20"/>
              </w:rPr>
              <w:t>:</w:t>
            </w:r>
          </w:p>
          <w:p w:rsidR="00C11340" w:rsidRDefault="001A36E1" w:rsidP="00CA2106">
            <w:pPr>
              <w:pStyle w:val="ListParagraph"/>
              <w:numPr>
                <w:ilvl w:val="0"/>
                <w:numId w:val="34"/>
              </w:numPr>
              <w:rPr>
                <w:rFonts w:cs="Arial"/>
              </w:rPr>
            </w:pPr>
            <w:r>
              <w:rPr>
                <w:rFonts w:cs="Arial"/>
              </w:rPr>
              <w:t>w</w:t>
            </w:r>
            <w:r w:rsidR="00C11340">
              <w:rPr>
                <w:rFonts w:cs="Arial"/>
              </w:rPr>
              <w:t>hat this project involved</w:t>
            </w:r>
          </w:p>
          <w:p w:rsidR="00C11340" w:rsidRDefault="001A36E1" w:rsidP="00CA2106">
            <w:pPr>
              <w:pStyle w:val="ListParagraph"/>
              <w:numPr>
                <w:ilvl w:val="0"/>
                <w:numId w:val="34"/>
              </w:numPr>
              <w:rPr>
                <w:rFonts w:cs="Arial"/>
              </w:rPr>
            </w:pPr>
            <w:r>
              <w:rPr>
                <w:rFonts w:cs="Arial"/>
              </w:rPr>
              <w:t>w</w:t>
            </w:r>
            <w:r w:rsidR="00C11340">
              <w:rPr>
                <w:rFonts w:cs="Arial"/>
              </w:rPr>
              <w:t>hat it aimed to do</w:t>
            </w:r>
          </w:p>
          <w:p w:rsidR="00C11340" w:rsidRDefault="001A36E1" w:rsidP="00CA2106">
            <w:pPr>
              <w:pStyle w:val="ListParagraph"/>
              <w:numPr>
                <w:ilvl w:val="0"/>
                <w:numId w:val="34"/>
              </w:numPr>
              <w:rPr>
                <w:rFonts w:cs="Arial"/>
              </w:rPr>
            </w:pPr>
            <w:r>
              <w:rPr>
                <w:rFonts w:cs="Arial"/>
              </w:rPr>
              <w:t>w</w:t>
            </w:r>
            <w:r w:rsidR="00C11340">
              <w:rPr>
                <w:rFonts w:cs="Arial"/>
              </w:rPr>
              <w:t>hy it was successful</w:t>
            </w:r>
          </w:p>
          <w:p w:rsidR="00C11340" w:rsidRDefault="001A36E1" w:rsidP="00CA2106">
            <w:pPr>
              <w:pStyle w:val="ListParagraph"/>
              <w:numPr>
                <w:ilvl w:val="0"/>
                <w:numId w:val="34"/>
              </w:numPr>
              <w:rPr>
                <w:rFonts w:cs="Arial"/>
              </w:rPr>
            </w:pPr>
            <w:r>
              <w:rPr>
                <w:rFonts w:cs="Arial"/>
              </w:rPr>
              <w:t>w</w:t>
            </w:r>
            <w:r w:rsidR="00C11340">
              <w:rPr>
                <w:rFonts w:cs="Arial"/>
              </w:rPr>
              <w:t>hat can be learned from this article about the likely degree of success of other environme</w:t>
            </w:r>
            <w:r>
              <w:rPr>
                <w:rFonts w:cs="Arial"/>
              </w:rPr>
              <w:t>ntal management issues in Nepal</w:t>
            </w:r>
            <w:r w:rsidR="001C210E">
              <w:rPr>
                <w:rFonts w:cs="Arial"/>
              </w:rPr>
              <w:t>.</w:t>
            </w:r>
          </w:p>
          <w:p w:rsidR="00C11340" w:rsidRDefault="00DA78EF" w:rsidP="00C11340">
            <w:pPr>
              <w:rPr>
                <w:rFonts w:ascii="Arial" w:hAnsi="Arial" w:cs="Arial"/>
                <w:b/>
                <w:sz w:val="20"/>
                <w:szCs w:val="20"/>
              </w:rPr>
            </w:pPr>
            <w:r>
              <w:rPr>
                <w:rFonts w:ascii="Arial" w:hAnsi="Arial" w:cs="Arial"/>
                <w:sz w:val="20"/>
                <w:szCs w:val="20"/>
              </w:rPr>
              <w:t>Learn</w:t>
            </w:r>
            <w:r w:rsidR="00C11340" w:rsidRPr="00DF4377">
              <w:rPr>
                <w:rFonts w:ascii="Arial" w:hAnsi="Arial" w:cs="Arial"/>
                <w:sz w:val="20"/>
                <w:szCs w:val="20"/>
              </w:rPr>
              <w:t xml:space="preserve">ers could be asked to research one other issue as a comparison with this. Ideally this will look at a different area from forest management. </w:t>
            </w:r>
            <w:r w:rsidR="00C11340" w:rsidRPr="001A36E1">
              <w:rPr>
                <w:rFonts w:ascii="Arial" w:hAnsi="Arial" w:cs="Arial"/>
                <w:b/>
                <w:sz w:val="20"/>
                <w:szCs w:val="20"/>
              </w:rPr>
              <w:t>(I)</w:t>
            </w:r>
          </w:p>
          <w:p w:rsidR="00DB4ED4" w:rsidRPr="00DF4377" w:rsidRDefault="00DB4ED4" w:rsidP="00C11340">
            <w:pPr>
              <w:rPr>
                <w:rFonts w:ascii="Arial" w:hAnsi="Arial" w:cs="Arial"/>
                <w:sz w:val="20"/>
                <w:szCs w:val="20"/>
              </w:rPr>
            </w:pPr>
          </w:p>
        </w:tc>
      </w:tr>
      <w:tr w:rsidR="00CB222C" w:rsidRPr="00A33EB6" w:rsidTr="005A30FC">
        <w:trPr>
          <w:cantSplit/>
          <w:trHeight w:hRule="exact" w:val="596"/>
          <w:tblHeader/>
        </w:trPr>
        <w:tc>
          <w:tcPr>
            <w:tcW w:w="14601" w:type="dxa"/>
            <w:gridSpan w:val="3"/>
            <w:shd w:val="clear" w:color="auto" w:fill="C30045"/>
            <w:vAlign w:val="center"/>
          </w:tcPr>
          <w:p w:rsidR="00CB222C" w:rsidRPr="00A33EB6" w:rsidRDefault="00CB222C" w:rsidP="005A30FC">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CB222C" w:rsidRPr="00A33EB6" w:rsidTr="005A30FC">
        <w:trPr>
          <w:cantSplit/>
        </w:trPr>
        <w:tc>
          <w:tcPr>
            <w:tcW w:w="14601" w:type="dxa"/>
            <w:gridSpan w:val="3"/>
          </w:tcPr>
          <w:p w:rsidR="00CB222C" w:rsidRPr="004A52E6" w:rsidRDefault="00CB222C" w:rsidP="005A30FC">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06"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CB222C" w:rsidRPr="00A33EB6" w:rsidRDefault="00CB222C" w:rsidP="005A30FC">
            <w:pPr>
              <w:ind w:left="113"/>
              <w:rPr>
                <w:rFonts w:ascii="Arial" w:hAnsi="Arial" w:cs="Arial"/>
                <w:sz w:val="20"/>
                <w:szCs w:val="20"/>
              </w:rPr>
            </w:pPr>
          </w:p>
        </w:tc>
      </w:tr>
    </w:tbl>
    <w:p w:rsidR="00CB222C" w:rsidRDefault="00CB222C" w:rsidP="00B434C1">
      <w:pPr>
        <w:ind w:left="-567" w:right="43"/>
        <w:rPr>
          <w:rFonts w:ascii="Arial" w:hAnsi="Arial" w:cs="Arial"/>
          <w:bCs/>
          <w:sz w:val="20"/>
          <w:szCs w:val="20"/>
        </w:rPr>
      </w:pPr>
    </w:p>
    <w:p w:rsidR="00CB222C" w:rsidRDefault="00CB222C" w:rsidP="00B434C1">
      <w:pPr>
        <w:ind w:left="-567" w:right="43"/>
        <w:rPr>
          <w:rFonts w:ascii="Arial" w:hAnsi="Arial" w:cs="Arial"/>
          <w:bCs/>
          <w:sz w:val="20"/>
          <w:szCs w:val="20"/>
        </w:rPr>
        <w:sectPr w:rsidR="00CB222C" w:rsidSect="002F131A">
          <w:pgSz w:w="16840" w:h="11900" w:orient="landscape" w:code="9"/>
          <w:pgMar w:top="985" w:right="1440" w:bottom="1797" w:left="1440" w:header="0" w:footer="470" w:gutter="0"/>
          <w:cols w:space="708"/>
          <w:titlePg/>
        </w:sectPr>
      </w:pPr>
    </w:p>
    <w:p w:rsidR="00A54AB3" w:rsidRPr="009C229B" w:rsidRDefault="00A54AB3" w:rsidP="00A54AB3">
      <w:pPr>
        <w:pStyle w:val="Heading1"/>
      </w:pPr>
      <w:bookmarkStart w:id="14" w:name="_Toc449679744"/>
      <w:r>
        <w:t>Issues in Contemporary Nepal: Key Issue 2 How is Nepal’s population changing?</w:t>
      </w:r>
      <w:bookmarkEnd w:id="14"/>
    </w:p>
    <w:p w:rsidR="00A54AB3" w:rsidRPr="00A33EB6" w:rsidRDefault="00A54AB3" w:rsidP="00A54AB3">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A54AB3" w:rsidRPr="00A33EB6" w:rsidTr="007E39F2">
        <w:trPr>
          <w:cantSplit/>
          <w:trHeight w:hRule="exact" w:val="890"/>
          <w:tblHeader/>
        </w:trPr>
        <w:tc>
          <w:tcPr>
            <w:tcW w:w="1985" w:type="dxa"/>
            <w:shd w:val="clear" w:color="auto" w:fill="C30045"/>
            <w:vAlign w:val="center"/>
          </w:tcPr>
          <w:p w:rsidR="00A54AB3"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A54AB3" w:rsidRPr="00A33EB6" w:rsidRDefault="00A54AB3"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A54AB3" w:rsidRPr="00A33EB6" w:rsidRDefault="00A54AB3"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093FDD" w:rsidRPr="00A33EB6" w:rsidTr="00AE1878">
        <w:trPr>
          <w:cantSplit/>
          <w:trHeight w:val="6465"/>
        </w:trPr>
        <w:tc>
          <w:tcPr>
            <w:tcW w:w="1985" w:type="dxa"/>
            <w:vMerge w:val="restart"/>
          </w:tcPr>
          <w:p w:rsidR="00093FDD" w:rsidRDefault="00093FDD" w:rsidP="007E39F2">
            <w:pPr>
              <w:rPr>
                <w:rFonts w:ascii="Arial" w:hAnsi="Arial" w:cs="Arial"/>
                <w:sz w:val="20"/>
                <w:szCs w:val="20"/>
              </w:rPr>
            </w:pPr>
            <w:r>
              <w:rPr>
                <w:rFonts w:ascii="Arial" w:hAnsi="Arial" w:cs="Arial"/>
                <w:sz w:val="20"/>
                <w:szCs w:val="20"/>
              </w:rPr>
              <w:t>Changing household structure</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Children working</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Changing patterns of work for women</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Family planning and primary health initiatives</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Push and pull factors in migration</w:t>
            </w:r>
          </w:p>
          <w:p w:rsidR="00093FDD" w:rsidRDefault="00093FDD" w:rsidP="007E39F2">
            <w:pPr>
              <w:rPr>
                <w:rFonts w:ascii="Arial" w:hAnsi="Arial" w:cs="Arial"/>
                <w:sz w:val="20"/>
                <w:szCs w:val="20"/>
              </w:rPr>
            </w:pPr>
          </w:p>
          <w:p w:rsidR="001A36E1" w:rsidRDefault="001A36E1" w:rsidP="007E39F2">
            <w:pPr>
              <w:rPr>
                <w:rFonts w:ascii="Arial" w:hAnsi="Arial" w:cs="Arial"/>
                <w:sz w:val="20"/>
                <w:szCs w:val="20"/>
              </w:rPr>
            </w:pPr>
            <w:r>
              <w:rPr>
                <w:rFonts w:ascii="Arial" w:hAnsi="Arial" w:cs="Arial"/>
                <w:b/>
                <w:sz w:val="20"/>
                <w:szCs w:val="20"/>
              </w:rPr>
              <w:t>Key concept:</w:t>
            </w:r>
          </w:p>
          <w:p w:rsidR="00093FDD" w:rsidRDefault="00093FDD" w:rsidP="007E39F2">
            <w:pPr>
              <w:rPr>
                <w:rFonts w:ascii="Arial" w:hAnsi="Arial" w:cs="Arial"/>
                <w:sz w:val="20"/>
                <w:szCs w:val="20"/>
              </w:rPr>
            </w:pPr>
            <w:r>
              <w:rPr>
                <w:rFonts w:ascii="Arial" w:hAnsi="Arial" w:cs="Arial"/>
                <w:sz w:val="20"/>
                <w:szCs w:val="20"/>
              </w:rPr>
              <w:t xml:space="preserve">A case study of </w:t>
            </w:r>
            <w:proofErr w:type="spellStart"/>
            <w:r>
              <w:rPr>
                <w:rFonts w:ascii="Arial" w:hAnsi="Arial" w:cs="Arial"/>
                <w:sz w:val="20"/>
                <w:szCs w:val="20"/>
              </w:rPr>
              <w:t>Nepalis</w:t>
            </w:r>
            <w:proofErr w:type="spellEnd"/>
            <w:r>
              <w:rPr>
                <w:rFonts w:ascii="Arial" w:hAnsi="Arial" w:cs="Arial"/>
                <w:sz w:val="20"/>
                <w:szCs w:val="20"/>
              </w:rPr>
              <w:t xml:space="preserve"> abroad (</w:t>
            </w:r>
            <w:proofErr w:type="spellStart"/>
            <w:r>
              <w:rPr>
                <w:rFonts w:ascii="Arial" w:hAnsi="Arial" w:cs="Arial"/>
                <w:sz w:val="20"/>
                <w:szCs w:val="20"/>
              </w:rPr>
              <w:t>Gurkhas</w:t>
            </w:r>
            <w:proofErr w:type="spellEnd"/>
            <w:r>
              <w:rPr>
                <w:rFonts w:ascii="Arial" w:hAnsi="Arial" w:cs="Arial"/>
                <w:sz w:val="20"/>
                <w:szCs w:val="20"/>
              </w:rPr>
              <w:t xml:space="preserve"> in UK/</w:t>
            </w:r>
            <w:proofErr w:type="spellStart"/>
            <w:r>
              <w:rPr>
                <w:rFonts w:ascii="Arial" w:hAnsi="Arial" w:cs="Arial"/>
                <w:sz w:val="20"/>
                <w:szCs w:val="20"/>
              </w:rPr>
              <w:t>Nepalis</w:t>
            </w:r>
            <w:proofErr w:type="spellEnd"/>
            <w:r>
              <w:rPr>
                <w:rFonts w:ascii="Arial" w:hAnsi="Arial" w:cs="Arial"/>
                <w:sz w:val="20"/>
                <w:szCs w:val="20"/>
              </w:rPr>
              <w:t xml:space="preserve"> in India)</w:t>
            </w:r>
          </w:p>
          <w:p w:rsidR="00093FDD" w:rsidRDefault="00093FDD" w:rsidP="007E39F2">
            <w:pPr>
              <w:rPr>
                <w:rFonts w:ascii="Arial" w:hAnsi="Arial" w:cs="Arial"/>
                <w:sz w:val="20"/>
                <w:szCs w:val="20"/>
              </w:rPr>
            </w:pPr>
            <w:r>
              <w:rPr>
                <w:rFonts w:ascii="Arial" w:hAnsi="Arial" w:cs="Arial"/>
                <w:sz w:val="20"/>
                <w:szCs w:val="20"/>
              </w:rPr>
              <w:t>Role of NRN and dual citizenship</w:t>
            </w:r>
          </w:p>
          <w:p w:rsidR="001A36E1" w:rsidRDefault="001A36E1" w:rsidP="007E39F2">
            <w:pPr>
              <w:rPr>
                <w:rFonts w:ascii="Arial" w:hAnsi="Arial" w:cs="Arial"/>
                <w:sz w:val="20"/>
                <w:szCs w:val="20"/>
              </w:rPr>
            </w:pPr>
          </w:p>
          <w:p w:rsidR="001A36E1" w:rsidRPr="0010523F" w:rsidRDefault="001A36E1" w:rsidP="001A36E1">
            <w:pPr>
              <w:rPr>
                <w:rFonts w:ascii="Arial" w:hAnsi="Arial" w:cs="Arial"/>
                <w:sz w:val="20"/>
                <w:szCs w:val="20"/>
              </w:rPr>
            </w:pPr>
            <w:r w:rsidRPr="0010523F">
              <w:rPr>
                <w:rFonts w:ascii="Arial" w:hAnsi="Arial" w:cs="Arial"/>
                <w:b/>
                <w:sz w:val="20"/>
                <w:szCs w:val="20"/>
              </w:rPr>
              <w:t>Key concept: Continuity and change</w:t>
            </w:r>
          </w:p>
          <w:p w:rsidR="001A36E1" w:rsidRPr="004A52E6" w:rsidRDefault="001A36E1"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understand the dynamics of population change in Nepal</w:t>
            </w:r>
          </w:p>
        </w:tc>
        <w:tc>
          <w:tcPr>
            <w:tcW w:w="10348" w:type="dxa"/>
          </w:tcPr>
          <w:p w:rsidR="00E56AB7" w:rsidRPr="001C210E" w:rsidRDefault="00A06546" w:rsidP="004A4B9F">
            <w:pPr>
              <w:widowControl w:val="0"/>
              <w:rPr>
                <w:rFonts w:cs="Arial"/>
              </w:rPr>
            </w:pPr>
            <w:r w:rsidRPr="001C210E">
              <w:rPr>
                <w:rFonts w:ascii="Arial" w:hAnsi="Arial" w:cs="Arial"/>
                <w:sz w:val="20"/>
                <w:szCs w:val="20"/>
              </w:rPr>
              <w:t>Ask learners to recap on what they learned in Context 1.3</w:t>
            </w:r>
            <w:r w:rsidR="00D94F9A" w:rsidRPr="001C210E">
              <w:rPr>
                <w:rFonts w:ascii="Arial" w:hAnsi="Arial" w:cs="Arial"/>
                <w:sz w:val="20"/>
                <w:szCs w:val="20"/>
              </w:rPr>
              <w:t xml:space="preserve"> (b)</w:t>
            </w:r>
            <w:r w:rsidRPr="001C210E">
              <w:rPr>
                <w:rFonts w:ascii="Arial" w:hAnsi="Arial" w:cs="Arial"/>
                <w:sz w:val="20"/>
                <w:szCs w:val="20"/>
              </w:rPr>
              <w:t xml:space="preserve"> by considering what the main feature</w:t>
            </w:r>
            <w:r w:rsidR="00E56AB7" w:rsidRPr="001C210E">
              <w:rPr>
                <w:rFonts w:ascii="Arial" w:hAnsi="Arial" w:cs="Arial"/>
                <w:sz w:val="20"/>
                <w:szCs w:val="20"/>
              </w:rPr>
              <w:t>s of population change</w:t>
            </w:r>
            <w:r w:rsidR="001C210E" w:rsidRPr="001C210E">
              <w:rPr>
                <w:rFonts w:ascii="Arial" w:hAnsi="Arial" w:cs="Arial"/>
                <w:sz w:val="20"/>
                <w:szCs w:val="20"/>
              </w:rPr>
              <w:t xml:space="preserve"> are</w:t>
            </w:r>
            <w:r w:rsidR="00E56AB7" w:rsidRPr="001C210E">
              <w:rPr>
                <w:rFonts w:ascii="Arial" w:hAnsi="Arial" w:cs="Arial"/>
                <w:sz w:val="20"/>
                <w:szCs w:val="20"/>
              </w:rPr>
              <w:t xml:space="preserve"> in Nepal</w:t>
            </w:r>
            <w:r w:rsidR="001C210E" w:rsidRPr="001C210E">
              <w:rPr>
                <w:rFonts w:ascii="Arial" w:hAnsi="Arial" w:cs="Arial"/>
                <w:sz w:val="20"/>
                <w:szCs w:val="20"/>
              </w:rPr>
              <w:t>.</w:t>
            </w:r>
          </w:p>
          <w:p w:rsidR="001C210E" w:rsidRDefault="001C210E" w:rsidP="00BD16C4">
            <w:pPr>
              <w:widowControl w:val="0"/>
              <w:rPr>
                <w:rFonts w:ascii="Arial" w:hAnsi="Arial" w:cs="Arial"/>
                <w:sz w:val="20"/>
                <w:szCs w:val="20"/>
              </w:rPr>
            </w:pPr>
          </w:p>
          <w:p w:rsidR="00BD16C4" w:rsidRPr="00156D7D" w:rsidRDefault="00BD16C4" w:rsidP="00BD16C4">
            <w:pPr>
              <w:widowControl w:val="0"/>
              <w:rPr>
                <w:rFonts w:ascii="Arial" w:hAnsi="Arial" w:cs="Arial"/>
                <w:sz w:val="20"/>
                <w:szCs w:val="20"/>
              </w:rPr>
            </w:pPr>
            <w:r w:rsidRPr="00156D7D">
              <w:rPr>
                <w:rFonts w:ascii="Arial" w:hAnsi="Arial" w:cs="Arial"/>
                <w:sz w:val="20"/>
                <w:szCs w:val="20"/>
              </w:rPr>
              <w:t xml:space="preserve">Using their prior learning </w:t>
            </w:r>
            <w:r w:rsidR="00DA78EF">
              <w:rPr>
                <w:rFonts w:ascii="Arial" w:hAnsi="Arial" w:cs="Arial"/>
                <w:sz w:val="20"/>
                <w:szCs w:val="20"/>
              </w:rPr>
              <w:t>learn</w:t>
            </w:r>
            <w:r w:rsidRPr="00156D7D">
              <w:rPr>
                <w:rFonts w:ascii="Arial" w:hAnsi="Arial" w:cs="Arial"/>
                <w:sz w:val="20"/>
                <w:szCs w:val="20"/>
              </w:rPr>
              <w:t xml:space="preserve">ers </w:t>
            </w:r>
            <w:r w:rsidR="00156D7D" w:rsidRPr="00156D7D">
              <w:rPr>
                <w:rFonts w:ascii="Arial" w:hAnsi="Arial" w:cs="Arial"/>
                <w:sz w:val="20"/>
                <w:szCs w:val="20"/>
              </w:rPr>
              <w:t>complete</w:t>
            </w:r>
            <w:r w:rsidRPr="00156D7D">
              <w:rPr>
                <w:rFonts w:ascii="Arial" w:hAnsi="Arial" w:cs="Arial"/>
                <w:sz w:val="20"/>
                <w:szCs w:val="20"/>
              </w:rPr>
              <w:t xml:space="preserve"> a diagram to show how the following factors are causing household structure to change in Nepal</w:t>
            </w:r>
            <w:r w:rsidR="001C210E">
              <w:rPr>
                <w:rFonts w:ascii="Arial" w:hAnsi="Arial" w:cs="Arial"/>
                <w:sz w:val="20"/>
                <w:szCs w:val="20"/>
              </w:rPr>
              <w:t>:</w:t>
            </w:r>
          </w:p>
          <w:p w:rsidR="00BD16C4" w:rsidRPr="00156D7D" w:rsidRDefault="00BD16C4" w:rsidP="00CA2106">
            <w:pPr>
              <w:pStyle w:val="ListParagraph"/>
              <w:widowControl w:val="0"/>
              <w:numPr>
                <w:ilvl w:val="0"/>
                <w:numId w:val="28"/>
              </w:numPr>
              <w:rPr>
                <w:rFonts w:cs="Arial"/>
              </w:rPr>
            </w:pPr>
            <w:r w:rsidRPr="00156D7D">
              <w:rPr>
                <w:rFonts w:cs="Arial"/>
              </w:rPr>
              <w:t>social factors</w:t>
            </w:r>
          </w:p>
          <w:p w:rsidR="00BD16C4" w:rsidRPr="00156D7D" w:rsidRDefault="00BD16C4" w:rsidP="00CA2106">
            <w:pPr>
              <w:pStyle w:val="ListParagraph"/>
              <w:widowControl w:val="0"/>
              <w:numPr>
                <w:ilvl w:val="0"/>
                <w:numId w:val="28"/>
              </w:numPr>
              <w:rPr>
                <w:rFonts w:cs="Arial"/>
              </w:rPr>
            </w:pPr>
            <w:r w:rsidRPr="00156D7D">
              <w:rPr>
                <w:rFonts w:cs="Arial"/>
              </w:rPr>
              <w:t>economic factors</w:t>
            </w:r>
          </w:p>
          <w:p w:rsidR="00BD16C4" w:rsidRPr="00156D7D" w:rsidRDefault="00BD16C4" w:rsidP="00CA2106">
            <w:pPr>
              <w:pStyle w:val="ListParagraph"/>
              <w:widowControl w:val="0"/>
              <w:numPr>
                <w:ilvl w:val="0"/>
                <w:numId w:val="28"/>
              </w:numPr>
              <w:rPr>
                <w:rFonts w:cs="Arial"/>
              </w:rPr>
            </w:pPr>
            <w:r w:rsidRPr="00156D7D">
              <w:rPr>
                <w:rFonts w:cs="Arial"/>
              </w:rPr>
              <w:t>environmental factors</w:t>
            </w:r>
          </w:p>
          <w:p w:rsidR="00BD16C4" w:rsidRPr="00156D7D" w:rsidRDefault="00BD16C4" w:rsidP="00CA2106">
            <w:pPr>
              <w:pStyle w:val="ListParagraph"/>
              <w:widowControl w:val="0"/>
              <w:numPr>
                <w:ilvl w:val="0"/>
                <w:numId w:val="28"/>
              </w:numPr>
              <w:rPr>
                <w:rFonts w:cs="Arial"/>
              </w:rPr>
            </w:pPr>
            <w:r w:rsidRPr="00156D7D">
              <w:rPr>
                <w:rFonts w:cs="Arial"/>
              </w:rPr>
              <w:t>political factors</w:t>
            </w:r>
          </w:p>
          <w:p w:rsidR="00BD16C4" w:rsidRDefault="00156D7D" w:rsidP="00CA2106">
            <w:pPr>
              <w:pStyle w:val="ListParagraph"/>
              <w:widowControl w:val="0"/>
              <w:numPr>
                <w:ilvl w:val="0"/>
                <w:numId w:val="28"/>
              </w:numPr>
              <w:rPr>
                <w:rFonts w:cs="Arial"/>
              </w:rPr>
            </w:pPr>
            <w:r w:rsidRPr="00156D7D">
              <w:rPr>
                <w:rFonts w:cs="Arial"/>
              </w:rPr>
              <w:t>changing attitudes</w:t>
            </w:r>
          </w:p>
          <w:p w:rsidR="00156D7D" w:rsidRDefault="00156D7D" w:rsidP="00CA2106">
            <w:pPr>
              <w:pStyle w:val="ListParagraph"/>
              <w:widowControl w:val="0"/>
              <w:numPr>
                <w:ilvl w:val="0"/>
                <w:numId w:val="28"/>
              </w:numPr>
              <w:rPr>
                <w:rFonts w:cs="Arial"/>
              </w:rPr>
            </w:pPr>
            <w:r>
              <w:rPr>
                <w:rFonts w:cs="Arial"/>
              </w:rPr>
              <w:t>modern technology</w:t>
            </w:r>
            <w:r w:rsidR="001C210E">
              <w:rPr>
                <w:rFonts w:cs="Arial"/>
              </w:rPr>
              <w:t>.</w:t>
            </w:r>
          </w:p>
          <w:p w:rsidR="007D3A40" w:rsidRDefault="007D3A40" w:rsidP="007D3A40">
            <w:pPr>
              <w:widowControl w:val="0"/>
              <w:rPr>
                <w:rFonts w:cs="Arial"/>
              </w:rPr>
            </w:pPr>
          </w:p>
          <w:p w:rsidR="007D3A40" w:rsidRPr="007D3A40" w:rsidRDefault="007D3A40" w:rsidP="007D3A40">
            <w:pPr>
              <w:widowControl w:val="0"/>
              <w:rPr>
                <w:rFonts w:ascii="Arial" w:hAnsi="Arial" w:cs="Arial"/>
                <w:sz w:val="20"/>
                <w:szCs w:val="20"/>
              </w:rPr>
            </w:pPr>
            <w:r w:rsidRPr="007D3A40">
              <w:rPr>
                <w:rFonts w:ascii="Arial" w:hAnsi="Arial" w:cs="Arial"/>
                <w:sz w:val="20"/>
                <w:szCs w:val="20"/>
              </w:rPr>
              <w:t>Ask learners to consider the reasons for</w:t>
            </w:r>
            <w:r w:rsidR="002018CE">
              <w:rPr>
                <w:rFonts w:ascii="Arial" w:hAnsi="Arial" w:cs="Arial"/>
                <w:sz w:val="20"/>
                <w:szCs w:val="20"/>
              </w:rPr>
              <w:t>,</w:t>
            </w:r>
            <w:r w:rsidRPr="007D3A40">
              <w:rPr>
                <w:rFonts w:ascii="Arial" w:hAnsi="Arial" w:cs="Arial"/>
                <w:sz w:val="20"/>
                <w:szCs w:val="20"/>
              </w:rPr>
              <w:t xml:space="preserve"> and impacts of</w:t>
            </w:r>
            <w:r w:rsidR="002018CE">
              <w:rPr>
                <w:rFonts w:ascii="Arial" w:hAnsi="Arial" w:cs="Arial"/>
                <w:sz w:val="20"/>
                <w:szCs w:val="20"/>
              </w:rPr>
              <w:t>,</w:t>
            </w:r>
            <w:r w:rsidRPr="007D3A40">
              <w:rPr>
                <w:rFonts w:ascii="Arial" w:hAnsi="Arial" w:cs="Arial"/>
                <w:sz w:val="20"/>
                <w:szCs w:val="20"/>
              </w:rPr>
              <w:t xml:space="preserve"> primary healthcare initiatives. The following resource gives a short account of the main issues and policies</w:t>
            </w:r>
            <w:r w:rsidR="00A64CE1">
              <w:rPr>
                <w:rFonts w:ascii="Arial" w:hAnsi="Arial" w:cs="Arial"/>
                <w:sz w:val="20"/>
                <w:szCs w:val="20"/>
              </w:rPr>
              <w:t>:</w:t>
            </w:r>
            <w:r w:rsidRPr="007D3A40">
              <w:rPr>
                <w:rFonts w:ascii="Arial" w:hAnsi="Arial" w:cs="Arial"/>
                <w:sz w:val="20"/>
                <w:szCs w:val="20"/>
              </w:rPr>
              <w:t xml:space="preserve"> </w:t>
            </w:r>
            <w:hyperlink r:id="rId107" w:history="1">
              <w:r w:rsidRPr="007D3A40">
                <w:rPr>
                  <w:rStyle w:val="Hyperlink"/>
                  <w:rFonts w:ascii="Arial" w:hAnsi="Arial" w:cs="Arial"/>
                  <w:sz w:val="20"/>
                  <w:szCs w:val="20"/>
                </w:rPr>
                <w:t>http://www.ncbi.nlm.nih.gov/books/NBK316266/</w:t>
              </w:r>
            </w:hyperlink>
            <w:r w:rsidRPr="007D3A40">
              <w:rPr>
                <w:rFonts w:ascii="Arial" w:hAnsi="Arial" w:cs="Arial"/>
                <w:sz w:val="20"/>
                <w:szCs w:val="20"/>
              </w:rPr>
              <w:t xml:space="preserve"> </w:t>
            </w:r>
          </w:p>
          <w:p w:rsidR="007D3A40" w:rsidRPr="00F2192C" w:rsidRDefault="007D3A40" w:rsidP="007D3A40">
            <w:pPr>
              <w:widowControl w:val="0"/>
              <w:rPr>
                <w:rFonts w:ascii="Arial" w:hAnsi="Arial" w:cs="Arial"/>
                <w:b/>
                <w:sz w:val="20"/>
                <w:szCs w:val="20"/>
              </w:rPr>
            </w:pPr>
            <w:r w:rsidRPr="007D3A40">
              <w:rPr>
                <w:rFonts w:ascii="Arial" w:hAnsi="Arial" w:cs="Arial"/>
                <w:sz w:val="20"/>
                <w:szCs w:val="20"/>
              </w:rPr>
              <w:t>Learners answer the following question from the specimen paper</w:t>
            </w:r>
            <w:r w:rsidR="00F27338">
              <w:rPr>
                <w:rFonts w:ascii="Arial" w:hAnsi="Arial" w:cs="Arial"/>
                <w:sz w:val="20"/>
                <w:szCs w:val="20"/>
              </w:rPr>
              <w:t>:</w:t>
            </w:r>
            <w:r w:rsidRPr="007D3A40">
              <w:rPr>
                <w:rFonts w:ascii="Arial" w:hAnsi="Arial" w:cs="Arial"/>
                <w:sz w:val="20"/>
                <w:szCs w:val="20"/>
              </w:rPr>
              <w:t xml:space="preserve"> ‘</w:t>
            </w:r>
            <w:r w:rsidR="00BF07FA">
              <w:rPr>
                <w:rFonts w:ascii="Arial" w:hAnsi="Arial" w:cs="Arial"/>
                <w:sz w:val="20"/>
                <w:szCs w:val="20"/>
              </w:rPr>
              <w:t>“</w:t>
            </w:r>
            <w:r w:rsidRPr="007D3A40">
              <w:rPr>
                <w:rFonts w:ascii="Arial" w:hAnsi="Arial" w:cs="Arial"/>
                <w:sz w:val="20"/>
                <w:szCs w:val="20"/>
              </w:rPr>
              <w:t>Primary healthcare initiatives in Nepal cause as many problems as they solve.</w:t>
            </w:r>
            <w:r w:rsidR="00BF07FA">
              <w:rPr>
                <w:rFonts w:ascii="Arial" w:hAnsi="Arial" w:cs="Arial"/>
                <w:sz w:val="20"/>
                <w:szCs w:val="20"/>
              </w:rPr>
              <w:t>”</w:t>
            </w:r>
            <w:r w:rsidRPr="007D3A40">
              <w:rPr>
                <w:rFonts w:ascii="Arial" w:hAnsi="Arial" w:cs="Arial"/>
                <w:sz w:val="20"/>
                <w:szCs w:val="20"/>
              </w:rPr>
              <w:t xml:space="preserve"> How far do you agree? Answer with reference to examples.</w:t>
            </w:r>
            <w:r w:rsidR="00BF07FA">
              <w:rPr>
                <w:rFonts w:ascii="Arial" w:hAnsi="Arial" w:cs="Arial"/>
                <w:sz w:val="20"/>
                <w:szCs w:val="20"/>
              </w:rPr>
              <w:t>’</w:t>
            </w:r>
            <w:r w:rsidRPr="007D3A40">
              <w:rPr>
                <w:rFonts w:ascii="Arial" w:hAnsi="Arial" w:cs="Arial"/>
                <w:sz w:val="20"/>
                <w:szCs w:val="20"/>
              </w:rPr>
              <w:t xml:space="preserve"> </w:t>
            </w:r>
            <w:r w:rsidR="00F2192C" w:rsidRPr="00F2192C">
              <w:rPr>
                <w:rFonts w:ascii="Arial" w:hAnsi="Arial" w:cs="Arial"/>
                <w:b/>
                <w:sz w:val="20"/>
                <w:szCs w:val="20"/>
              </w:rPr>
              <w:t>(F)</w:t>
            </w:r>
          </w:p>
          <w:p w:rsidR="00093FDD" w:rsidRPr="0086236E" w:rsidRDefault="00093FDD" w:rsidP="0086236E">
            <w:pPr>
              <w:widowControl w:val="0"/>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understand the causes and consequences of Nepal’s changing population</w:t>
            </w:r>
          </w:p>
        </w:tc>
        <w:tc>
          <w:tcPr>
            <w:tcW w:w="10348" w:type="dxa"/>
          </w:tcPr>
          <w:p w:rsidR="00093FDD" w:rsidRPr="00C11340" w:rsidRDefault="00E56AB7" w:rsidP="007E39F2">
            <w:pPr>
              <w:rPr>
                <w:rFonts w:ascii="Arial" w:hAnsi="Arial" w:cs="Arial"/>
                <w:b/>
                <w:sz w:val="20"/>
                <w:szCs w:val="20"/>
              </w:rPr>
            </w:pPr>
            <w:r w:rsidRPr="00E56AB7">
              <w:rPr>
                <w:rFonts w:ascii="Arial" w:hAnsi="Arial" w:cs="Arial"/>
                <w:sz w:val="20"/>
                <w:szCs w:val="20"/>
              </w:rPr>
              <w:t>The activity below could be done in small group</w:t>
            </w:r>
            <w:r w:rsidR="00C11340">
              <w:rPr>
                <w:rFonts w:ascii="Arial" w:hAnsi="Arial" w:cs="Arial"/>
                <w:sz w:val="20"/>
                <w:szCs w:val="20"/>
              </w:rPr>
              <w:t xml:space="preserve">s or by individuals. </w:t>
            </w:r>
            <w:r w:rsidR="001171F6">
              <w:rPr>
                <w:rFonts w:ascii="Arial" w:hAnsi="Arial" w:cs="Arial"/>
                <w:b/>
                <w:sz w:val="20"/>
                <w:szCs w:val="20"/>
              </w:rPr>
              <w:t xml:space="preserve">(I) </w:t>
            </w:r>
          </w:p>
          <w:p w:rsidR="00E56AB7" w:rsidRPr="00E56AB7" w:rsidRDefault="00E56AB7" w:rsidP="007E39F2">
            <w:pPr>
              <w:rPr>
                <w:rFonts w:ascii="Arial" w:hAnsi="Arial" w:cs="Arial"/>
                <w:sz w:val="20"/>
                <w:szCs w:val="20"/>
              </w:rPr>
            </w:pPr>
          </w:p>
          <w:p w:rsidR="00093FDD" w:rsidRPr="00E56AB7" w:rsidRDefault="00093FDD" w:rsidP="007E39F2">
            <w:pPr>
              <w:rPr>
                <w:rFonts w:ascii="Arial" w:hAnsi="Arial" w:cs="Arial"/>
                <w:sz w:val="20"/>
                <w:szCs w:val="20"/>
              </w:rPr>
            </w:pPr>
            <w:r w:rsidRPr="00E56AB7">
              <w:rPr>
                <w:rFonts w:ascii="Arial" w:hAnsi="Arial" w:cs="Arial"/>
                <w:sz w:val="20"/>
                <w:szCs w:val="20"/>
              </w:rPr>
              <w:t>Plan an essay</w:t>
            </w:r>
            <w:r w:rsidR="00BD16C4">
              <w:rPr>
                <w:rFonts w:ascii="Arial" w:hAnsi="Arial" w:cs="Arial"/>
                <w:sz w:val="20"/>
                <w:szCs w:val="20"/>
              </w:rPr>
              <w:t xml:space="preserve"> in response to the question </w:t>
            </w:r>
            <w:r w:rsidR="00BD16C4" w:rsidRPr="00C11340">
              <w:rPr>
                <w:rFonts w:ascii="Arial" w:hAnsi="Arial" w:cs="Arial"/>
                <w:sz w:val="20"/>
                <w:szCs w:val="20"/>
              </w:rPr>
              <w:t>‘Outline the</w:t>
            </w:r>
            <w:r w:rsidR="00C11340" w:rsidRPr="00C11340">
              <w:rPr>
                <w:rFonts w:ascii="Arial" w:hAnsi="Arial" w:cs="Arial"/>
                <w:sz w:val="20"/>
                <w:szCs w:val="20"/>
              </w:rPr>
              <w:t xml:space="preserve"> main causes of population change in Nepal’</w:t>
            </w:r>
            <w:r w:rsidR="002018CE">
              <w:rPr>
                <w:rFonts w:ascii="Arial" w:hAnsi="Arial" w:cs="Arial"/>
                <w:sz w:val="20"/>
                <w:szCs w:val="20"/>
              </w:rPr>
              <w:t>.</w:t>
            </w:r>
            <w:r w:rsidR="00C11340" w:rsidRPr="00C11340">
              <w:rPr>
                <w:rFonts w:ascii="Arial" w:hAnsi="Arial" w:cs="Arial"/>
                <w:sz w:val="20"/>
                <w:szCs w:val="20"/>
              </w:rPr>
              <w:t xml:space="preserve"> If working in groups,</w:t>
            </w:r>
            <w:r w:rsidRPr="00C11340">
              <w:rPr>
                <w:rFonts w:ascii="Arial" w:hAnsi="Arial" w:cs="Arial"/>
                <w:sz w:val="20"/>
                <w:szCs w:val="20"/>
              </w:rPr>
              <w:t xml:space="preserve"> each individual is given a paragraph to be</w:t>
            </w:r>
            <w:r w:rsidRPr="00E56AB7">
              <w:rPr>
                <w:rFonts w:ascii="Arial" w:hAnsi="Arial" w:cs="Arial"/>
                <w:sz w:val="20"/>
                <w:szCs w:val="20"/>
              </w:rPr>
              <w:t xml:space="preserve"> responsible for</w:t>
            </w:r>
            <w:r w:rsidR="00BF07FA">
              <w:rPr>
                <w:rFonts w:ascii="Arial" w:hAnsi="Arial" w:cs="Arial"/>
                <w:sz w:val="20"/>
                <w:szCs w:val="20"/>
              </w:rPr>
              <w:t>,</w:t>
            </w:r>
            <w:r w:rsidRPr="00E56AB7">
              <w:rPr>
                <w:rFonts w:ascii="Arial" w:hAnsi="Arial" w:cs="Arial"/>
                <w:sz w:val="20"/>
                <w:szCs w:val="20"/>
              </w:rPr>
              <w:t xml:space="preserve"> e.g. healthcare, infant mortality, life expectancy</w:t>
            </w:r>
            <w:r w:rsidR="00D94F9A" w:rsidRPr="00E56AB7">
              <w:rPr>
                <w:rFonts w:ascii="Arial" w:hAnsi="Arial" w:cs="Arial"/>
                <w:sz w:val="20"/>
                <w:szCs w:val="20"/>
              </w:rPr>
              <w:t>, family planning, changing employment patterns.</w:t>
            </w:r>
            <w:r w:rsidR="00E56AB7" w:rsidRPr="00E56AB7">
              <w:rPr>
                <w:rFonts w:ascii="Arial" w:hAnsi="Arial" w:cs="Arial"/>
                <w:sz w:val="20"/>
                <w:szCs w:val="20"/>
              </w:rPr>
              <w:t xml:space="preserve"> First they work on their own to explain how the factor they have been given has contributed to changing population patterns in Nepal. If the class is large enough for more than one group, the individuals could compare notes with classmates who are addressing t</w:t>
            </w:r>
            <w:r w:rsidR="00BD16C4">
              <w:rPr>
                <w:rFonts w:ascii="Arial" w:hAnsi="Arial" w:cs="Arial"/>
                <w:sz w:val="20"/>
                <w:szCs w:val="20"/>
              </w:rPr>
              <w:t>he same factor before coming back to their original group to contribute their paragraph. The group should note the themes and details for each paragraph and also consider the order in which the issues should be addressed.</w:t>
            </w:r>
          </w:p>
          <w:p w:rsidR="00093FDD" w:rsidRPr="00E56AB7" w:rsidRDefault="00093FDD" w:rsidP="00093FDD">
            <w:pPr>
              <w:rPr>
                <w:rFonts w:ascii="Arial" w:hAnsi="Arial" w:cs="Arial"/>
                <w:sz w:val="20"/>
                <w:szCs w:val="20"/>
              </w:rPr>
            </w:pPr>
          </w:p>
          <w:p w:rsidR="00093FDD" w:rsidRPr="00E56AB7" w:rsidRDefault="00E56AB7" w:rsidP="00093FDD">
            <w:pPr>
              <w:rPr>
                <w:rFonts w:ascii="Arial" w:hAnsi="Arial" w:cs="Arial"/>
                <w:sz w:val="20"/>
                <w:szCs w:val="20"/>
              </w:rPr>
            </w:pPr>
            <w:r w:rsidRPr="00E56AB7">
              <w:rPr>
                <w:rFonts w:ascii="Arial" w:hAnsi="Arial" w:cs="Arial"/>
                <w:sz w:val="20"/>
                <w:szCs w:val="20"/>
              </w:rPr>
              <w:t>Class discussion</w:t>
            </w:r>
            <w:r w:rsidR="00BF07FA">
              <w:rPr>
                <w:rFonts w:ascii="Arial" w:hAnsi="Arial" w:cs="Arial"/>
                <w:sz w:val="20"/>
                <w:szCs w:val="20"/>
              </w:rPr>
              <w:t xml:space="preserve">: </w:t>
            </w:r>
            <w:r w:rsidR="00093FDD" w:rsidRPr="00E56AB7">
              <w:rPr>
                <w:rFonts w:ascii="Arial" w:hAnsi="Arial" w:cs="Arial"/>
                <w:sz w:val="20"/>
                <w:szCs w:val="20"/>
              </w:rPr>
              <w:t xml:space="preserve">How is population change likely to </w:t>
            </w:r>
            <w:r w:rsidR="00D7508E" w:rsidRPr="00E56AB7">
              <w:rPr>
                <w:rFonts w:ascii="Arial" w:hAnsi="Arial" w:cs="Arial"/>
                <w:sz w:val="20"/>
                <w:szCs w:val="20"/>
              </w:rPr>
              <w:t>affect</w:t>
            </w:r>
            <w:r w:rsidR="00093FDD" w:rsidRPr="00E56AB7">
              <w:rPr>
                <w:rFonts w:ascii="Arial" w:hAnsi="Arial" w:cs="Arial"/>
                <w:sz w:val="20"/>
                <w:szCs w:val="20"/>
              </w:rPr>
              <w:t xml:space="preserve"> Nepal? Consider </w:t>
            </w:r>
            <w:r w:rsidR="003D7ECC">
              <w:rPr>
                <w:rFonts w:ascii="Arial" w:hAnsi="Arial" w:cs="Arial"/>
                <w:sz w:val="20"/>
                <w:szCs w:val="20"/>
              </w:rPr>
              <w:t xml:space="preserve">the impact on the </w:t>
            </w:r>
            <w:r w:rsidR="00093FDD" w:rsidRPr="00E56AB7">
              <w:rPr>
                <w:rFonts w:ascii="Arial" w:hAnsi="Arial" w:cs="Arial"/>
                <w:sz w:val="20"/>
                <w:szCs w:val="20"/>
              </w:rPr>
              <w:t>econom</w:t>
            </w:r>
            <w:r w:rsidR="003D7ECC">
              <w:rPr>
                <w:rFonts w:ascii="Arial" w:hAnsi="Arial" w:cs="Arial"/>
                <w:sz w:val="20"/>
                <w:szCs w:val="20"/>
              </w:rPr>
              <w:t>y</w:t>
            </w:r>
            <w:r w:rsidR="00093FDD" w:rsidRPr="00E56AB7">
              <w:rPr>
                <w:rFonts w:ascii="Arial" w:hAnsi="Arial" w:cs="Arial"/>
                <w:sz w:val="20"/>
                <w:szCs w:val="20"/>
              </w:rPr>
              <w:t>, soci</w:t>
            </w:r>
            <w:r w:rsidR="003D7ECC">
              <w:rPr>
                <w:rFonts w:ascii="Arial" w:hAnsi="Arial" w:cs="Arial"/>
                <w:sz w:val="20"/>
                <w:szCs w:val="20"/>
              </w:rPr>
              <w:t>ety</w:t>
            </w:r>
            <w:r w:rsidR="00093FDD" w:rsidRPr="00E56AB7">
              <w:rPr>
                <w:rFonts w:ascii="Arial" w:hAnsi="Arial" w:cs="Arial"/>
                <w:sz w:val="20"/>
                <w:szCs w:val="20"/>
              </w:rPr>
              <w:t xml:space="preserve">, resources </w:t>
            </w:r>
            <w:r w:rsidR="003D7ECC">
              <w:rPr>
                <w:rFonts w:ascii="Arial" w:hAnsi="Arial" w:cs="Arial"/>
                <w:sz w:val="20"/>
                <w:szCs w:val="20"/>
              </w:rPr>
              <w:t>and</w:t>
            </w:r>
            <w:r w:rsidR="00093FDD" w:rsidRPr="00E56AB7">
              <w:rPr>
                <w:rFonts w:ascii="Arial" w:hAnsi="Arial" w:cs="Arial"/>
                <w:sz w:val="20"/>
                <w:szCs w:val="20"/>
              </w:rPr>
              <w:t xml:space="preserve"> infrastructure.</w:t>
            </w:r>
            <w:r w:rsidRPr="00E56AB7">
              <w:rPr>
                <w:rFonts w:ascii="Arial" w:hAnsi="Arial" w:cs="Arial"/>
                <w:sz w:val="20"/>
                <w:szCs w:val="20"/>
              </w:rPr>
              <w:t xml:space="preserve"> Ask learners to consider one of the following hypotheses:</w:t>
            </w:r>
          </w:p>
          <w:p w:rsidR="00E56AB7" w:rsidRPr="00E56AB7" w:rsidRDefault="001C210E" w:rsidP="00CA2106">
            <w:pPr>
              <w:pStyle w:val="ListParagraph"/>
              <w:numPr>
                <w:ilvl w:val="0"/>
                <w:numId w:val="28"/>
              </w:numPr>
              <w:rPr>
                <w:rFonts w:cs="Arial"/>
              </w:rPr>
            </w:pPr>
            <w:r>
              <w:rPr>
                <w:rFonts w:cs="Arial"/>
              </w:rPr>
              <w:t>P</w:t>
            </w:r>
            <w:r w:rsidR="00E56AB7" w:rsidRPr="00E56AB7">
              <w:rPr>
                <w:rFonts w:cs="Arial"/>
              </w:rPr>
              <w:t>opulation change will have a negative effect on the economy</w:t>
            </w:r>
            <w:r>
              <w:rPr>
                <w:rFonts w:cs="Arial"/>
              </w:rPr>
              <w:t>.</w:t>
            </w:r>
          </w:p>
          <w:p w:rsidR="00E56AB7" w:rsidRPr="00E56AB7" w:rsidRDefault="001C210E" w:rsidP="00CA2106">
            <w:pPr>
              <w:pStyle w:val="ListParagraph"/>
              <w:numPr>
                <w:ilvl w:val="0"/>
                <w:numId w:val="28"/>
              </w:numPr>
              <w:rPr>
                <w:rFonts w:cs="Arial"/>
              </w:rPr>
            </w:pPr>
            <w:r>
              <w:rPr>
                <w:rFonts w:cs="Arial"/>
              </w:rPr>
              <w:t>P</w:t>
            </w:r>
            <w:r w:rsidR="00E56AB7" w:rsidRPr="00E56AB7">
              <w:rPr>
                <w:rFonts w:cs="Arial"/>
              </w:rPr>
              <w:t>opulation change will mean that more people go to work abroad</w:t>
            </w:r>
            <w:r>
              <w:rPr>
                <w:rFonts w:cs="Arial"/>
              </w:rPr>
              <w:t>.</w:t>
            </w:r>
          </w:p>
          <w:p w:rsidR="00E56AB7" w:rsidRPr="00E56AB7" w:rsidRDefault="001C210E" w:rsidP="00CA2106">
            <w:pPr>
              <w:pStyle w:val="ListParagraph"/>
              <w:numPr>
                <w:ilvl w:val="0"/>
                <w:numId w:val="28"/>
              </w:numPr>
              <w:rPr>
                <w:rFonts w:cs="Arial"/>
              </w:rPr>
            </w:pPr>
            <w:r>
              <w:rPr>
                <w:rFonts w:cs="Arial"/>
              </w:rPr>
              <w:t>P</w:t>
            </w:r>
            <w:r w:rsidR="00E56AB7" w:rsidRPr="00E56AB7">
              <w:rPr>
                <w:rFonts w:cs="Arial"/>
              </w:rPr>
              <w:t xml:space="preserve">opulation change will mean that Nepal (and </w:t>
            </w:r>
            <w:proofErr w:type="spellStart"/>
            <w:r w:rsidR="00E56AB7" w:rsidRPr="00E56AB7">
              <w:rPr>
                <w:rFonts w:cs="Arial"/>
              </w:rPr>
              <w:t>Nepalis</w:t>
            </w:r>
            <w:proofErr w:type="spellEnd"/>
            <w:r w:rsidR="00E56AB7" w:rsidRPr="00E56AB7">
              <w:rPr>
                <w:rFonts w:cs="Arial"/>
              </w:rPr>
              <w:t>) become more wealthy.</w:t>
            </w:r>
          </w:p>
          <w:p w:rsidR="00DB4ED4" w:rsidRDefault="00DB4ED4" w:rsidP="00E56AB7">
            <w:pPr>
              <w:rPr>
                <w:rFonts w:ascii="Arial" w:hAnsi="Arial" w:cs="Arial"/>
                <w:sz w:val="20"/>
                <w:szCs w:val="20"/>
              </w:rPr>
            </w:pPr>
          </w:p>
          <w:p w:rsidR="00E56AB7" w:rsidRPr="00E56AB7" w:rsidRDefault="00E56AB7" w:rsidP="00E56AB7">
            <w:pPr>
              <w:rPr>
                <w:rFonts w:ascii="Arial" w:hAnsi="Arial" w:cs="Arial"/>
                <w:sz w:val="20"/>
                <w:szCs w:val="20"/>
              </w:rPr>
            </w:pPr>
            <w:r w:rsidRPr="00E56AB7">
              <w:rPr>
                <w:rFonts w:ascii="Arial" w:hAnsi="Arial" w:cs="Arial"/>
                <w:sz w:val="20"/>
                <w:szCs w:val="20"/>
              </w:rPr>
              <w:t>What case can be made for and against e</w:t>
            </w:r>
            <w:r>
              <w:rPr>
                <w:rFonts w:ascii="Arial" w:hAnsi="Arial" w:cs="Arial"/>
                <w:sz w:val="20"/>
                <w:szCs w:val="20"/>
              </w:rPr>
              <w:t xml:space="preserve">ach of these statements? </w:t>
            </w:r>
          </w:p>
          <w:p w:rsidR="00DB4ED4" w:rsidRDefault="00DB4ED4" w:rsidP="003D7ECC">
            <w:pPr>
              <w:rPr>
                <w:rFonts w:ascii="Arial" w:hAnsi="Arial" w:cs="Arial"/>
                <w:sz w:val="20"/>
                <w:szCs w:val="20"/>
              </w:rPr>
            </w:pPr>
          </w:p>
          <w:p w:rsidR="00C11340" w:rsidRDefault="00E56AB7" w:rsidP="003D7ECC">
            <w:pPr>
              <w:rPr>
                <w:rFonts w:ascii="Arial" w:hAnsi="Arial" w:cs="Arial"/>
                <w:sz w:val="20"/>
                <w:szCs w:val="20"/>
              </w:rPr>
            </w:pPr>
            <w:r>
              <w:rPr>
                <w:rFonts w:ascii="Arial" w:hAnsi="Arial" w:cs="Arial"/>
                <w:sz w:val="20"/>
                <w:szCs w:val="20"/>
              </w:rPr>
              <w:t xml:space="preserve">For homework learners could write up the essay they planned as a </w:t>
            </w:r>
            <w:r w:rsidRPr="00E56AB7">
              <w:rPr>
                <w:rFonts w:ascii="Arial" w:hAnsi="Arial" w:cs="Arial"/>
                <w:sz w:val="20"/>
                <w:szCs w:val="20"/>
              </w:rPr>
              <w:t>group</w:t>
            </w:r>
            <w:r w:rsidRPr="00E56AB7">
              <w:rPr>
                <w:rFonts w:ascii="Arial" w:hAnsi="Arial" w:cs="Arial"/>
                <w:b/>
                <w:sz w:val="20"/>
                <w:szCs w:val="20"/>
              </w:rPr>
              <w:t xml:space="preserve"> (F)</w:t>
            </w:r>
            <w:r w:rsidR="003D7ECC">
              <w:rPr>
                <w:rFonts w:ascii="Arial" w:hAnsi="Arial" w:cs="Arial"/>
                <w:sz w:val="20"/>
                <w:szCs w:val="20"/>
              </w:rPr>
              <w:t>,</w:t>
            </w:r>
            <w:r w:rsidR="007D3A40">
              <w:rPr>
                <w:rFonts w:ascii="Arial" w:hAnsi="Arial" w:cs="Arial"/>
                <w:b/>
                <w:sz w:val="20"/>
                <w:szCs w:val="20"/>
              </w:rPr>
              <w:t xml:space="preserve"> </w:t>
            </w:r>
            <w:r w:rsidR="007D3A40" w:rsidRPr="007D3A40">
              <w:rPr>
                <w:rFonts w:ascii="Arial" w:hAnsi="Arial" w:cs="Arial"/>
                <w:sz w:val="20"/>
                <w:szCs w:val="20"/>
              </w:rPr>
              <w:t>which should be marked by the teacher using the mark scheme in the specimen paper.</w:t>
            </w:r>
            <w:r w:rsidR="007D3A40">
              <w:rPr>
                <w:rFonts w:ascii="Arial" w:hAnsi="Arial" w:cs="Arial"/>
                <w:sz w:val="20"/>
                <w:szCs w:val="20"/>
              </w:rPr>
              <w:t xml:space="preserve"> </w:t>
            </w:r>
            <w:r w:rsidR="003D7ECC">
              <w:rPr>
                <w:rFonts w:ascii="Arial" w:hAnsi="Arial" w:cs="Arial"/>
                <w:sz w:val="20"/>
                <w:szCs w:val="20"/>
              </w:rPr>
              <w:t>Feed back to learners the s</w:t>
            </w:r>
            <w:r w:rsidR="007D3A40">
              <w:rPr>
                <w:rFonts w:ascii="Arial" w:hAnsi="Arial" w:cs="Arial"/>
                <w:sz w:val="20"/>
                <w:szCs w:val="20"/>
              </w:rPr>
              <w:t>trengths and weakness</w:t>
            </w:r>
            <w:r w:rsidR="003D7ECC">
              <w:rPr>
                <w:rFonts w:ascii="Arial" w:hAnsi="Arial" w:cs="Arial"/>
                <w:sz w:val="20"/>
                <w:szCs w:val="20"/>
              </w:rPr>
              <w:t>es</w:t>
            </w:r>
            <w:r w:rsidR="007D3A40">
              <w:rPr>
                <w:rFonts w:ascii="Arial" w:hAnsi="Arial" w:cs="Arial"/>
                <w:sz w:val="20"/>
                <w:szCs w:val="20"/>
              </w:rPr>
              <w:t xml:space="preserve"> of</w:t>
            </w:r>
            <w:r w:rsidR="003D7ECC">
              <w:rPr>
                <w:rFonts w:ascii="Arial" w:hAnsi="Arial" w:cs="Arial"/>
                <w:sz w:val="20"/>
                <w:szCs w:val="20"/>
              </w:rPr>
              <w:t xml:space="preserve"> their</w:t>
            </w:r>
            <w:r w:rsidR="007D3A40">
              <w:rPr>
                <w:rFonts w:ascii="Arial" w:hAnsi="Arial" w:cs="Arial"/>
                <w:sz w:val="20"/>
                <w:szCs w:val="20"/>
              </w:rPr>
              <w:t xml:space="preserve"> responses.</w:t>
            </w:r>
          </w:p>
          <w:p w:rsidR="00DB4ED4" w:rsidRPr="004A52E6" w:rsidRDefault="00DB4ED4" w:rsidP="003D7ECC">
            <w:pPr>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consider what the social and economic impacts of migration are for Nepal</w:t>
            </w:r>
          </w:p>
        </w:tc>
        <w:tc>
          <w:tcPr>
            <w:tcW w:w="10348" w:type="dxa"/>
          </w:tcPr>
          <w:p w:rsidR="0078292B" w:rsidRDefault="002742D3" w:rsidP="00093FDD">
            <w:pPr>
              <w:rPr>
                <w:rFonts w:ascii="Arial" w:hAnsi="Arial" w:cs="Arial"/>
                <w:b/>
                <w:sz w:val="20"/>
                <w:szCs w:val="20"/>
              </w:rPr>
            </w:pPr>
            <w:r>
              <w:rPr>
                <w:rFonts w:ascii="Arial" w:hAnsi="Arial" w:cs="Arial"/>
                <w:sz w:val="20"/>
                <w:szCs w:val="20"/>
              </w:rPr>
              <w:t>Review learning from Context 1.3 with a mind map of push and pull factors influencing migration within and out of Nepal.</w:t>
            </w:r>
            <w:r w:rsidR="0078292B">
              <w:rPr>
                <w:rFonts w:ascii="Arial" w:hAnsi="Arial" w:cs="Arial"/>
                <w:sz w:val="20"/>
                <w:szCs w:val="20"/>
              </w:rPr>
              <w:t xml:space="preserve"> Learners should p</w:t>
            </w:r>
            <w:r w:rsidR="0078292B" w:rsidRPr="0078292B">
              <w:rPr>
                <w:rFonts w:ascii="Arial" w:hAnsi="Arial" w:cs="Arial"/>
                <w:sz w:val="20"/>
                <w:szCs w:val="20"/>
              </w:rPr>
              <w:t xml:space="preserve">repare an answer to </w:t>
            </w:r>
            <w:r w:rsidR="00BE2E01">
              <w:rPr>
                <w:rFonts w:ascii="Arial" w:hAnsi="Arial" w:cs="Arial"/>
                <w:sz w:val="20"/>
                <w:szCs w:val="20"/>
              </w:rPr>
              <w:t>Q</w:t>
            </w:r>
            <w:r w:rsidR="0078292B" w:rsidRPr="0078292B">
              <w:rPr>
                <w:rFonts w:ascii="Arial" w:hAnsi="Arial" w:cs="Arial"/>
                <w:sz w:val="20"/>
                <w:szCs w:val="20"/>
              </w:rPr>
              <w:t>uestion 1</w:t>
            </w:r>
            <w:r w:rsidR="00BE2E01">
              <w:rPr>
                <w:rFonts w:ascii="Arial" w:hAnsi="Arial" w:cs="Arial"/>
                <w:sz w:val="20"/>
                <w:szCs w:val="20"/>
              </w:rPr>
              <w:t xml:space="preserve"> </w:t>
            </w:r>
            <w:r w:rsidR="0078292B" w:rsidRPr="0078292B">
              <w:rPr>
                <w:rFonts w:ascii="Arial" w:hAnsi="Arial" w:cs="Arial"/>
                <w:sz w:val="20"/>
                <w:szCs w:val="20"/>
              </w:rPr>
              <w:t>(c)</w:t>
            </w:r>
            <w:r w:rsidR="0078292B">
              <w:rPr>
                <w:rFonts w:ascii="Arial" w:hAnsi="Arial" w:cs="Arial"/>
                <w:sz w:val="20"/>
                <w:szCs w:val="20"/>
              </w:rPr>
              <w:t xml:space="preserve"> or 4</w:t>
            </w:r>
            <w:r w:rsidR="00BE2E01">
              <w:rPr>
                <w:rFonts w:ascii="Arial" w:hAnsi="Arial" w:cs="Arial"/>
                <w:sz w:val="20"/>
                <w:szCs w:val="20"/>
              </w:rPr>
              <w:t xml:space="preserve"> </w:t>
            </w:r>
            <w:r w:rsidR="0078292B">
              <w:rPr>
                <w:rFonts w:ascii="Arial" w:hAnsi="Arial" w:cs="Arial"/>
                <w:sz w:val="20"/>
                <w:szCs w:val="20"/>
              </w:rPr>
              <w:t>(a)</w:t>
            </w:r>
            <w:r w:rsidR="0078292B" w:rsidRPr="0078292B">
              <w:rPr>
                <w:rFonts w:ascii="Arial" w:hAnsi="Arial" w:cs="Arial"/>
                <w:sz w:val="20"/>
                <w:szCs w:val="20"/>
              </w:rPr>
              <w:t xml:space="preserve"> in the </w:t>
            </w:r>
            <w:r w:rsidR="003D7ECC">
              <w:rPr>
                <w:rFonts w:ascii="Arial" w:hAnsi="Arial" w:cs="Arial"/>
                <w:sz w:val="20"/>
                <w:szCs w:val="20"/>
              </w:rPr>
              <w:t>s</w:t>
            </w:r>
            <w:r w:rsidR="0078292B" w:rsidRPr="0078292B">
              <w:rPr>
                <w:rFonts w:ascii="Arial" w:hAnsi="Arial" w:cs="Arial"/>
                <w:sz w:val="20"/>
                <w:szCs w:val="20"/>
              </w:rPr>
              <w:t>pecimen paper for 8024.</w:t>
            </w:r>
            <w:r w:rsidR="0078292B">
              <w:rPr>
                <w:rFonts w:ascii="Arial" w:hAnsi="Arial" w:cs="Arial"/>
                <w:sz w:val="20"/>
                <w:szCs w:val="20"/>
              </w:rPr>
              <w:t xml:space="preserve"> Emphasise the need for the use of specific examples to support the points made.</w:t>
            </w:r>
            <w:r w:rsidR="0078292B" w:rsidRPr="0078292B">
              <w:rPr>
                <w:rFonts w:ascii="Arial" w:hAnsi="Arial" w:cs="Arial"/>
                <w:sz w:val="20"/>
                <w:szCs w:val="20"/>
              </w:rPr>
              <w:t xml:space="preserve"> </w:t>
            </w:r>
            <w:r w:rsidR="0078292B" w:rsidRPr="0078292B">
              <w:rPr>
                <w:rFonts w:ascii="Arial" w:hAnsi="Arial" w:cs="Arial"/>
                <w:b/>
                <w:sz w:val="20"/>
                <w:szCs w:val="20"/>
              </w:rPr>
              <w:t>(F)</w:t>
            </w:r>
          </w:p>
          <w:p w:rsidR="0078292B" w:rsidRDefault="0078292B" w:rsidP="00093FDD">
            <w:pPr>
              <w:rPr>
                <w:rFonts w:ascii="Arial" w:hAnsi="Arial" w:cs="Arial"/>
                <w:b/>
                <w:sz w:val="20"/>
                <w:szCs w:val="20"/>
              </w:rPr>
            </w:pPr>
          </w:p>
          <w:p w:rsidR="002742D3" w:rsidRPr="0078292B" w:rsidRDefault="0078292B" w:rsidP="00093FDD">
            <w:pPr>
              <w:rPr>
                <w:rFonts w:ascii="Arial" w:hAnsi="Arial" w:cs="Arial"/>
                <w:sz w:val="20"/>
                <w:szCs w:val="20"/>
              </w:rPr>
            </w:pPr>
            <w:r w:rsidRPr="0078292B">
              <w:rPr>
                <w:rFonts w:ascii="Arial" w:hAnsi="Arial" w:cs="Arial"/>
                <w:sz w:val="20"/>
                <w:szCs w:val="20"/>
              </w:rPr>
              <w:t xml:space="preserve">Learners could assess their own/each other’s responses using the marking guide in the specimen paper. </w:t>
            </w:r>
          </w:p>
          <w:p w:rsidR="0078292B" w:rsidRDefault="0078292B" w:rsidP="00093FDD">
            <w:pPr>
              <w:rPr>
                <w:rFonts w:ascii="Arial" w:hAnsi="Arial" w:cs="Arial"/>
                <w:sz w:val="20"/>
                <w:szCs w:val="20"/>
              </w:rPr>
            </w:pPr>
          </w:p>
          <w:p w:rsidR="00B41DC8" w:rsidRDefault="002742D3" w:rsidP="00093FDD">
            <w:pPr>
              <w:rPr>
                <w:rFonts w:ascii="Arial" w:hAnsi="Arial" w:cs="Arial"/>
                <w:sz w:val="20"/>
                <w:szCs w:val="20"/>
              </w:rPr>
            </w:pPr>
            <w:r>
              <w:rPr>
                <w:rFonts w:ascii="Arial" w:hAnsi="Arial" w:cs="Arial"/>
                <w:sz w:val="20"/>
                <w:szCs w:val="20"/>
              </w:rPr>
              <w:t xml:space="preserve">Ask learners to read </w:t>
            </w:r>
            <w:r w:rsidR="00A64CE1">
              <w:rPr>
                <w:rFonts w:ascii="Arial" w:hAnsi="Arial" w:cs="Arial"/>
                <w:sz w:val="20"/>
                <w:szCs w:val="20"/>
              </w:rPr>
              <w:t xml:space="preserve">one of </w:t>
            </w:r>
            <w:r>
              <w:rPr>
                <w:rFonts w:ascii="Arial" w:hAnsi="Arial" w:cs="Arial"/>
                <w:sz w:val="20"/>
                <w:szCs w:val="20"/>
              </w:rPr>
              <w:t>the following article</w:t>
            </w:r>
            <w:r w:rsidR="00A64CE1">
              <w:rPr>
                <w:rFonts w:ascii="Arial" w:hAnsi="Arial" w:cs="Arial"/>
                <w:sz w:val="20"/>
                <w:szCs w:val="20"/>
              </w:rPr>
              <w:t>s</w:t>
            </w:r>
            <w:r>
              <w:rPr>
                <w:rFonts w:ascii="Arial" w:hAnsi="Arial" w:cs="Arial"/>
                <w:sz w:val="20"/>
                <w:szCs w:val="20"/>
              </w:rPr>
              <w:t xml:space="preserve"> in preparation for a c</w:t>
            </w:r>
            <w:r w:rsidR="00B41DC8">
              <w:rPr>
                <w:rFonts w:ascii="Arial" w:hAnsi="Arial" w:cs="Arial"/>
                <w:sz w:val="20"/>
                <w:szCs w:val="20"/>
              </w:rPr>
              <w:t>lass discussion</w:t>
            </w:r>
            <w:r w:rsidR="00A64CE1">
              <w:rPr>
                <w:rFonts w:ascii="Arial" w:hAnsi="Arial" w:cs="Arial"/>
                <w:sz w:val="20"/>
                <w:szCs w:val="20"/>
              </w:rPr>
              <w:t xml:space="preserve">: </w:t>
            </w:r>
            <w:hyperlink r:id="rId108" w:history="1">
              <w:r w:rsidR="00B41DC8" w:rsidRPr="00E2376D">
                <w:rPr>
                  <w:rStyle w:val="Hyperlink"/>
                  <w:rFonts w:ascii="Arial" w:hAnsi="Arial" w:cs="Arial"/>
                  <w:sz w:val="20"/>
                  <w:szCs w:val="20"/>
                </w:rPr>
                <w:t>http://www.unwomen.org/en/news/stories/2015/9/nepal-post-earthquake-migration</w:t>
              </w:r>
            </w:hyperlink>
            <w:r w:rsidR="00B41DC8">
              <w:rPr>
                <w:rFonts w:ascii="Arial" w:hAnsi="Arial" w:cs="Arial"/>
                <w:sz w:val="20"/>
                <w:szCs w:val="20"/>
              </w:rPr>
              <w:t xml:space="preserve"> </w:t>
            </w:r>
          </w:p>
          <w:p w:rsidR="002742D3" w:rsidRDefault="0078292B" w:rsidP="00093FDD">
            <w:pPr>
              <w:rPr>
                <w:rFonts w:ascii="Arial" w:hAnsi="Arial" w:cs="Arial"/>
                <w:sz w:val="20"/>
                <w:szCs w:val="20"/>
              </w:rPr>
            </w:pPr>
            <w:r>
              <w:rPr>
                <w:rFonts w:ascii="Arial" w:hAnsi="Arial" w:cs="Arial"/>
                <w:sz w:val="20"/>
                <w:szCs w:val="20"/>
              </w:rPr>
              <w:t>or</w:t>
            </w:r>
            <w:r>
              <w:t xml:space="preserve"> </w:t>
            </w:r>
            <w:hyperlink r:id="rId109" w:history="1">
              <w:r w:rsidRPr="00E2376D">
                <w:rPr>
                  <w:rStyle w:val="Hyperlink"/>
                  <w:rFonts w:ascii="Arial" w:hAnsi="Arial" w:cs="Arial"/>
                  <w:sz w:val="20"/>
                  <w:szCs w:val="20"/>
                </w:rPr>
                <w:t>http://www.business-standard.com/article/printer-friendly-version?article_id=115082300358_1</w:t>
              </w:r>
            </w:hyperlink>
            <w:r>
              <w:rPr>
                <w:rFonts w:ascii="Arial" w:hAnsi="Arial" w:cs="Arial"/>
                <w:sz w:val="20"/>
                <w:szCs w:val="20"/>
              </w:rPr>
              <w:t xml:space="preserve"> (the print version removes the adverts from the webpage)</w:t>
            </w:r>
            <w:r w:rsidR="00A64CE1">
              <w:rPr>
                <w:rFonts w:ascii="Arial" w:hAnsi="Arial" w:cs="Arial"/>
                <w:sz w:val="20"/>
                <w:szCs w:val="20"/>
              </w:rPr>
              <w:t>.</w:t>
            </w:r>
          </w:p>
          <w:p w:rsidR="0078292B" w:rsidRDefault="0078292B" w:rsidP="00093FDD">
            <w:pPr>
              <w:rPr>
                <w:rFonts w:ascii="Arial" w:hAnsi="Arial" w:cs="Arial"/>
                <w:sz w:val="20"/>
                <w:szCs w:val="20"/>
              </w:rPr>
            </w:pPr>
          </w:p>
          <w:p w:rsidR="0078292B" w:rsidRDefault="0078292B" w:rsidP="00093FDD">
            <w:pPr>
              <w:rPr>
                <w:rFonts w:ascii="Arial" w:hAnsi="Arial" w:cs="Arial"/>
                <w:sz w:val="20"/>
                <w:szCs w:val="20"/>
              </w:rPr>
            </w:pPr>
            <w:r>
              <w:rPr>
                <w:rFonts w:ascii="Arial" w:hAnsi="Arial" w:cs="Arial"/>
                <w:sz w:val="20"/>
                <w:szCs w:val="20"/>
              </w:rPr>
              <w:t>Discuss the following issues:</w:t>
            </w:r>
          </w:p>
          <w:p w:rsidR="0078292B" w:rsidRDefault="0078292B" w:rsidP="00CA2106">
            <w:pPr>
              <w:pStyle w:val="ListParagraph"/>
              <w:numPr>
                <w:ilvl w:val="0"/>
                <w:numId w:val="33"/>
              </w:numPr>
              <w:rPr>
                <w:rFonts w:cs="Arial"/>
              </w:rPr>
            </w:pPr>
            <w:r>
              <w:rPr>
                <w:rFonts w:cs="Arial"/>
              </w:rPr>
              <w:t>How has the 2015 earthquake increased the likelihood of migration and what risks may be associated with this?</w:t>
            </w:r>
          </w:p>
          <w:p w:rsidR="00093FDD" w:rsidRPr="0078292B" w:rsidRDefault="0078292B" w:rsidP="00CA2106">
            <w:pPr>
              <w:pStyle w:val="ListParagraph"/>
              <w:numPr>
                <w:ilvl w:val="0"/>
                <w:numId w:val="33"/>
              </w:numPr>
              <w:rPr>
                <w:rFonts w:cs="Arial"/>
              </w:rPr>
            </w:pPr>
            <w:r>
              <w:rPr>
                <w:rFonts w:cs="Arial"/>
              </w:rPr>
              <w:t>What impact has migration had on recovery from the earthquake?</w:t>
            </w:r>
            <w:r w:rsidR="00DB4ED4">
              <w:rPr>
                <w:rFonts w:cs="Arial"/>
              </w:rPr>
              <w:br/>
            </w:r>
          </w:p>
        </w:tc>
      </w:tr>
      <w:tr w:rsidR="00CB222C" w:rsidRPr="00A33EB6" w:rsidTr="005A30FC">
        <w:trPr>
          <w:cantSplit/>
          <w:trHeight w:hRule="exact" w:val="596"/>
          <w:tblHeader/>
        </w:trPr>
        <w:tc>
          <w:tcPr>
            <w:tcW w:w="14601" w:type="dxa"/>
            <w:gridSpan w:val="3"/>
            <w:shd w:val="clear" w:color="auto" w:fill="C30045"/>
            <w:vAlign w:val="center"/>
          </w:tcPr>
          <w:p w:rsidR="00CB222C" w:rsidRPr="00A33EB6" w:rsidRDefault="00CB222C" w:rsidP="005A30FC">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CB222C" w:rsidRPr="00A33EB6" w:rsidTr="005A30FC">
        <w:trPr>
          <w:cantSplit/>
        </w:trPr>
        <w:tc>
          <w:tcPr>
            <w:tcW w:w="14601" w:type="dxa"/>
            <w:gridSpan w:val="3"/>
          </w:tcPr>
          <w:p w:rsidR="00CB222C" w:rsidRPr="004A52E6" w:rsidRDefault="00CB222C" w:rsidP="005A30FC">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10"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CB222C" w:rsidRDefault="00CB222C" w:rsidP="005A30FC">
            <w:pPr>
              <w:ind w:left="113"/>
              <w:rPr>
                <w:rFonts w:ascii="Arial" w:hAnsi="Arial" w:cs="Arial"/>
                <w:i/>
                <w:sz w:val="20"/>
                <w:szCs w:val="20"/>
                <w:lang w:eastAsia="en-GB"/>
              </w:rPr>
            </w:pPr>
            <w:r>
              <w:rPr>
                <w:rFonts w:ascii="Arial" w:hAnsi="Arial" w:cs="Arial"/>
                <w:i/>
                <w:sz w:val="20"/>
                <w:szCs w:val="20"/>
                <w:lang w:eastAsia="en-GB"/>
              </w:rPr>
              <w:t>Question 1</w:t>
            </w:r>
            <w:r w:rsidR="00BE2E01">
              <w:rPr>
                <w:rFonts w:ascii="Arial" w:hAnsi="Arial" w:cs="Arial"/>
                <w:i/>
                <w:sz w:val="20"/>
                <w:szCs w:val="20"/>
                <w:lang w:eastAsia="en-GB"/>
              </w:rPr>
              <w:t xml:space="preserve"> </w:t>
            </w:r>
            <w:r>
              <w:rPr>
                <w:rFonts w:ascii="Arial" w:hAnsi="Arial" w:cs="Arial"/>
                <w:i/>
                <w:sz w:val="20"/>
                <w:szCs w:val="20"/>
                <w:lang w:eastAsia="en-GB"/>
              </w:rPr>
              <w:t>(c) Specimen Paper</w:t>
            </w:r>
          </w:p>
          <w:p w:rsidR="009D5D93" w:rsidRPr="00A33EB6" w:rsidRDefault="009D5D93" w:rsidP="005A30FC">
            <w:pPr>
              <w:ind w:left="113"/>
              <w:rPr>
                <w:rFonts w:ascii="Arial" w:hAnsi="Arial" w:cs="Arial"/>
                <w:sz w:val="20"/>
                <w:szCs w:val="20"/>
              </w:rPr>
            </w:pPr>
            <w:r>
              <w:rPr>
                <w:rFonts w:ascii="Arial" w:hAnsi="Arial" w:cs="Arial"/>
                <w:i/>
                <w:sz w:val="20"/>
                <w:szCs w:val="20"/>
                <w:lang w:eastAsia="en-GB"/>
              </w:rPr>
              <w:t>Question 4</w:t>
            </w:r>
            <w:r w:rsidR="00BE2E01">
              <w:rPr>
                <w:rFonts w:ascii="Arial" w:hAnsi="Arial" w:cs="Arial"/>
                <w:i/>
                <w:sz w:val="20"/>
                <w:szCs w:val="20"/>
                <w:lang w:eastAsia="en-GB"/>
              </w:rPr>
              <w:t xml:space="preserve"> </w:t>
            </w:r>
            <w:r>
              <w:rPr>
                <w:rFonts w:ascii="Arial" w:hAnsi="Arial" w:cs="Arial"/>
                <w:i/>
                <w:sz w:val="20"/>
                <w:szCs w:val="20"/>
                <w:lang w:eastAsia="en-GB"/>
              </w:rPr>
              <w:t>(a) Specimen Paper</w:t>
            </w:r>
          </w:p>
        </w:tc>
      </w:tr>
    </w:tbl>
    <w:p w:rsidR="00647A8A" w:rsidRDefault="00647A8A" w:rsidP="00647A8A">
      <w:pPr>
        <w:pStyle w:val="DSBasic"/>
        <w:rPr>
          <w:rFonts w:eastAsia="Times New Roman" w:cs="Arial"/>
          <w:sz w:val="20"/>
          <w:szCs w:val="20"/>
        </w:rPr>
      </w:pPr>
    </w:p>
    <w:p w:rsidR="00DB4ED4" w:rsidRDefault="00DB4ED4">
      <w:pPr>
        <w:rPr>
          <w:rFonts w:ascii="Arial" w:eastAsia="Times New Roman" w:hAnsi="Arial" w:cs="Arial"/>
          <w:sz w:val="20"/>
          <w:szCs w:val="20"/>
        </w:rPr>
        <w:sectPr w:rsidR="00DB4ED4" w:rsidSect="00647A8A">
          <w:headerReference w:type="even" r:id="rId111"/>
          <w:footerReference w:type="even" r:id="rId112"/>
          <w:footerReference w:type="default" r:id="rId113"/>
          <w:pgSz w:w="16838" w:h="11906" w:orient="landscape"/>
          <w:pgMar w:top="1134" w:right="1134" w:bottom="1134" w:left="1134" w:header="709" w:footer="283" w:gutter="0"/>
          <w:cols w:space="708"/>
          <w:docGrid w:linePitch="360"/>
        </w:sectPr>
      </w:pPr>
    </w:p>
    <w:p w:rsidR="00A54AB3" w:rsidRPr="009C229B" w:rsidRDefault="00A54AB3" w:rsidP="00A54AB3">
      <w:pPr>
        <w:pStyle w:val="Heading1"/>
      </w:pPr>
      <w:bookmarkStart w:id="15" w:name="_Toc449679745"/>
      <w:r>
        <w:t>Issues in Contemporary Nepal: Key Issue 3 How sustainable is economic development in Nepal?</w:t>
      </w:r>
      <w:bookmarkEnd w:id="15"/>
    </w:p>
    <w:p w:rsidR="00A54AB3" w:rsidRPr="00A33EB6" w:rsidRDefault="00A54AB3" w:rsidP="00A54AB3">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A54AB3" w:rsidRPr="00A33EB6" w:rsidTr="007E39F2">
        <w:trPr>
          <w:cantSplit/>
          <w:trHeight w:hRule="exact" w:val="890"/>
          <w:tblHeader/>
        </w:trPr>
        <w:tc>
          <w:tcPr>
            <w:tcW w:w="1985" w:type="dxa"/>
            <w:shd w:val="clear" w:color="auto" w:fill="C30045"/>
            <w:vAlign w:val="center"/>
          </w:tcPr>
          <w:p w:rsidR="00A54AB3"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A54AB3" w:rsidRPr="00A33EB6" w:rsidRDefault="00A54AB3"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A54AB3" w:rsidRPr="00A33EB6" w:rsidRDefault="00A54AB3"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093FDD" w:rsidRPr="00A33EB6" w:rsidTr="001C7F36">
        <w:trPr>
          <w:cantSplit/>
          <w:trHeight w:val="5159"/>
        </w:trPr>
        <w:tc>
          <w:tcPr>
            <w:tcW w:w="1985" w:type="dxa"/>
            <w:vMerge w:val="restart"/>
          </w:tcPr>
          <w:p w:rsidR="00093FDD" w:rsidRDefault="00093FDD" w:rsidP="007E39F2">
            <w:pPr>
              <w:rPr>
                <w:rFonts w:ascii="Arial" w:hAnsi="Arial" w:cs="Arial"/>
                <w:sz w:val="20"/>
                <w:szCs w:val="20"/>
              </w:rPr>
            </w:pPr>
            <w:r>
              <w:rPr>
                <w:rFonts w:ascii="Arial" w:hAnsi="Arial" w:cs="Arial"/>
                <w:sz w:val="20"/>
                <w:szCs w:val="20"/>
              </w:rPr>
              <w:t>The concept of sustainab</w:t>
            </w:r>
            <w:r w:rsidR="00B607AB">
              <w:rPr>
                <w:rFonts w:ascii="Arial" w:hAnsi="Arial" w:cs="Arial"/>
                <w:sz w:val="20"/>
                <w:szCs w:val="20"/>
              </w:rPr>
              <w:t>le development</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Sustainability and tourism</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Sustainability and urban growth and issues of pollution and waste management</w:t>
            </w:r>
          </w:p>
          <w:p w:rsidR="00093FDD" w:rsidRDefault="00093FDD"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Role of multinationals</w:t>
            </w:r>
          </w:p>
          <w:p w:rsidR="00B607AB" w:rsidRDefault="00B607AB" w:rsidP="007E39F2">
            <w:pPr>
              <w:rPr>
                <w:rFonts w:ascii="Arial" w:hAnsi="Arial" w:cs="Arial"/>
                <w:sz w:val="20"/>
                <w:szCs w:val="20"/>
              </w:rPr>
            </w:pPr>
          </w:p>
          <w:p w:rsidR="00093FDD" w:rsidRDefault="00093FDD" w:rsidP="007E39F2">
            <w:pPr>
              <w:rPr>
                <w:rFonts w:ascii="Arial" w:hAnsi="Arial" w:cs="Arial"/>
                <w:sz w:val="20"/>
                <w:szCs w:val="20"/>
              </w:rPr>
            </w:pPr>
            <w:r>
              <w:rPr>
                <w:rFonts w:ascii="Arial" w:hAnsi="Arial" w:cs="Arial"/>
                <w:sz w:val="20"/>
                <w:szCs w:val="20"/>
              </w:rPr>
              <w:t>Sustainability and IT</w:t>
            </w:r>
          </w:p>
          <w:p w:rsidR="00772F29" w:rsidRDefault="00772F29" w:rsidP="007E39F2">
            <w:pPr>
              <w:rPr>
                <w:rFonts w:ascii="Arial" w:hAnsi="Arial" w:cs="Arial"/>
                <w:sz w:val="20"/>
                <w:szCs w:val="20"/>
              </w:rPr>
            </w:pPr>
          </w:p>
          <w:p w:rsidR="00772F29" w:rsidRPr="004A52E6" w:rsidRDefault="00772F29" w:rsidP="007E39F2">
            <w:pPr>
              <w:rPr>
                <w:rFonts w:ascii="Arial" w:hAnsi="Arial" w:cs="Arial"/>
                <w:sz w:val="20"/>
                <w:szCs w:val="20"/>
              </w:rPr>
            </w:pPr>
            <w:r w:rsidRPr="00877C89">
              <w:rPr>
                <w:rFonts w:ascii="Arial" w:hAnsi="Arial" w:cs="Arial"/>
                <w:b/>
                <w:sz w:val="20"/>
                <w:szCs w:val="20"/>
              </w:rPr>
              <w:t>Key concept: Development and sustainability</w:t>
            </w:r>
          </w:p>
        </w:tc>
        <w:tc>
          <w:tcPr>
            <w:tcW w:w="2268" w:type="dxa"/>
          </w:tcPr>
          <w:p w:rsidR="00093FDD" w:rsidRPr="004A52E6" w:rsidRDefault="00093FDD" w:rsidP="00093FDD">
            <w:pPr>
              <w:rPr>
                <w:rFonts w:ascii="Arial" w:hAnsi="Arial" w:cs="Arial"/>
                <w:sz w:val="20"/>
                <w:szCs w:val="20"/>
              </w:rPr>
            </w:pPr>
            <w:r>
              <w:rPr>
                <w:rFonts w:ascii="Arial" w:hAnsi="Arial" w:cs="Arial"/>
                <w:sz w:val="20"/>
                <w:szCs w:val="20"/>
              </w:rPr>
              <w:t>To understand why sustainability is important</w:t>
            </w:r>
          </w:p>
        </w:tc>
        <w:tc>
          <w:tcPr>
            <w:tcW w:w="10348" w:type="dxa"/>
          </w:tcPr>
          <w:p w:rsidR="00093FDD" w:rsidRDefault="00633B4A" w:rsidP="00AF3DBF">
            <w:pPr>
              <w:pStyle w:val="ListParagraph"/>
              <w:widowControl w:val="0"/>
              <w:ind w:left="0"/>
              <w:contextualSpacing w:val="0"/>
              <w:rPr>
                <w:rFonts w:cs="Arial"/>
              </w:rPr>
            </w:pPr>
            <w:hyperlink r:id="rId114" w:history="1">
              <w:r w:rsidR="00093FDD" w:rsidRPr="007F31FA">
                <w:rPr>
                  <w:rStyle w:val="Hyperlink"/>
                  <w:rFonts w:cs="Arial"/>
                </w:rPr>
                <w:t>http://un.org.np/thematicareas/sdg</w:t>
              </w:r>
            </w:hyperlink>
            <w:r w:rsidR="00093FDD">
              <w:rPr>
                <w:rFonts w:cs="Arial"/>
              </w:rPr>
              <w:t xml:space="preserve"> covers the 17 </w:t>
            </w:r>
            <w:r w:rsidR="00413022">
              <w:rPr>
                <w:rFonts w:cs="Arial"/>
              </w:rPr>
              <w:t>sustainable development goals (</w:t>
            </w:r>
            <w:r w:rsidR="00093FDD">
              <w:rPr>
                <w:rFonts w:cs="Arial"/>
              </w:rPr>
              <w:t>SDGs</w:t>
            </w:r>
            <w:r w:rsidR="00413022">
              <w:rPr>
                <w:rFonts w:cs="Arial"/>
              </w:rPr>
              <w:t>)</w:t>
            </w:r>
            <w:r w:rsidR="00093FDD">
              <w:rPr>
                <w:rFonts w:cs="Arial"/>
              </w:rPr>
              <w:t xml:space="preserve"> agreed by UN member nations. Using the graphic from the first page (showing the SDG areas) make a card sort</w:t>
            </w:r>
            <w:r w:rsidR="00413022">
              <w:rPr>
                <w:rFonts w:cs="Arial"/>
              </w:rPr>
              <w:t>ing</w:t>
            </w:r>
            <w:r w:rsidR="00093FDD">
              <w:rPr>
                <w:rFonts w:cs="Arial"/>
              </w:rPr>
              <w:t xml:space="preserve"> activity. Learners are given an envelope with each of the 17 areas on a separate card. In groups they decide which of the SDGs are most important, most likely to</w:t>
            </w:r>
            <w:r w:rsidR="00F63281">
              <w:rPr>
                <w:rFonts w:cs="Arial"/>
              </w:rPr>
              <w:t xml:space="preserve"> be</w:t>
            </w:r>
            <w:r w:rsidR="00093FDD">
              <w:rPr>
                <w:rFonts w:cs="Arial"/>
              </w:rPr>
              <w:t xml:space="preserve"> achieve</w:t>
            </w:r>
            <w:r w:rsidR="00F63281">
              <w:rPr>
                <w:rFonts w:cs="Arial"/>
              </w:rPr>
              <w:t>d</w:t>
            </w:r>
            <w:r w:rsidR="00093FDD">
              <w:rPr>
                <w:rFonts w:cs="Arial"/>
              </w:rPr>
              <w:t>, present the greatest difficulties for Nepal, consider how goals are linked to each other etc. Discuss the different solutions which each group reaches. Are similar issues coming out on top? What can be learned from this activity about sustainable development?</w:t>
            </w:r>
          </w:p>
          <w:p w:rsidR="00093FDD" w:rsidRDefault="00093FDD" w:rsidP="00AF3DBF">
            <w:pPr>
              <w:pStyle w:val="ListParagraph"/>
              <w:widowControl w:val="0"/>
              <w:ind w:left="0"/>
              <w:contextualSpacing w:val="0"/>
              <w:rPr>
                <w:rFonts w:cs="Arial"/>
              </w:rPr>
            </w:pPr>
          </w:p>
          <w:p w:rsidR="00093FDD" w:rsidRDefault="00093FDD" w:rsidP="00AF3DBF">
            <w:pPr>
              <w:pStyle w:val="ListParagraph"/>
              <w:widowControl w:val="0"/>
              <w:ind w:left="0"/>
              <w:contextualSpacing w:val="0"/>
              <w:rPr>
                <w:rFonts w:cs="Arial"/>
              </w:rPr>
            </w:pPr>
            <w:r>
              <w:rPr>
                <w:rFonts w:cs="Arial"/>
              </w:rPr>
              <w:t>The website above also give</w:t>
            </w:r>
            <w:r w:rsidR="001C210E">
              <w:rPr>
                <w:rFonts w:cs="Arial"/>
              </w:rPr>
              <w:t>s</w:t>
            </w:r>
            <w:r>
              <w:rPr>
                <w:rFonts w:cs="Arial"/>
              </w:rPr>
              <w:t xml:space="preserve"> detail</w:t>
            </w:r>
            <w:r w:rsidR="00413022">
              <w:rPr>
                <w:rFonts w:cs="Arial"/>
              </w:rPr>
              <w:t>s</w:t>
            </w:r>
            <w:r>
              <w:rPr>
                <w:rFonts w:cs="Arial"/>
              </w:rPr>
              <w:t xml:space="preserve"> on each of the goals and Nepal’s targets in each</w:t>
            </w:r>
            <w:r w:rsidR="00413022">
              <w:rPr>
                <w:rFonts w:cs="Arial"/>
              </w:rPr>
              <w:t xml:space="preserve"> year</w:t>
            </w:r>
            <w:r>
              <w:rPr>
                <w:rFonts w:cs="Arial"/>
              </w:rPr>
              <w:t xml:space="preserve"> between 2015 and 20</w:t>
            </w:r>
            <w:r w:rsidR="001C7F36">
              <w:rPr>
                <w:rFonts w:cs="Arial"/>
              </w:rPr>
              <w:t>3</w:t>
            </w:r>
            <w:r>
              <w:rPr>
                <w:rFonts w:cs="Arial"/>
              </w:rPr>
              <w:t>0. The level of detail show</w:t>
            </w:r>
            <w:r w:rsidR="00F63281">
              <w:rPr>
                <w:rFonts w:cs="Arial"/>
              </w:rPr>
              <w:t>n is</w:t>
            </w:r>
            <w:r>
              <w:rPr>
                <w:rFonts w:cs="Arial"/>
              </w:rPr>
              <w:t xml:space="preserve"> not needed but the teacher may select one or two pages from areas</w:t>
            </w:r>
            <w:r w:rsidR="00F63281">
              <w:rPr>
                <w:rFonts w:cs="Arial"/>
              </w:rPr>
              <w:t xml:space="preserve"> on the syllabus</w:t>
            </w:r>
            <w:r>
              <w:rPr>
                <w:rFonts w:cs="Arial"/>
              </w:rPr>
              <w:t xml:space="preserve"> which have h</w:t>
            </w:r>
            <w:r w:rsidR="00F63281">
              <w:rPr>
                <w:rFonts w:cs="Arial"/>
              </w:rPr>
              <w:t>ad less coverage</w:t>
            </w:r>
            <w:r>
              <w:rPr>
                <w:rFonts w:cs="Arial"/>
              </w:rPr>
              <w:t>.</w:t>
            </w:r>
          </w:p>
          <w:p w:rsidR="00BA74E5" w:rsidRDefault="00BA74E5" w:rsidP="00AF3DBF">
            <w:pPr>
              <w:pStyle w:val="ListParagraph"/>
              <w:widowControl w:val="0"/>
              <w:ind w:left="0"/>
              <w:contextualSpacing w:val="0"/>
              <w:rPr>
                <w:rFonts w:cs="Arial"/>
              </w:rPr>
            </w:pPr>
          </w:p>
          <w:p w:rsidR="00BA74E5" w:rsidRPr="004A52E6" w:rsidRDefault="00BA74E5" w:rsidP="00AF3DBF">
            <w:pPr>
              <w:pStyle w:val="ListParagraph"/>
              <w:widowControl w:val="0"/>
              <w:ind w:left="0"/>
              <w:contextualSpacing w:val="0"/>
              <w:rPr>
                <w:rFonts w:cs="Arial"/>
              </w:rPr>
            </w:pPr>
            <w:r>
              <w:rPr>
                <w:rFonts w:cs="Arial"/>
              </w:rPr>
              <w:t>Ask learners to write a detailed plan to answer Question 5</w:t>
            </w:r>
            <w:r w:rsidR="00BE2E01">
              <w:rPr>
                <w:rFonts w:cs="Arial"/>
              </w:rPr>
              <w:t xml:space="preserve"> </w:t>
            </w:r>
            <w:r>
              <w:rPr>
                <w:rFonts w:cs="Arial"/>
              </w:rPr>
              <w:t xml:space="preserve">(a) on the specimen paper: </w:t>
            </w:r>
            <w:r w:rsidR="000B474D">
              <w:rPr>
                <w:rFonts w:cs="Arial"/>
              </w:rPr>
              <w:t>‘</w:t>
            </w:r>
            <w:r>
              <w:rPr>
                <w:rFonts w:cs="Arial"/>
              </w:rPr>
              <w:t>Describe what is meant by sustainable econo</w:t>
            </w:r>
            <w:r w:rsidR="000B474D">
              <w:rPr>
                <w:rFonts w:cs="Arial"/>
              </w:rPr>
              <w:t xml:space="preserve">mic development and explain why sustainability is important for Nepal.’ Plans should include an outline of each paragraph, dealing with one issue in each paragraph and using specific examples to support the points made. </w:t>
            </w:r>
            <w:r w:rsidR="000B474D" w:rsidRPr="000B474D">
              <w:rPr>
                <w:rFonts w:cs="Arial"/>
                <w:b/>
              </w:rPr>
              <w:t>(F)</w:t>
            </w:r>
            <w:r w:rsidR="000B474D">
              <w:rPr>
                <w:rFonts w:cs="Arial"/>
              </w:rPr>
              <w:t xml:space="preserve"> </w:t>
            </w: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consider how sustainable tourism</w:t>
            </w:r>
            <w:r w:rsidR="00413022">
              <w:rPr>
                <w:rFonts w:ascii="Arial" w:hAnsi="Arial" w:cs="Arial"/>
                <w:sz w:val="20"/>
                <w:szCs w:val="20"/>
              </w:rPr>
              <w:t xml:space="preserve"> is</w:t>
            </w:r>
            <w:r>
              <w:rPr>
                <w:rFonts w:ascii="Arial" w:hAnsi="Arial" w:cs="Arial"/>
                <w:sz w:val="20"/>
                <w:szCs w:val="20"/>
              </w:rPr>
              <w:t xml:space="preserve"> in Nepal</w:t>
            </w:r>
          </w:p>
        </w:tc>
        <w:tc>
          <w:tcPr>
            <w:tcW w:w="10348" w:type="dxa"/>
          </w:tcPr>
          <w:p w:rsidR="00093FDD" w:rsidRPr="00877C89" w:rsidRDefault="00093FDD" w:rsidP="007F266B">
            <w:pPr>
              <w:rPr>
                <w:rFonts w:ascii="Arial" w:hAnsi="Arial" w:cs="Arial"/>
                <w:sz w:val="20"/>
                <w:szCs w:val="20"/>
              </w:rPr>
            </w:pPr>
            <w:r w:rsidRPr="00877C89">
              <w:rPr>
                <w:rFonts w:ascii="Arial" w:hAnsi="Arial" w:cs="Arial"/>
                <w:sz w:val="20"/>
                <w:szCs w:val="20"/>
              </w:rPr>
              <w:t>Does the tourist industry help or hinder the conservation and management of the areas</w:t>
            </w:r>
            <w:r w:rsidR="008064A3">
              <w:rPr>
                <w:rFonts w:ascii="Arial" w:hAnsi="Arial" w:cs="Arial"/>
                <w:sz w:val="20"/>
                <w:szCs w:val="20"/>
              </w:rPr>
              <w:t xml:space="preserve"> shown on this website: </w:t>
            </w:r>
            <w:hyperlink r:id="rId115" w:history="1">
              <w:r w:rsidR="008064A3" w:rsidRPr="00872B0C">
                <w:rPr>
                  <w:rStyle w:val="Hyperlink"/>
                  <w:rFonts w:ascii="Arial" w:hAnsi="Arial" w:cs="Arial"/>
                  <w:sz w:val="20"/>
                  <w:szCs w:val="20"/>
                </w:rPr>
                <w:t>http://www.welcomenepal.com/</w:t>
              </w:r>
            </w:hyperlink>
            <w:r w:rsidRPr="00877C89">
              <w:rPr>
                <w:rFonts w:ascii="Arial" w:hAnsi="Arial" w:cs="Arial"/>
                <w:sz w:val="20"/>
                <w:szCs w:val="20"/>
              </w:rPr>
              <w:t>? What issues might deter tourists from visiting these areas?</w:t>
            </w:r>
          </w:p>
          <w:p w:rsidR="00093FDD" w:rsidRPr="00877C89" w:rsidRDefault="00093FDD" w:rsidP="007F266B">
            <w:pPr>
              <w:rPr>
                <w:rFonts w:ascii="Arial" w:hAnsi="Arial" w:cs="Arial"/>
                <w:sz w:val="20"/>
                <w:szCs w:val="20"/>
              </w:rPr>
            </w:pPr>
          </w:p>
          <w:p w:rsidR="00093FDD" w:rsidRPr="007A7B16" w:rsidRDefault="00093FDD" w:rsidP="007A7B16">
            <w:pPr>
              <w:pStyle w:val="ListParagraph"/>
              <w:numPr>
                <w:ilvl w:val="0"/>
                <w:numId w:val="56"/>
              </w:numPr>
              <w:rPr>
                <w:rFonts w:cs="Arial"/>
              </w:rPr>
            </w:pPr>
            <w:r w:rsidRPr="007A7B16">
              <w:rPr>
                <w:rFonts w:cs="Arial"/>
              </w:rPr>
              <w:t xml:space="preserve">Can tourism help in the management of Nepal’s environments? </w:t>
            </w:r>
          </w:p>
          <w:p w:rsidR="00093FDD" w:rsidRPr="007A7B16" w:rsidRDefault="00093FDD" w:rsidP="007A7B16">
            <w:pPr>
              <w:pStyle w:val="ListParagraph"/>
              <w:numPr>
                <w:ilvl w:val="0"/>
                <w:numId w:val="56"/>
              </w:numPr>
              <w:rPr>
                <w:rFonts w:cs="Arial"/>
              </w:rPr>
            </w:pPr>
            <w:r w:rsidRPr="007A7B16">
              <w:rPr>
                <w:rFonts w:cs="Arial"/>
              </w:rPr>
              <w:t>Can tourism contribute to sustainable development?</w:t>
            </w:r>
          </w:p>
          <w:p w:rsidR="00093FDD" w:rsidRPr="007A7B16" w:rsidRDefault="00093FDD" w:rsidP="007A7B16">
            <w:pPr>
              <w:pStyle w:val="ListParagraph"/>
              <w:numPr>
                <w:ilvl w:val="0"/>
                <w:numId w:val="56"/>
              </w:numPr>
              <w:rPr>
                <w:rFonts w:cs="Arial"/>
              </w:rPr>
            </w:pPr>
            <w:r w:rsidRPr="007A7B16">
              <w:rPr>
                <w:rFonts w:cs="Arial"/>
              </w:rPr>
              <w:t>Should Nepal do more to attract tourists from other Asian countries?</w:t>
            </w:r>
          </w:p>
          <w:p w:rsidR="00093FDD" w:rsidRPr="007A7B16" w:rsidRDefault="00093FDD" w:rsidP="007A7B16">
            <w:pPr>
              <w:pStyle w:val="ListParagraph"/>
              <w:numPr>
                <w:ilvl w:val="0"/>
                <w:numId w:val="56"/>
              </w:numPr>
              <w:rPr>
                <w:rFonts w:cs="Arial"/>
              </w:rPr>
            </w:pPr>
            <w:r w:rsidRPr="007A7B16">
              <w:rPr>
                <w:rFonts w:cs="Arial"/>
              </w:rPr>
              <w:t>How can information technology help Nepal to develop sustainably?</w:t>
            </w:r>
          </w:p>
          <w:p w:rsidR="00093FDD" w:rsidRPr="00AC0F33" w:rsidRDefault="00093FDD" w:rsidP="007F266B">
            <w:pPr>
              <w:rPr>
                <w:rFonts w:ascii="Arial" w:hAnsi="Arial" w:cs="Arial"/>
                <w:sz w:val="20"/>
                <w:szCs w:val="20"/>
              </w:rPr>
            </w:pPr>
          </w:p>
          <w:p w:rsidR="00093FDD" w:rsidRPr="00AC0F33" w:rsidRDefault="00093FDD" w:rsidP="007F266B">
            <w:pPr>
              <w:rPr>
                <w:rFonts w:ascii="Arial" w:hAnsi="Arial" w:cs="Arial"/>
                <w:sz w:val="20"/>
                <w:szCs w:val="20"/>
              </w:rPr>
            </w:pPr>
            <w:r w:rsidRPr="00AC0F33">
              <w:rPr>
                <w:rFonts w:ascii="Arial" w:hAnsi="Arial" w:cs="Arial"/>
                <w:sz w:val="20"/>
                <w:szCs w:val="20"/>
              </w:rPr>
              <w:t xml:space="preserve">Learning resources: </w:t>
            </w:r>
          </w:p>
          <w:p w:rsidR="00093FDD" w:rsidRPr="00AC0F33" w:rsidRDefault="00633B4A" w:rsidP="00CA2106">
            <w:pPr>
              <w:pStyle w:val="ListParagraph"/>
              <w:widowControl w:val="0"/>
              <w:numPr>
                <w:ilvl w:val="0"/>
                <w:numId w:val="6"/>
              </w:numPr>
              <w:contextualSpacing w:val="0"/>
              <w:rPr>
                <w:rFonts w:cs="Arial"/>
              </w:rPr>
            </w:pPr>
            <w:hyperlink r:id="rId116" w:history="1">
              <w:r w:rsidR="00093FDD" w:rsidRPr="00AC0F33">
                <w:rPr>
                  <w:rStyle w:val="Hyperlink"/>
                  <w:rFonts w:cs="Arial"/>
                </w:rPr>
                <w:t>http://www.rgs.org/NR/rdonlyres/75AD6C2D-B268-43A6-B5C1-C3EE440E09FA/0/F3tourismfactsheet.pdf</w:t>
              </w:r>
            </w:hyperlink>
          </w:p>
          <w:p w:rsidR="00093FDD" w:rsidRPr="008064A3" w:rsidRDefault="00093FDD" w:rsidP="004A4B9F">
            <w:pPr>
              <w:pStyle w:val="ListParagraph"/>
              <w:numPr>
                <w:ilvl w:val="0"/>
                <w:numId w:val="6"/>
              </w:numPr>
              <w:rPr>
                <w:rFonts w:cs="Arial"/>
              </w:rPr>
            </w:pPr>
            <w:r w:rsidRPr="008064A3">
              <w:rPr>
                <w:rFonts w:cs="Arial"/>
              </w:rPr>
              <w:t>Refer to Nepal’s tourist information website and those of tour operators.</w:t>
            </w:r>
          </w:p>
          <w:p w:rsidR="00093FDD" w:rsidRDefault="00093FDD" w:rsidP="007F266B">
            <w:pPr>
              <w:rPr>
                <w:rFonts w:ascii="Arial" w:hAnsi="Arial" w:cs="Arial"/>
                <w:sz w:val="20"/>
                <w:szCs w:val="20"/>
              </w:rPr>
            </w:pPr>
          </w:p>
          <w:p w:rsidR="00093FDD" w:rsidRDefault="00093FDD" w:rsidP="007F266B">
            <w:pPr>
              <w:rPr>
                <w:rFonts w:ascii="Arial" w:hAnsi="Arial" w:cs="Arial"/>
                <w:b/>
                <w:sz w:val="20"/>
                <w:szCs w:val="20"/>
              </w:rPr>
            </w:pPr>
            <w:r>
              <w:rPr>
                <w:rFonts w:ascii="Arial" w:hAnsi="Arial" w:cs="Arial"/>
                <w:sz w:val="20"/>
                <w:szCs w:val="20"/>
              </w:rPr>
              <w:t>Ask learners to prepare a plan for a response to Q</w:t>
            </w:r>
            <w:r w:rsidR="008064A3">
              <w:rPr>
                <w:rFonts w:ascii="Arial" w:hAnsi="Arial" w:cs="Arial"/>
                <w:sz w:val="20"/>
                <w:szCs w:val="20"/>
              </w:rPr>
              <w:t xml:space="preserve">uestion </w:t>
            </w:r>
            <w:r>
              <w:rPr>
                <w:rFonts w:ascii="Arial" w:hAnsi="Arial" w:cs="Arial"/>
                <w:sz w:val="20"/>
                <w:szCs w:val="20"/>
              </w:rPr>
              <w:t>5</w:t>
            </w:r>
            <w:r w:rsidR="008064A3">
              <w:rPr>
                <w:rFonts w:ascii="Arial" w:hAnsi="Arial" w:cs="Arial"/>
                <w:sz w:val="20"/>
                <w:szCs w:val="20"/>
              </w:rPr>
              <w:t xml:space="preserve"> </w:t>
            </w:r>
            <w:r>
              <w:rPr>
                <w:rFonts w:ascii="Arial" w:hAnsi="Arial" w:cs="Arial"/>
                <w:sz w:val="20"/>
                <w:szCs w:val="20"/>
              </w:rPr>
              <w:t xml:space="preserve">(b) on the specimen paper: </w:t>
            </w:r>
            <w:r w:rsidR="007D3A40">
              <w:rPr>
                <w:rFonts w:ascii="Arial" w:hAnsi="Arial" w:cs="Arial"/>
                <w:sz w:val="20"/>
                <w:szCs w:val="20"/>
              </w:rPr>
              <w:t>‘</w:t>
            </w:r>
            <w:r>
              <w:rPr>
                <w:rFonts w:ascii="Arial" w:hAnsi="Arial" w:cs="Arial"/>
                <w:sz w:val="20"/>
                <w:szCs w:val="20"/>
              </w:rPr>
              <w:t xml:space="preserve">With the help of one or more examples, </w:t>
            </w:r>
            <w:r w:rsidR="004A54B0">
              <w:rPr>
                <w:rFonts w:ascii="Arial" w:hAnsi="Arial" w:cs="Arial"/>
                <w:sz w:val="20"/>
                <w:szCs w:val="20"/>
              </w:rPr>
              <w:t>assess</w:t>
            </w:r>
            <w:r>
              <w:rPr>
                <w:rFonts w:ascii="Arial" w:hAnsi="Arial" w:cs="Arial"/>
                <w:sz w:val="20"/>
                <w:szCs w:val="20"/>
              </w:rPr>
              <w:t xml:space="preserve"> the extent to which tourism in Nepal is truly sustainable.</w:t>
            </w:r>
            <w:r w:rsidR="007D3A40">
              <w:rPr>
                <w:rFonts w:ascii="Arial" w:hAnsi="Arial" w:cs="Arial"/>
                <w:sz w:val="20"/>
                <w:szCs w:val="20"/>
              </w:rPr>
              <w:t xml:space="preserve">’ </w:t>
            </w:r>
            <w:r w:rsidR="007D3A40" w:rsidRPr="007D3A40">
              <w:rPr>
                <w:rFonts w:ascii="Arial" w:hAnsi="Arial" w:cs="Arial"/>
                <w:b/>
                <w:sz w:val="20"/>
                <w:szCs w:val="20"/>
              </w:rPr>
              <w:t>(F)</w:t>
            </w:r>
          </w:p>
          <w:p w:rsidR="001C7F36" w:rsidRPr="00AC0F33" w:rsidRDefault="001C7F36" w:rsidP="007F266B">
            <w:pPr>
              <w:rPr>
                <w:rFonts w:ascii="Arial" w:hAnsi="Arial" w:cs="Arial"/>
                <w:sz w:val="20"/>
                <w:szCs w:val="20"/>
              </w:rPr>
            </w:pP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consider what can be done to make urban growth more sustainable</w:t>
            </w:r>
          </w:p>
        </w:tc>
        <w:tc>
          <w:tcPr>
            <w:tcW w:w="10348" w:type="dxa"/>
          </w:tcPr>
          <w:p w:rsidR="00093FDD" w:rsidRPr="00877C89" w:rsidRDefault="00093FDD" w:rsidP="00527123">
            <w:pPr>
              <w:rPr>
                <w:rFonts w:ascii="Arial" w:hAnsi="Arial" w:cs="Arial"/>
                <w:sz w:val="20"/>
                <w:szCs w:val="20"/>
              </w:rPr>
            </w:pPr>
            <w:r>
              <w:rPr>
                <w:rFonts w:ascii="Arial" w:hAnsi="Arial" w:cs="Arial"/>
                <w:sz w:val="20"/>
                <w:szCs w:val="20"/>
              </w:rPr>
              <w:t>Identify</w:t>
            </w:r>
            <w:r w:rsidRPr="00877C89">
              <w:rPr>
                <w:rFonts w:ascii="Arial" w:hAnsi="Arial" w:cs="Arial"/>
                <w:sz w:val="20"/>
                <w:szCs w:val="20"/>
              </w:rPr>
              <w:t xml:space="preserve"> the </w:t>
            </w:r>
            <w:r>
              <w:rPr>
                <w:rFonts w:ascii="Arial" w:hAnsi="Arial" w:cs="Arial"/>
                <w:sz w:val="20"/>
                <w:szCs w:val="20"/>
              </w:rPr>
              <w:t>issues of urban growth and sustainability such as</w:t>
            </w:r>
            <w:r w:rsidRPr="00877C89">
              <w:rPr>
                <w:rFonts w:ascii="Arial" w:hAnsi="Arial" w:cs="Arial"/>
                <w:sz w:val="20"/>
                <w:szCs w:val="20"/>
              </w:rPr>
              <w:t xml:space="preserve"> </w:t>
            </w:r>
            <w:r>
              <w:rPr>
                <w:rFonts w:ascii="Arial" w:hAnsi="Arial" w:cs="Arial"/>
                <w:sz w:val="20"/>
                <w:szCs w:val="20"/>
              </w:rPr>
              <w:t xml:space="preserve">electricity, transport, water, pollution and waste management in </w:t>
            </w:r>
            <w:r w:rsidRPr="000C7130">
              <w:rPr>
                <w:rFonts w:ascii="Arial" w:hAnsi="Arial" w:cs="Arial"/>
                <w:sz w:val="20"/>
                <w:szCs w:val="20"/>
              </w:rPr>
              <w:t>Kathmandu or another industrial town</w:t>
            </w:r>
            <w:r>
              <w:rPr>
                <w:rFonts w:ascii="Arial" w:hAnsi="Arial" w:cs="Arial"/>
                <w:sz w:val="20"/>
                <w:szCs w:val="20"/>
              </w:rPr>
              <w:t xml:space="preserve">. </w:t>
            </w:r>
            <w:r w:rsidRPr="00877C89">
              <w:rPr>
                <w:rFonts w:ascii="Arial" w:hAnsi="Arial" w:cs="Arial"/>
                <w:b/>
                <w:sz w:val="20"/>
                <w:szCs w:val="20"/>
              </w:rPr>
              <w:t>(basic)</w:t>
            </w:r>
          </w:p>
          <w:p w:rsidR="00093FDD" w:rsidRPr="00877C89" w:rsidRDefault="00093FDD" w:rsidP="00527123">
            <w:pPr>
              <w:rPr>
                <w:rFonts w:ascii="Arial" w:hAnsi="Arial" w:cs="Arial"/>
                <w:sz w:val="20"/>
                <w:szCs w:val="20"/>
              </w:rPr>
            </w:pPr>
          </w:p>
          <w:p w:rsidR="00093FDD" w:rsidRDefault="00093FDD" w:rsidP="00527123">
            <w:pPr>
              <w:rPr>
                <w:rFonts w:ascii="Arial" w:hAnsi="Arial" w:cs="Arial"/>
                <w:sz w:val="20"/>
                <w:szCs w:val="20"/>
              </w:rPr>
            </w:pPr>
            <w:r>
              <w:rPr>
                <w:rFonts w:ascii="Arial" w:hAnsi="Arial" w:cs="Arial"/>
                <w:sz w:val="20"/>
                <w:szCs w:val="20"/>
              </w:rPr>
              <w:t>Each group could investigate the causes</w:t>
            </w:r>
            <w:r w:rsidR="00867A7B">
              <w:rPr>
                <w:rFonts w:ascii="Arial" w:hAnsi="Arial" w:cs="Arial"/>
                <w:sz w:val="20"/>
                <w:szCs w:val="20"/>
              </w:rPr>
              <w:t xml:space="preserve"> and</w:t>
            </w:r>
            <w:r>
              <w:rPr>
                <w:rFonts w:ascii="Arial" w:hAnsi="Arial" w:cs="Arial"/>
                <w:sz w:val="20"/>
                <w:szCs w:val="20"/>
              </w:rPr>
              <w:t xml:space="preserve"> effects, efforts to manage the problem</w:t>
            </w:r>
            <w:r w:rsidR="00417D7E">
              <w:rPr>
                <w:rFonts w:ascii="Arial" w:hAnsi="Arial" w:cs="Arial"/>
                <w:sz w:val="20"/>
                <w:szCs w:val="20"/>
              </w:rPr>
              <w:t>,</w:t>
            </w:r>
            <w:r>
              <w:rPr>
                <w:rFonts w:ascii="Arial" w:hAnsi="Arial" w:cs="Arial"/>
                <w:sz w:val="20"/>
                <w:szCs w:val="20"/>
              </w:rPr>
              <w:t xml:space="preserve"> and success in terms of sustainability of the issue they </w:t>
            </w:r>
            <w:r w:rsidR="00417D7E">
              <w:rPr>
                <w:rFonts w:ascii="Arial" w:hAnsi="Arial" w:cs="Arial"/>
                <w:sz w:val="20"/>
                <w:szCs w:val="20"/>
              </w:rPr>
              <w:t xml:space="preserve">have </w:t>
            </w:r>
            <w:r>
              <w:rPr>
                <w:rFonts w:ascii="Arial" w:hAnsi="Arial" w:cs="Arial"/>
                <w:sz w:val="20"/>
                <w:szCs w:val="20"/>
              </w:rPr>
              <w:t>selected.</w:t>
            </w:r>
          </w:p>
          <w:p w:rsidR="00093FDD" w:rsidRDefault="00093FDD" w:rsidP="00527123">
            <w:pPr>
              <w:rPr>
                <w:rFonts w:ascii="Arial" w:hAnsi="Arial" w:cs="Arial"/>
                <w:sz w:val="20"/>
                <w:szCs w:val="20"/>
              </w:rPr>
            </w:pPr>
          </w:p>
          <w:p w:rsidR="00093FDD" w:rsidRPr="00877C89" w:rsidRDefault="00093FDD" w:rsidP="00527123">
            <w:pPr>
              <w:rPr>
                <w:rFonts w:ascii="Arial" w:hAnsi="Arial" w:cs="Arial"/>
                <w:sz w:val="20"/>
                <w:szCs w:val="20"/>
              </w:rPr>
            </w:pPr>
            <w:r w:rsidRPr="00877C89">
              <w:rPr>
                <w:rFonts w:ascii="Arial" w:hAnsi="Arial" w:cs="Arial"/>
                <w:sz w:val="20"/>
                <w:szCs w:val="20"/>
              </w:rPr>
              <w:t>Findings could be shared in poster work/presentations.</w:t>
            </w:r>
            <w:r w:rsidRPr="00877C89">
              <w:rPr>
                <w:rFonts w:ascii="Arial" w:hAnsi="Arial" w:cs="Arial"/>
                <w:b/>
                <w:sz w:val="20"/>
                <w:szCs w:val="20"/>
              </w:rPr>
              <w:t xml:space="preserve"> (challenging)</w:t>
            </w:r>
          </w:p>
          <w:p w:rsidR="00093FDD" w:rsidRPr="00877C89" w:rsidRDefault="00093FDD" w:rsidP="00527123">
            <w:pPr>
              <w:rPr>
                <w:rFonts w:ascii="Arial" w:hAnsi="Arial" w:cs="Arial"/>
                <w:sz w:val="20"/>
                <w:szCs w:val="20"/>
              </w:rPr>
            </w:pPr>
          </w:p>
          <w:p w:rsidR="00093FDD" w:rsidRPr="00877C89" w:rsidRDefault="00093FDD" w:rsidP="00527123">
            <w:pPr>
              <w:rPr>
                <w:rFonts w:ascii="Arial" w:hAnsi="Arial" w:cs="Arial"/>
                <w:sz w:val="20"/>
                <w:szCs w:val="20"/>
              </w:rPr>
            </w:pPr>
            <w:r w:rsidRPr="00877C89">
              <w:rPr>
                <w:rFonts w:ascii="Arial" w:hAnsi="Arial" w:cs="Arial"/>
                <w:sz w:val="20"/>
                <w:szCs w:val="20"/>
              </w:rPr>
              <w:t>Learning resources:</w:t>
            </w:r>
          </w:p>
          <w:p w:rsidR="00093FDD" w:rsidRPr="006E3AE8" w:rsidRDefault="007A7B16" w:rsidP="00A41D8F">
            <w:pPr>
              <w:pStyle w:val="ListParagraph"/>
              <w:widowControl w:val="0"/>
              <w:numPr>
                <w:ilvl w:val="0"/>
                <w:numId w:val="3"/>
              </w:numPr>
              <w:contextualSpacing w:val="0"/>
              <w:rPr>
                <w:rFonts w:cs="Arial"/>
              </w:rPr>
            </w:pPr>
            <w:r>
              <w:rPr>
                <w:rFonts w:cs="Arial"/>
              </w:rPr>
              <w:t>i</w:t>
            </w:r>
            <w:r w:rsidR="00093FDD" w:rsidRPr="006E3AE8">
              <w:rPr>
                <w:rFonts w:cs="Arial"/>
              </w:rPr>
              <w:t>nformation available in news media and via the internet</w:t>
            </w:r>
          </w:p>
          <w:p w:rsidR="00093FDD" w:rsidRPr="001D6A44" w:rsidRDefault="007A7B16" w:rsidP="007E39F2">
            <w:pPr>
              <w:pStyle w:val="ListParagraph"/>
              <w:widowControl w:val="0"/>
              <w:numPr>
                <w:ilvl w:val="0"/>
                <w:numId w:val="3"/>
              </w:numPr>
              <w:contextualSpacing w:val="0"/>
              <w:rPr>
                <w:rFonts w:cs="Arial"/>
              </w:rPr>
            </w:pPr>
            <w:r>
              <w:rPr>
                <w:rFonts w:cs="Arial"/>
              </w:rPr>
              <w:t>g</w:t>
            </w:r>
            <w:r w:rsidR="00093FDD" w:rsidRPr="006E3AE8">
              <w:rPr>
                <w:rFonts w:cs="Arial"/>
              </w:rPr>
              <w:t>overnment data</w:t>
            </w:r>
            <w:r w:rsidR="001C210E">
              <w:rPr>
                <w:rFonts w:cs="Arial"/>
              </w:rPr>
              <w:t>.</w:t>
            </w:r>
            <w:r w:rsidR="001C7F36">
              <w:rPr>
                <w:rFonts w:cs="Arial"/>
              </w:rPr>
              <w:br/>
            </w:r>
          </w:p>
        </w:tc>
      </w:tr>
      <w:tr w:rsidR="00093FDD" w:rsidRPr="00A33EB6" w:rsidTr="007E39F2">
        <w:trPr>
          <w:cantSplit/>
        </w:trPr>
        <w:tc>
          <w:tcPr>
            <w:tcW w:w="1985" w:type="dxa"/>
            <w:vMerge/>
          </w:tcPr>
          <w:p w:rsidR="00093FDD" w:rsidRPr="004A52E6" w:rsidRDefault="00093FDD" w:rsidP="007E39F2">
            <w:pPr>
              <w:rPr>
                <w:rFonts w:ascii="Arial" w:hAnsi="Arial" w:cs="Arial"/>
                <w:sz w:val="20"/>
                <w:szCs w:val="20"/>
              </w:rPr>
            </w:pPr>
          </w:p>
        </w:tc>
        <w:tc>
          <w:tcPr>
            <w:tcW w:w="2268" w:type="dxa"/>
          </w:tcPr>
          <w:p w:rsidR="00093FDD" w:rsidRPr="004A52E6" w:rsidRDefault="00093FDD" w:rsidP="00B92B1D">
            <w:pPr>
              <w:rPr>
                <w:rFonts w:ascii="Arial" w:hAnsi="Arial" w:cs="Arial"/>
                <w:sz w:val="20"/>
                <w:szCs w:val="20"/>
              </w:rPr>
            </w:pPr>
            <w:r>
              <w:rPr>
                <w:rFonts w:ascii="Arial" w:hAnsi="Arial" w:cs="Arial"/>
                <w:sz w:val="20"/>
                <w:szCs w:val="20"/>
              </w:rPr>
              <w:t>To consider how sustainable economic liberalisation</w:t>
            </w:r>
            <w:r w:rsidR="00B92B1D">
              <w:rPr>
                <w:rFonts w:ascii="Arial" w:hAnsi="Arial" w:cs="Arial"/>
                <w:sz w:val="20"/>
                <w:szCs w:val="20"/>
              </w:rPr>
              <w:t xml:space="preserve"> is</w:t>
            </w:r>
          </w:p>
        </w:tc>
        <w:tc>
          <w:tcPr>
            <w:tcW w:w="10348" w:type="dxa"/>
          </w:tcPr>
          <w:p w:rsidR="00093FDD" w:rsidRDefault="007B78B6" w:rsidP="007E39F2">
            <w:pPr>
              <w:rPr>
                <w:rFonts w:ascii="Arial" w:hAnsi="Arial" w:cs="Arial"/>
                <w:sz w:val="20"/>
                <w:szCs w:val="20"/>
              </w:rPr>
            </w:pPr>
            <w:r>
              <w:rPr>
                <w:rFonts w:ascii="Arial" w:hAnsi="Arial" w:cs="Arial"/>
                <w:sz w:val="20"/>
                <w:szCs w:val="20"/>
              </w:rPr>
              <w:t>This short article looks a</w:t>
            </w:r>
            <w:r w:rsidR="001D6A44">
              <w:rPr>
                <w:rFonts w:ascii="Arial" w:hAnsi="Arial" w:cs="Arial"/>
                <w:sz w:val="20"/>
                <w:szCs w:val="20"/>
              </w:rPr>
              <w:t>t economic liberalisation in Nepal and India</w:t>
            </w:r>
            <w:r w:rsidR="00A64CE1">
              <w:rPr>
                <w:rFonts w:ascii="Arial" w:hAnsi="Arial" w:cs="Arial"/>
                <w:sz w:val="20"/>
                <w:szCs w:val="20"/>
              </w:rPr>
              <w:t xml:space="preserve">: </w:t>
            </w:r>
            <w:hyperlink r:id="rId117" w:history="1">
              <w:r w:rsidR="00A64CE1" w:rsidRPr="00E2376D">
                <w:rPr>
                  <w:rStyle w:val="Hyperlink"/>
                  <w:rFonts w:ascii="Arial" w:hAnsi="Arial" w:cs="Arial"/>
                  <w:sz w:val="20"/>
                  <w:szCs w:val="20"/>
                </w:rPr>
                <w:t>http://saneinetwork.net/Files/05_12.pdf</w:t>
              </w:r>
            </w:hyperlink>
            <w:r w:rsidR="001D6A44">
              <w:rPr>
                <w:rFonts w:ascii="Arial" w:hAnsi="Arial" w:cs="Arial"/>
                <w:sz w:val="20"/>
                <w:szCs w:val="20"/>
              </w:rPr>
              <w:t>. Ask learners to read this and identify the changes which have taken place to liberalise the economy in Nepal. They could then research how far Nepal’s economy has liberalised in terms of</w:t>
            </w:r>
            <w:r w:rsidR="001C210E">
              <w:rPr>
                <w:rFonts w:ascii="Arial" w:hAnsi="Arial" w:cs="Arial"/>
                <w:sz w:val="20"/>
                <w:szCs w:val="20"/>
              </w:rPr>
              <w:t>:</w:t>
            </w:r>
            <w:r w:rsidR="001D6A44">
              <w:rPr>
                <w:rFonts w:ascii="Arial" w:hAnsi="Arial" w:cs="Arial"/>
                <w:sz w:val="20"/>
                <w:szCs w:val="20"/>
              </w:rPr>
              <w:t xml:space="preserve"> </w:t>
            </w:r>
          </w:p>
          <w:p w:rsidR="001D6A44" w:rsidRDefault="004772C9" w:rsidP="00CA2106">
            <w:pPr>
              <w:pStyle w:val="ListParagraph"/>
              <w:numPr>
                <w:ilvl w:val="0"/>
                <w:numId w:val="32"/>
              </w:numPr>
              <w:rPr>
                <w:rFonts w:cs="Arial"/>
              </w:rPr>
            </w:pPr>
            <w:r>
              <w:rPr>
                <w:rFonts w:cs="Arial"/>
              </w:rPr>
              <w:t>c</w:t>
            </w:r>
            <w:r w:rsidR="001D6A44">
              <w:rPr>
                <w:rFonts w:cs="Arial"/>
              </w:rPr>
              <w:t>hanges in taxation for corporations and individuals</w:t>
            </w:r>
          </w:p>
          <w:p w:rsidR="001D6A44" w:rsidRDefault="004772C9" w:rsidP="00CA2106">
            <w:pPr>
              <w:pStyle w:val="ListParagraph"/>
              <w:numPr>
                <w:ilvl w:val="0"/>
                <w:numId w:val="32"/>
              </w:numPr>
              <w:rPr>
                <w:rFonts w:cs="Arial"/>
              </w:rPr>
            </w:pPr>
            <w:r>
              <w:rPr>
                <w:rFonts w:cs="Arial"/>
              </w:rPr>
              <w:t>c</w:t>
            </w:r>
            <w:r w:rsidR="001D6A44">
              <w:rPr>
                <w:rFonts w:cs="Arial"/>
              </w:rPr>
              <w:t>hanges in investment in business in Nepal</w:t>
            </w:r>
          </w:p>
          <w:p w:rsidR="001D6A44" w:rsidRDefault="004772C9" w:rsidP="00CA2106">
            <w:pPr>
              <w:pStyle w:val="ListParagraph"/>
              <w:numPr>
                <w:ilvl w:val="0"/>
                <w:numId w:val="32"/>
              </w:numPr>
              <w:rPr>
                <w:rFonts w:cs="Arial"/>
              </w:rPr>
            </w:pPr>
            <w:r>
              <w:rPr>
                <w:rFonts w:cs="Arial"/>
              </w:rPr>
              <w:t>c</w:t>
            </w:r>
            <w:r w:rsidR="001D6A44">
              <w:rPr>
                <w:rFonts w:cs="Arial"/>
              </w:rPr>
              <w:t>hanges to trade (imports and exports)</w:t>
            </w:r>
          </w:p>
          <w:p w:rsidR="001D6A44" w:rsidRDefault="004772C9" w:rsidP="00CA2106">
            <w:pPr>
              <w:pStyle w:val="ListParagraph"/>
              <w:numPr>
                <w:ilvl w:val="0"/>
                <w:numId w:val="32"/>
              </w:numPr>
              <w:rPr>
                <w:rFonts w:cs="Arial"/>
              </w:rPr>
            </w:pPr>
            <w:r>
              <w:rPr>
                <w:rFonts w:cs="Arial"/>
              </w:rPr>
              <w:t>changes</w:t>
            </w:r>
            <w:r w:rsidR="001D6A44">
              <w:rPr>
                <w:rFonts w:cs="Arial"/>
              </w:rPr>
              <w:t xml:space="preserve"> in labour markers in Nepal</w:t>
            </w:r>
            <w:r w:rsidR="001C210E">
              <w:rPr>
                <w:rFonts w:cs="Arial"/>
              </w:rPr>
              <w:t>.</w:t>
            </w:r>
          </w:p>
          <w:p w:rsidR="001D6A44" w:rsidRPr="001D6A44" w:rsidRDefault="001D6A44" w:rsidP="001D6A44">
            <w:pPr>
              <w:rPr>
                <w:rFonts w:ascii="Arial" w:hAnsi="Arial" w:cs="Arial"/>
                <w:sz w:val="20"/>
                <w:szCs w:val="20"/>
              </w:rPr>
            </w:pPr>
            <w:r w:rsidRPr="001D6A44">
              <w:rPr>
                <w:rFonts w:ascii="Arial" w:hAnsi="Arial" w:cs="Arial"/>
                <w:sz w:val="20"/>
                <w:szCs w:val="20"/>
              </w:rPr>
              <w:t>Class discussion: Can Nepal sustain economic liberalisation? What threats and opportunities does economic liberalisation present?</w:t>
            </w:r>
            <w:r>
              <w:rPr>
                <w:rFonts w:ascii="Arial" w:hAnsi="Arial" w:cs="Arial"/>
                <w:sz w:val="20"/>
                <w:szCs w:val="20"/>
              </w:rPr>
              <w:t xml:space="preserve"> The class could note their findings on a SWOT analysis table.</w:t>
            </w:r>
          </w:p>
          <w:p w:rsidR="001D6A44" w:rsidRPr="004A52E6" w:rsidRDefault="001D6A44" w:rsidP="007E39F2">
            <w:pPr>
              <w:rPr>
                <w:rFonts w:ascii="Arial" w:hAnsi="Arial" w:cs="Arial"/>
                <w:sz w:val="20"/>
                <w:szCs w:val="20"/>
              </w:rPr>
            </w:pPr>
          </w:p>
        </w:tc>
      </w:tr>
      <w:tr w:rsidR="00093FDD" w:rsidRPr="00A33EB6" w:rsidTr="007E39F2">
        <w:trPr>
          <w:cantSplit/>
        </w:trPr>
        <w:tc>
          <w:tcPr>
            <w:tcW w:w="1985" w:type="dxa"/>
            <w:vMerge/>
          </w:tcPr>
          <w:p w:rsidR="00093FDD" w:rsidRDefault="00093FDD" w:rsidP="007E39F2">
            <w:pPr>
              <w:rPr>
                <w:rFonts w:ascii="Arial" w:hAnsi="Arial" w:cs="Arial"/>
                <w:sz w:val="20"/>
                <w:szCs w:val="20"/>
              </w:rPr>
            </w:pPr>
          </w:p>
        </w:tc>
        <w:tc>
          <w:tcPr>
            <w:tcW w:w="2268" w:type="dxa"/>
          </w:tcPr>
          <w:p w:rsidR="00093FDD" w:rsidRPr="004A52E6" w:rsidRDefault="00093FDD" w:rsidP="007E39F2">
            <w:pPr>
              <w:rPr>
                <w:rFonts w:ascii="Arial" w:hAnsi="Arial" w:cs="Arial"/>
                <w:sz w:val="20"/>
                <w:szCs w:val="20"/>
              </w:rPr>
            </w:pPr>
            <w:r>
              <w:rPr>
                <w:rFonts w:ascii="Arial" w:hAnsi="Arial" w:cs="Arial"/>
                <w:sz w:val="20"/>
                <w:szCs w:val="20"/>
              </w:rPr>
              <w:t>To understand the links between ICT and sustainable development</w:t>
            </w:r>
          </w:p>
        </w:tc>
        <w:tc>
          <w:tcPr>
            <w:tcW w:w="10348" w:type="dxa"/>
          </w:tcPr>
          <w:p w:rsidR="00351342" w:rsidRPr="00351342" w:rsidRDefault="00351342" w:rsidP="007E39F2">
            <w:pPr>
              <w:rPr>
                <w:rFonts w:ascii="Arial" w:hAnsi="Arial" w:cs="Arial"/>
                <w:sz w:val="20"/>
                <w:szCs w:val="20"/>
              </w:rPr>
            </w:pPr>
            <w:r w:rsidRPr="00351342">
              <w:rPr>
                <w:rFonts w:ascii="Arial" w:hAnsi="Arial" w:cs="Arial"/>
                <w:sz w:val="20"/>
                <w:szCs w:val="20"/>
              </w:rPr>
              <w:t>Learners complete a mind map to show all the different ways IT can be used to benefit Nepal from their learning in earlier parts of the course</w:t>
            </w:r>
            <w:r w:rsidR="00B92B1D">
              <w:rPr>
                <w:rFonts w:ascii="Arial" w:hAnsi="Arial" w:cs="Arial"/>
                <w:sz w:val="20"/>
                <w:szCs w:val="20"/>
              </w:rPr>
              <w:t>.</w:t>
            </w:r>
          </w:p>
          <w:p w:rsidR="00351342" w:rsidRDefault="00351342" w:rsidP="007E39F2"/>
          <w:p w:rsidR="00093FDD" w:rsidRDefault="00093FDD" w:rsidP="007E39F2">
            <w:pPr>
              <w:rPr>
                <w:rFonts w:ascii="Arial" w:hAnsi="Arial" w:cs="Arial"/>
                <w:sz w:val="20"/>
                <w:szCs w:val="20"/>
              </w:rPr>
            </w:pPr>
            <w:r>
              <w:rPr>
                <w:rFonts w:ascii="Arial" w:hAnsi="Arial" w:cs="Arial"/>
                <w:sz w:val="20"/>
                <w:szCs w:val="20"/>
              </w:rPr>
              <w:t>Ask learners to look at th</w:t>
            </w:r>
            <w:r w:rsidR="00A64CE1">
              <w:rPr>
                <w:rFonts w:ascii="Arial" w:hAnsi="Arial" w:cs="Arial"/>
                <w:sz w:val="20"/>
                <w:szCs w:val="20"/>
              </w:rPr>
              <w:t>is</w:t>
            </w:r>
            <w:r>
              <w:rPr>
                <w:rFonts w:ascii="Arial" w:hAnsi="Arial" w:cs="Arial"/>
                <w:sz w:val="20"/>
                <w:szCs w:val="20"/>
              </w:rPr>
              <w:t xml:space="preserve"> website and consider the ways</w:t>
            </w:r>
            <w:r w:rsidR="00B92B1D">
              <w:rPr>
                <w:rFonts w:ascii="Arial" w:hAnsi="Arial" w:cs="Arial"/>
                <w:sz w:val="20"/>
                <w:szCs w:val="20"/>
              </w:rPr>
              <w:t xml:space="preserve"> in which</w:t>
            </w:r>
            <w:r>
              <w:rPr>
                <w:rFonts w:ascii="Arial" w:hAnsi="Arial" w:cs="Arial"/>
                <w:sz w:val="20"/>
                <w:szCs w:val="20"/>
              </w:rPr>
              <w:t xml:space="preserve"> this organisation aims to use IT to encourage sustainability</w:t>
            </w:r>
            <w:r w:rsidR="00A64CE1">
              <w:rPr>
                <w:rFonts w:ascii="Arial" w:hAnsi="Arial" w:cs="Arial"/>
                <w:sz w:val="20"/>
                <w:szCs w:val="20"/>
              </w:rPr>
              <w:t>:</w:t>
            </w:r>
            <w:r w:rsidR="00A64CE1">
              <w:t xml:space="preserve"> </w:t>
            </w:r>
            <w:hyperlink r:id="rId118" w:history="1">
              <w:r w:rsidR="00A64CE1" w:rsidRPr="001662FD">
                <w:rPr>
                  <w:rStyle w:val="Hyperlink"/>
                  <w:rFonts w:ascii="Arial" w:hAnsi="Arial" w:cs="Arial"/>
                  <w:sz w:val="20"/>
                  <w:szCs w:val="20"/>
                </w:rPr>
                <w:t>http://www.sustainablenepal.com/</w:t>
              </w:r>
            </w:hyperlink>
            <w:r>
              <w:rPr>
                <w:rFonts w:ascii="Arial" w:hAnsi="Arial" w:cs="Arial"/>
                <w:sz w:val="20"/>
                <w:szCs w:val="20"/>
              </w:rPr>
              <w:t xml:space="preserve">. </w:t>
            </w:r>
            <w:r w:rsidR="00351342">
              <w:rPr>
                <w:rFonts w:ascii="Arial" w:hAnsi="Arial" w:cs="Arial"/>
                <w:sz w:val="20"/>
                <w:szCs w:val="20"/>
              </w:rPr>
              <w:t>Add the ideas to the mind map.</w:t>
            </w:r>
          </w:p>
          <w:p w:rsidR="007B78B6" w:rsidRPr="004A52E6" w:rsidRDefault="007B78B6" w:rsidP="007E39F2">
            <w:pPr>
              <w:rPr>
                <w:rFonts w:ascii="Arial" w:hAnsi="Arial" w:cs="Arial"/>
                <w:sz w:val="20"/>
                <w:szCs w:val="20"/>
              </w:rPr>
            </w:pPr>
          </w:p>
        </w:tc>
      </w:tr>
      <w:tr w:rsidR="00CB222C" w:rsidRPr="00A33EB6" w:rsidTr="005A30FC">
        <w:trPr>
          <w:cantSplit/>
          <w:trHeight w:hRule="exact" w:val="596"/>
          <w:tblHeader/>
        </w:trPr>
        <w:tc>
          <w:tcPr>
            <w:tcW w:w="14601" w:type="dxa"/>
            <w:gridSpan w:val="3"/>
            <w:shd w:val="clear" w:color="auto" w:fill="C30045"/>
            <w:vAlign w:val="center"/>
          </w:tcPr>
          <w:p w:rsidR="00CB222C" w:rsidRPr="00A33EB6" w:rsidRDefault="00CB222C" w:rsidP="005A30FC">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CB222C" w:rsidRPr="00A33EB6" w:rsidTr="005A30FC">
        <w:trPr>
          <w:cantSplit/>
        </w:trPr>
        <w:tc>
          <w:tcPr>
            <w:tcW w:w="14601" w:type="dxa"/>
            <w:gridSpan w:val="3"/>
          </w:tcPr>
          <w:p w:rsidR="00CB222C" w:rsidRPr="004A52E6" w:rsidRDefault="00CB222C" w:rsidP="005A30FC">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19"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CB222C" w:rsidRPr="00A33EB6" w:rsidRDefault="004A54B0" w:rsidP="005A30FC">
            <w:pPr>
              <w:ind w:left="113"/>
              <w:rPr>
                <w:rFonts w:ascii="Arial" w:hAnsi="Arial" w:cs="Arial"/>
                <w:sz w:val="20"/>
                <w:szCs w:val="20"/>
              </w:rPr>
            </w:pPr>
            <w:r>
              <w:rPr>
                <w:rFonts w:ascii="Arial" w:hAnsi="Arial" w:cs="Arial"/>
                <w:i/>
                <w:sz w:val="20"/>
                <w:szCs w:val="20"/>
                <w:lang w:eastAsia="en-GB"/>
              </w:rPr>
              <w:t>Question</w:t>
            </w:r>
            <w:r w:rsidR="00BE2E01">
              <w:rPr>
                <w:rFonts w:ascii="Arial" w:hAnsi="Arial" w:cs="Arial"/>
                <w:i/>
                <w:sz w:val="20"/>
                <w:szCs w:val="20"/>
                <w:lang w:eastAsia="en-GB"/>
              </w:rPr>
              <w:t>s</w:t>
            </w:r>
            <w:r>
              <w:rPr>
                <w:rFonts w:ascii="Arial" w:hAnsi="Arial" w:cs="Arial"/>
                <w:i/>
                <w:sz w:val="20"/>
                <w:szCs w:val="20"/>
                <w:lang w:eastAsia="en-GB"/>
              </w:rPr>
              <w:t xml:space="preserve"> 5</w:t>
            </w:r>
            <w:r w:rsidR="00BE2E01">
              <w:rPr>
                <w:rFonts w:ascii="Arial" w:hAnsi="Arial" w:cs="Arial"/>
                <w:i/>
                <w:sz w:val="20"/>
                <w:szCs w:val="20"/>
                <w:lang w:eastAsia="en-GB"/>
              </w:rPr>
              <w:t xml:space="preserve"> </w:t>
            </w:r>
            <w:r>
              <w:rPr>
                <w:rFonts w:ascii="Arial" w:hAnsi="Arial" w:cs="Arial"/>
                <w:i/>
                <w:sz w:val="20"/>
                <w:szCs w:val="20"/>
                <w:lang w:eastAsia="en-GB"/>
              </w:rPr>
              <w:t>(a) and 5</w:t>
            </w:r>
            <w:r w:rsidR="00BE2E01">
              <w:rPr>
                <w:rFonts w:ascii="Arial" w:hAnsi="Arial" w:cs="Arial"/>
                <w:i/>
                <w:sz w:val="20"/>
                <w:szCs w:val="20"/>
                <w:lang w:eastAsia="en-GB"/>
              </w:rPr>
              <w:t xml:space="preserve"> </w:t>
            </w:r>
            <w:r>
              <w:rPr>
                <w:rFonts w:ascii="Arial" w:hAnsi="Arial" w:cs="Arial"/>
                <w:i/>
                <w:sz w:val="20"/>
                <w:szCs w:val="20"/>
                <w:lang w:eastAsia="en-GB"/>
              </w:rPr>
              <w:t>(b)</w:t>
            </w:r>
            <w:r w:rsidR="009D5D93">
              <w:rPr>
                <w:rFonts w:ascii="Arial" w:hAnsi="Arial" w:cs="Arial"/>
                <w:i/>
                <w:sz w:val="20"/>
                <w:szCs w:val="20"/>
                <w:lang w:eastAsia="en-GB"/>
              </w:rPr>
              <w:t xml:space="preserve"> Specimen Paper</w:t>
            </w:r>
          </w:p>
        </w:tc>
      </w:tr>
    </w:tbl>
    <w:p w:rsidR="00647A8A" w:rsidRDefault="00647A8A" w:rsidP="00647A8A">
      <w:pPr>
        <w:pStyle w:val="DSBasic"/>
        <w:rPr>
          <w:rFonts w:eastAsia="Times New Roman" w:cs="Arial"/>
          <w:sz w:val="20"/>
          <w:szCs w:val="20"/>
        </w:rPr>
      </w:pPr>
    </w:p>
    <w:p w:rsidR="001C7F36" w:rsidRDefault="001C7F36" w:rsidP="00647A8A">
      <w:pPr>
        <w:pStyle w:val="DSBasic"/>
        <w:rPr>
          <w:rFonts w:eastAsia="Times New Roman" w:cs="Arial"/>
          <w:sz w:val="20"/>
          <w:szCs w:val="20"/>
        </w:rPr>
        <w:sectPr w:rsidR="001C7F36" w:rsidSect="00647A8A">
          <w:pgSz w:w="16838" w:h="11906" w:orient="landscape"/>
          <w:pgMar w:top="1134" w:right="1134" w:bottom="1134" w:left="1134" w:header="709" w:footer="283" w:gutter="0"/>
          <w:cols w:space="708"/>
          <w:docGrid w:linePitch="360"/>
        </w:sectPr>
      </w:pPr>
    </w:p>
    <w:p w:rsidR="00A54AB3" w:rsidRPr="009C229B" w:rsidRDefault="00A54AB3" w:rsidP="00A54AB3">
      <w:pPr>
        <w:pStyle w:val="Heading1"/>
      </w:pPr>
      <w:bookmarkStart w:id="16" w:name="_Toc449679746"/>
      <w:r>
        <w:t>Issues in Contemporary Nepal: Key Issue 4 How are Nepal’s cultures changing?</w:t>
      </w:r>
      <w:bookmarkEnd w:id="16"/>
    </w:p>
    <w:p w:rsidR="00A54AB3" w:rsidRPr="00A33EB6" w:rsidRDefault="00A54AB3" w:rsidP="00A54AB3">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A54AB3" w:rsidRPr="00A33EB6" w:rsidTr="007E39F2">
        <w:trPr>
          <w:cantSplit/>
          <w:trHeight w:hRule="exact" w:val="890"/>
          <w:tblHeader/>
        </w:trPr>
        <w:tc>
          <w:tcPr>
            <w:tcW w:w="1985" w:type="dxa"/>
            <w:shd w:val="clear" w:color="auto" w:fill="C30045"/>
            <w:vAlign w:val="center"/>
          </w:tcPr>
          <w:p w:rsidR="00A54AB3"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A54AB3" w:rsidRPr="00A33EB6" w:rsidRDefault="00A54AB3"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A54AB3" w:rsidRPr="00A33EB6" w:rsidRDefault="00A54AB3"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9B36D5" w:rsidRPr="00A33EB6" w:rsidTr="007E39F2">
        <w:trPr>
          <w:cantSplit/>
        </w:trPr>
        <w:tc>
          <w:tcPr>
            <w:tcW w:w="1985" w:type="dxa"/>
            <w:vMerge w:val="restart"/>
          </w:tcPr>
          <w:p w:rsidR="009B36D5" w:rsidRPr="009B36D5" w:rsidRDefault="009B36D5" w:rsidP="009B36D5">
            <w:pPr>
              <w:rPr>
                <w:rFonts w:ascii="Arial" w:hAnsi="Arial" w:cs="Arial"/>
                <w:sz w:val="20"/>
                <w:szCs w:val="20"/>
              </w:rPr>
            </w:pPr>
            <w:r w:rsidRPr="009B36D5">
              <w:rPr>
                <w:rFonts w:ascii="Arial" w:hAnsi="Arial" w:cs="Arial"/>
                <w:sz w:val="20"/>
                <w:szCs w:val="20"/>
              </w:rPr>
              <w:t>To understand threats to culture from social and economic change</w:t>
            </w:r>
          </w:p>
          <w:p w:rsidR="009B36D5" w:rsidRPr="009B36D5" w:rsidRDefault="009B36D5" w:rsidP="009B36D5">
            <w:pPr>
              <w:rPr>
                <w:rFonts w:ascii="Arial" w:hAnsi="Arial" w:cs="Arial"/>
                <w:sz w:val="20"/>
                <w:szCs w:val="20"/>
              </w:rPr>
            </w:pPr>
          </w:p>
          <w:p w:rsidR="009B36D5" w:rsidRPr="009B36D5" w:rsidRDefault="009B36D5" w:rsidP="009B36D5">
            <w:pPr>
              <w:rPr>
                <w:rFonts w:ascii="Arial" w:hAnsi="Arial" w:cs="Arial"/>
                <w:sz w:val="20"/>
                <w:szCs w:val="20"/>
              </w:rPr>
            </w:pPr>
            <w:r w:rsidRPr="009B36D5">
              <w:rPr>
                <w:rFonts w:ascii="Arial" w:hAnsi="Arial" w:cs="Arial"/>
                <w:sz w:val="20"/>
                <w:szCs w:val="20"/>
              </w:rPr>
              <w:t>Traditional cultural practices</w:t>
            </w:r>
          </w:p>
          <w:p w:rsidR="009B36D5" w:rsidRPr="009B36D5" w:rsidRDefault="009B36D5" w:rsidP="009B36D5">
            <w:pPr>
              <w:rPr>
                <w:rFonts w:ascii="Arial" w:hAnsi="Arial" w:cs="Arial"/>
                <w:sz w:val="20"/>
                <w:szCs w:val="20"/>
              </w:rPr>
            </w:pPr>
          </w:p>
          <w:p w:rsidR="009B36D5" w:rsidRPr="009B36D5" w:rsidRDefault="009B36D5" w:rsidP="009B36D5">
            <w:pPr>
              <w:rPr>
                <w:rFonts w:ascii="Arial" w:hAnsi="Arial" w:cs="Arial"/>
                <w:sz w:val="20"/>
                <w:szCs w:val="20"/>
              </w:rPr>
            </w:pPr>
            <w:r w:rsidRPr="009B36D5">
              <w:rPr>
                <w:rFonts w:ascii="Arial" w:hAnsi="Arial" w:cs="Arial"/>
                <w:sz w:val="20"/>
                <w:szCs w:val="20"/>
              </w:rPr>
              <w:t>Intangible heritage</w:t>
            </w:r>
          </w:p>
          <w:p w:rsidR="009B36D5" w:rsidRPr="009B36D5" w:rsidRDefault="009B36D5" w:rsidP="009B36D5">
            <w:pPr>
              <w:rPr>
                <w:rFonts w:ascii="Arial" w:hAnsi="Arial" w:cs="Arial"/>
                <w:sz w:val="20"/>
                <w:szCs w:val="20"/>
              </w:rPr>
            </w:pPr>
          </w:p>
          <w:p w:rsidR="009B36D5" w:rsidRPr="009B36D5" w:rsidRDefault="009B36D5" w:rsidP="009B36D5">
            <w:pPr>
              <w:rPr>
                <w:rFonts w:ascii="Arial" w:hAnsi="Arial" w:cs="Arial"/>
                <w:sz w:val="20"/>
                <w:szCs w:val="20"/>
              </w:rPr>
            </w:pPr>
            <w:r w:rsidRPr="009B36D5">
              <w:rPr>
                <w:rFonts w:ascii="Arial" w:hAnsi="Arial" w:cs="Arial"/>
                <w:sz w:val="20"/>
                <w:szCs w:val="20"/>
              </w:rPr>
              <w:t>Tangible heritage</w:t>
            </w:r>
          </w:p>
          <w:p w:rsidR="009B36D5" w:rsidRPr="009B36D5" w:rsidRDefault="009B36D5" w:rsidP="009B36D5">
            <w:pPr>
              <w:rPr>
                <w:rFonts w:ascii="Arial" w:hAnsi="Arial" w:cs="Arial"/>
                <w:sz w:val="20"/>
                <w:szCs w:val="20"/>
              </w:rPr>
            </w:pPr>
          </w:p>
          <w:p w:rsidR="009B36D5" w:rsidRPr="009B36D5" w:rsidRDefault="009B36D5" w:rsidP="009B36D5">
            <w:pPr>
              <w:rPr>
                <w:rFonts w:ascii="Arial" w:hAnsi="Arial" w:cs="Arial"/>
                <w:sz w:val="20"/>
                <w:szCs w:val="20"/>
              </w:rPr>
            </w:pPr>
            <w:r w:rsidRPr="009B36D5">
              <w:rPr>
                <w:rFonts w:ascii="Arial" w:hAnsi="Arial" w:cs="Arial"/>
                <w:sz w:val="20"/>
                <w:szCs w:val="20"/>
              </w:rPr>
              <w:t>Safeguarding culture</w:t>
            </w:r>
          </w:p>
          <w:p w:rsidR="009B36D5" w:rsidRPr="009B36D5" w:rsidRDefault="009B36D5" w:rsidP="009B36D5">
            <w:pPr>
              <w:rPr>
                <w:rFonts w:ascii="Arial" w:hAnsi="Arial" w:cs="Arial"/>
                <w:sz w:val="20"/>
                <w:szCs w:val="20"/>
              </w:rPr>
            </w:pPr>
          </w:p>
          <w:p w:rsidR="009B36D5" w:rsidRPr="004A52E6" w:rsidRDefault="00F54CC6" w:rsidP="009B36D5">
            <w:pPr>
              <w:rPr>
                <w:rFonts w:ascii="Arial" w:hAnsi="Arial" w:cs="Arial"/>
                <w:sz w:val="20"/>
                <w:szCs w:val="20"/>
              </w:rPr>
            </w:pPr>
            <w:r w:rsidRPr="009B36D5">
              <w:rPr>
                <w:rFonts w:ascii="Arial" w:hAnsi="Arial" w:cs="Arial"/>
                <w:sz w:val="20"/>
                <w:szCs w:val="20"/>
              </w:rPr>
              <w:t>Culture</w:t>
            </w:r>
            <w:r w:rsidR="009B36D5" w:rsidRPr="009B36D5">
              <w:rPr>
                <w:rFonts w:ascii="Arial" w:hAnsi="Arial" w:cs="Arial"/>
                <w:sz w:val="20"/>
                <w:szCs w:val="20"/>
              </w:rPr>
              <w:t xml:space="preserve"> and the digital age</w:t>
            </w:r>
          </w:p>
          <w:p w:rsidR="00772F29" w:rsidRDefault="00772F29" w:rsidP="007E39F2">
            <w:pPr>
              <w:rPr>
                <w:rFonts w:ascii="Arial" w:hAnsi="Arial" w:cs="Arial"/>
                <w:sz w:val="20"/>
                <w:szCs w:val="20"/>
              </w:rPr>
            </w:pPr>
          </w:p>
          <w:p w:rsidR="00772F29" w:rsidRPr="004A52E6" w:rsidRDefault="00772F29" w:rsidP="007E39F2">
            <w:pPr>
              <w:rPr>
                <w:rFonts w:ascii="Arial" w:hAnsi="Arial" w:cs="Arial"/>
                <w:sz w:val="20"/>
                <w:szCs w:val="20"/>
              </w:rPr>
            </w:pPr>
            <w:r w:rsidRPr="00877C89">
              <w:rPr>
                <w:rFonts w:ascii="Arial" w:hAnsi="Arial" w:cs="Arial"/>
                <w:b/>
                <w:sz w:val="20"/>
                <w:szCs w:val="20"/>
              </w:rPr>
              <w:t>Key concept: Unity and diversity</w:t>
            </w:r>
          </w:p>
        </w:tc>
        <w:tc>
          <w:tcPr>
            <w:tcW w:w="2268" w:type="dxa"/>
          </w:tcPr>
          <w:p w:rsidR="009B36D5" w:rsidRPr="004A52E6" w:rsidRDefault="009B36D5" w:rsidP="007E39F2">
            <w:pPr>
              <w:rPr>
                <w:rFonts w:ascii="Arial" w:hAnsi="Arial" w:cs="Arial"/>
                <w:sz w:val="20"/>
                <w:szCs w:val="20"/>
              </w:rPr>
            </w:pPr>
            <w:r>
              <w:rPr>
                <w:rFonts w:ascii="Arial" w:hAnsi="Arial" w:cs="Arial"/>
                <w:sz w:val="20"/>
                <w:szCs w:val="20"/>
              </w:rPr>
              <w:t>To understand the risks to Nepal’s cultural traditions</w:t>
            </w:r>
          </w:p>
        </w:tc>
        <w:tc>
          <w:tcPr>
            <w:tcW w:w="10348" w:type="dxa"/>
          </w:tcPr>
          <w:p w:rsidR="009B36D5" w:rsidRPr="004A7E1B" w:rsidRDefault="009B36D5" w:rsidP="005A30FC">
            <w:pPr>
              <w:widowControl w:val="0"/>
              <w:rPr>
                <w:rFonts w:ascii="Arial" w:hAnsi="Arial" w:cs="Arial"/>
                <w:sz w:val="20"/>
                <w:szCs w:val="20"/>
              </w:rPr>
            </w:pPr>
            <w:r w:rsidRPr="004A7E1B">
              <w:rPr>
                <w:rFonts w:ascii="Arial" w:hAnsi="Arial" w:cs="Arial"/>
                <w:sz w:val="20"/>
                <w:szCs w:val="20"/>
              </w:rPr>
              <w:t>Learners watch th</w:t>
            </w:r>
            <w:r w:rsidR="004425AC">
              <w:rPr>
                <w:rFonts w:ascii="Arial" w:hAnsi="Arial" w:cs="Arial"/>
                <w:sz w:val="20"/>
                <w:szCs w:val="20"/>
              </w:rPr>
              <w:t>is</w:t>
            </w:r>
            <w:r w:rsidRPr="004A7E1B">
              <w:rPr>
                <w:rFonts w:ascii="Arial" w:hAnsi="Arial" w:cs="Arial"/>
                <w:sz w:val="20"/>
                <w:szCs w:val="20"/>
              </w:rPr>
              <w:t xml:space="preserve"> short film clip (</w:t>
            </w:r>
            <w:r w:rsidR="00911FE7">
              <w:rPr>
                <w:rFonts w:ascii="Arial" w:hAnsi="Arial" w:cs="Arial"/>
                <w:sz w:val="20"/>
                <w:szCs w:val="20"/>
              </w:rPr>
              <w:t>six</w:t>
            </w:r>
            <w:r w:rsidR="00911FE7" w:rsidRPr="004A7E1B">
              <w:rPr>
                <w:rFonts w:ascii="Arial" w:hAnsi="Arial" w:cs="Arial"/>
                <w:sz w:val="20"/>
                <w:szCs w:val="20"/>
              </w:rPr>
              <w:t xml:space="preserve"> </w:t>
            </w:r>
            <w:r w:rsidRPr="004A7E1B">
              <w:rPr>
                <w:rFonts w:ascii="Arial" w:hAnsi="Arial" w:cs="Arial"/>
                <w:sz w:val="20"/>
                <w:szCs w:val="20"/>
              </w:rPr>
              <w:t>minutes) about the impact of the 2015 earthquake on Nepal’s cultural heritage</w:t>
            </w:r>
            <w:r w:rsidR="004425AC">
              <w:rPr>
                <w:rFonts w:ascii="Arial" w:hAnsi="Arial" w:cs="Arial"/>
                <w:sz w:val="20"/>
                <w:szCs w:val="20"/>
              </w:rPr>
              <w:t xml:space="preserve">: </w:t>
            </w:r>
            <w:hyperlink r:id="rId120" w:history="1">
              <w:r w:rsidR="004425AC" w:rsidRPr="004A7E1B">
                <w:rPr>
                  <w:rStyle w:val="Hyperlink"/>
                  <w:rFonts w:ascii="Arial" w:hAnsi="Arial" w:cs="Arial"/>
                  <w:sz w:val="20"/>
                  <w:szCs w:val="20"/>
                </w:rPr>
                <w:t>http://www.pbs.org/newshour/bb/destruction-nepals-temples-puts-spiritual-culture-risk/</w:t>
              </w:r>
            </w:hyperlink>
            <w:r w:rsidR="004425AC" w:rsidRPr="00F465E7">
              <w:t xml:space="preserve">. </w:t>
            </w:r>
            <w:r w:rsidR="004425AC" w:rsidRPr="00F465E7">
              <w:rPr>
                <w:rFonts w:ascii="Arial" w:hAnsi="Arial" w:cs="Arial"/>
                <w:sz w:val="20"/>
                <w:szCs w:val="20"/>
              </w:rPr>
              <w:t>They</w:t>
            </w:r>
            <w:r w:rsidRPr="004A7E1B">
              <w:rPr>
                <w:rFonts w:ascii="Arial" w:hAnsi="Arial" w:cs="Arial"/>
                <w:sz w:val="20"/>
                <w:szCs w:val="20"/>
              </w:rPr>
              <w:t xml:space="preserve"> note down the ways in which the earthquake has threatened Nepal’s cultural tradition. (Alternatively the website gives a transcript of the report</w:t>
            </w:r>
            <w:r w:rsidR="00B92B1D">
              <w:rPr>
                <w:rFonts w:ascii="Arial" w:hAnsi="Arial" w:cs="Arial"/>
                <w:sz w:val="20"/>
                <w:szCs w:val="20"/>
              </w:rPr>
              <w:t>.</w:t>
            </w:r>
            <w:r w:rsidRPr="004A7E1B">
              <w:rPr>
                <w:rFonts w:ascii="Arial" w:hAnsi="Arial" w:cs="Arial"/>
                <w:sz w:val="20"/>
                <w:szCs w:val="20"/>
              </w:rPr>
              <w:t>)</w:t>
            </w:r>
          </w:p>
          <w:p w:rsidR="009B36D5" w:rsidRPr="004A7E1B" w:rsidRDefault="009B36D5" w:rsidP="00967521">
            <w:pPr>
              <w:widowControl w:val="0"/>
              <w:rPr>
                <w:rFonts w:ascii="Arial" w:hAnsi="Arial" w:cs="Arial"/>
                <w:sz w:val="20"/>
                <w:szCs w:val="20"/>
              </w:rPr>
            </w:pPr>
          </w:p>
          <w:p w:rsidR="009B36D5" w:rsidRDefault="009B36D5" w:rsidP="004A7E1B">
            <w:pPr>
              <w:widowControl w:val="0"/>
              <w:rPr>
                <w:rFonts w:ascii="Arial" w:hAnsi="Arial" w:cs="Arial"/>
                <w:sz w:val="20"/>
                <w:szCs w:val="20"/>
              </w:rPr>
            </w:pPr>
            <w:r w:rsidRPr="004A7E1B">
              <w:rPr>
                <w:rFonts w:ascii="Arial" w:hAnsi="Arial" w:cs="Arial"/>
                <w:sz w:val="20"/>
                <w:szCs w:val="20"/>
              </w:rPr>
              <w:t xml:space="preserve">Ask </w:t>
            </w:r>
            <w:r w:rsidR="00DA78EF">
              <w:rPr>
                <w:rFonts w:ascii="Arial" w:hAnsi="Arial" w:cs="Arial"/>
                <w:sz w:val="20"/>
                <w:szCs w:val="20"/>
              </w:rPr>
              <w:t>learn</w:t>
            </w:r>
            <w:r w:rsidRPr="004A7E1B">
              <w:rPr>
                <w:rFonts w:ascii="Arial" w:hAnsi="Arial" w:cs="Arial"/>
                <w:sz w:val="20"/>
                <w:szCs w:val="20"/>
              </w:rPr>
              <w:t>ers to complete a chart to sho</w:t>
            </w:r>
            <w:r w:rsidR="001C210E">
              <w:rPr>
                <w:rFonts w:ascii="Arial" w:hAnsi="Arial" w:cs="Arial"/>
                <w:sz w:val="20"/>
                <w:szCs w:val="20"/>
              </w:rPr>
              <w:t>w</w:t>
            </w:r>
            <w:r w:rsidRPr="004A7E1B">
              <w:rPr>
                <w:rFonts w:ascii="Arial" w:hAnsi="Arial" w:cs="Arial"/>
                <w:sz w:val="20"/>
                <w:szCs w:val="20"/>
              </w:rPr>
              <w:t xml:space="preserve"> how other issues</w:t>
            </w:r>
            <w:r w:rsidR="00772F29">
              <w:rPr>
                <w:rFonts w:ascii="Arial" w:hAnsi="Arial" w:cs="Arial"/>
                <w:sz w:val="20"/>
                <w:szCs w:val="20"/>
              </w:rPr>
              <w:t xml:space="preserve"> could</w:t>
            </w:r>
            <w:r w:rsidRPr="004A7E1B">
              <w:rPr>
                <w:rFonts w:ascii="Arial" w:hAnsi="Arial" w:cs="Arial"/>
                <w:sz w:val="20"/>
                <w:szCs w:val="20"/>
              </w:rPr>
              <w:t xml:space="preserve"> present a risk to cultural tradition and how these risks might be addressed</w:t>
            </w:r>
            <w:r w:rsidR="001C210E">
              <w:rPr>
                <w:rFonts w:ascii="Arial" w:hAnsi="Arial" w:cs="Arial"/>
                <w:sz w:val="20"/>
                <w:szCs w:val="20"/>
              </w:rPr>
              <w:t>:</w:t>
            </w:r>
            <w:r w:rsidRPr="004A7E1B">
              <w:rPr>
                <w:rFonts w:ascii="Arial" w:hAnsi="Arial" w:cs="Arial"/>
                <w:sz w:val="20"/>
                <w:szCs w:val="20"/>
              </w:rPr>
              <w:t xml:space="preserve"> </w:t>
            </w:r>
          </w:p>
          <w:p w:rsidR="009B36D5" w:rsidRPr="004A7E1B" w:rsidRDefault="003E128A" w:rsidP="00CA2106">
            <w:pPr>
              <w:pStyle w:val="ListParagraph"/>
              <w:widowControl w:val="0"/>
              <w:numPr>
                <w:ilvl w:val="0"/>
                <w:numId w:val="25"/>
              </w:numPr>
              <w:rPr>
                <w:rFonts w:cs="Arial"/>
              </w:rPr>
            </w:pPr>
            <w:r>
              <w:rPr>
                <w:rFonts w:cs="Arial"/>
              </w:rPr>
              <w:t>i</w:t>
            </w:r>
            <w:r w:rsidR="009B36D5" w:rsidRPr="004A7E1B">
              <w:rPr>
                <w:rFonts w:cs="Arial"/>
              </w:rPr>
              <w:t>nternet</w:t>
            </w:r>
          </w:p>
          <w:p w:rsidR="009B36D5" w:rsidRPr="004A7E1B" w:rsidRDefault="003E128A" w:rsidP="00CA2106">
            <w:pPr>
              <w:pStyle w:val="ListParagraph"/>
              <w:widowControl w:val="0"/>
              <w:numPr>
                <w:ilvl w:val="0"/>
                <w:numId w:val="24"/>
              </w:numPr>
              <w:rPr>
                <w:rFonts w:cs="Arial"/>
              </w:rPr>
            </w:pPr>
            <w:r>
              <w:rPr>
                <w:rFonts w:cs="Arial"/>
              </w:rPr>
              <w:t>t</w:t>
            </w:r>
            <w:r w:rsidR="009B36D5" w:rsidRPr="004A7E1B">
              <w:rPr>
                <w:rFonts w:cs="Arial"/>
              </w:rPr>
              <w:t>ourism</w:t>
            </w:r>
          </w:p>
          <w:p w:rsidR="009B36D5" w:rsidRPr="004A7E1B" w:rsidRDefault="003E128A" w:rsidP="00CA2106">
            <w:pPr>
              <w:pStyle w:val="ListParagraph"/>
              <w:widowControl w:val="0"/>
              <w:numPr>
                <w:ilvl w:val="0"/>
                <w:numId w:val="24"/>
              </w:numPr>
              <w:rPr>
                <w:rFonts w:cs="Arial"/>
              </w:rPr>
            </w:pPr>
            <w:r>
              <w:rPr>
                <w:rFonts w:cs="Arial"/>
              </w:rPr>
              <w:t>t</w:t>
            </w:r>
            <w:r w:rsidR="009B36D5" w:rsidRPr="004A7E1B">
              <w:rPr>
                <w:rFonts w:cs="Arial"/>
              </w:rPr>
              <w:t>ravel/migration abroad</w:t>
            </w:r>
          </w:p>
          <w:p w:rsidR="009B36D5" w:rsidRPr="004A7E1B" w:rsidRDefault="003E128A" w:rsidP="00CA2106">
            <w:pPr>
              <w:pStyle w:val="ListParagraph"/>
              <w:widowControl w:val="0"/>
              <w:numPr>
                <w:ilvl w:val="0"/>
                <w:numId w:val="24"/>
              </w:numPr>
              <w:rPr>
                <w:rFonts w:cs="Arial"/>
              </w:rPr>
            </w:pPr>
            <w:r>
              <w:rPr>
                <w:rFonts w:cs="Arial"/>
              </w:rPr>
              <w:t>m</w:t>
            </w:r>
            <w:r w:rsidR="009B36D5" w:rsidRPr="004A7E1B">
              <w:rPr>
                <w:rFonts w:cs="Arial"/>
              </w:rPr>
              <w:t>igration within Nepal</w:t>
            </w:r>
          </w:p>
          <w:p w:rsidR="009B36D5" w:rsidRDefault="003E128A" w:rsidP="00CA2106">
            <w:pPr>
              <w:pStyle w:val="ListParagraph"/>
              <w:widowControl w:val="0"/>
              <w:numPr>
                <w:ilvl w:val="0"/>
                <w:numId w:val="24"/>
              </w:numPr>
              <w:rPr>
                <w:rFonts w:cs="Arial"/>
              </w:rPr>
            </w:pPr>
            <w:r>
              <w:rPr>
                <w:rFonts w:cs="Arial"/>
              </w:rPr>
              <w:t>u</w:t>
            </w:r>
            <w:r w:rsidR="009B36D5" w:rsidRPr="004A7E1B">
              <w:rPr>
                <w:rFonts w:cs="Arial"/>
              </w:rPr>
              <w:t>rbanisation</w:t>
            </w:r>
          </w:p>
          <w:p w:rsidR="001E6C38" w:rsidRPr="004A7E1B" w:rsidRDefault="003E128A" w:rsidP="00CA2106">
            <w:pPr>
              <w:pStyle w:val="ListParagraph"/>
              <w:widowControl w:val="0"/>
              <w:numPr>
                <w:ilvl w:val="0"/>
                <w:numId w:val="24"/>
              </w:numPr>
              <w:rPr>
                <w:rFonts w:cs="Arial"/>
              </w:rPr>
            </w:pPr>
            <w:r>
              <w:rPr>
                <w:rFonts w:cs="Arial"/>
              </w:rPr>
              <w:t>n</w:t>
            </w:r>
            <w:r w:rsidR="001E6C38">
              <w:rPr>
                <w:rFonts w:cs="Arial"/>
              </w:rPr>
              <w:t>atural hazards</w:t>
            </w:r>
            <w:r w:rsidR="001C210E">
              <w:rPr>
                <w:rFonts w:cs="Arial"/>
              </w:rPr>
              <w:t>.</w:t>
            </w:r>
          </w:p>
          <w:p w:rsidR="009B36D5" w:rsidRPr="004A7E1B" w:rsidRDefault="009B36D5" w:rsidP="004A7E1B">
            <w:pPr>
              <w:widowControl w:val="0"/>
              <w:rPr>
                <w:rFonts w:ascii="Arial" w:hAnsi="Arial" w:cs="Arial"/>
                <w:sz w:val="20"/>
                <w:szCs w:val="20"/>
              </w:rPr>
            </w:pPr>
            <w:r w:rsidRPr="004A7E1B">
              <w:rPr>
                <w:rFonts w:ascii="Arial" w:hAnsi="Arial" w:cs="Arial"/>
                <w:sz w:val="20"/>
                <w:szCs w:val="20"/>
              </w:rPr>
              <w:t xml:space="preserve">This could be completed by individuals </w:t>
            </w:r>
            <w:r w:rsidRPr="003E128A">
              <w:rPr>
                <w:rFonts w:ascii="Arial" w:hAnsi="Arial" w:cs="Arial"/>
                <w:b/>
                <w:sz w:val="20"/>
                <w:szCs w:val="20"/>
              </w:rPr>
              <w:t>(I)</w:t>
            </w:r>
            <w:r w:rsidRPr="004A7E1B">
              <w:rPr>
                <w:rFonts w:ascii="Arial" w:hAnsi="Arial" w:cs="Arial"/>
                <w:sz w:val="20"/>
                <w:szCs w:val="20"/>
              </w:rPr>
              <w:t xml:space="preserve"> or by learners working in small groups on one of the issues.</w:t>
            </w:r>
            <w:r w:rsidR="00772F29">
              <w:rPr>
                <w:rFonts w:ascii="Arial" w:hAnsi="Arial" w:cs="Arial"/>
                <w:sz w:val="20"/>
                <w:szCs w:val="20"/>
              </w:rPr>
              <w:t xml:space="preserve"> Ask the class to consider whether some of these issues could also be seen as an opportunity to preserve tradition.</w:t>
            </w:r>
          </w:p>
          <w:p w:rsidR="009B36D5" w:rsidRPr="004A7E1B" w:rsidRDefault="009B36D5" w:rsidP="005A30FC">
            <w:pPr>
              <w:widowControl w:val="0"/>
              <w:rPr>
                <w:rFonts w:ascii="Arial" w:hAnsi="Arial" w:cs="Arial"/>
                <w:sz w:val="20"/>
                <w:szCs w:val="20"/>
              </w:rPr>
            </w:pPr>
          </w:p>
          <w:p w:rsidR="007A6CEC" w:rsidRPr="007A6CEC" w:rsidRDefault="009B36D5" w:rsidP="00F27338">
            <w:pPr>
              <w:widowControl w:val="0"/>
              <w:rPr>
                <w:rFonts w:ascii="Arial" w:hAnsi="Arial" w:cs="Arial"/>
                <w:b/>
                <w:sz w:val="20"/>
                <w:szCs w:val="20"/>
              </w:rPr>
            </w:pPr>
            <w:r w:rsidRPr="004A7E1B">
              <w:rPr>
                <w:rFonts w:ascii="Arial" w:hAnsi="Arial" w:cs="Arial"/>
                <w:sz w:val="20"/>
                <w:szCs w:val="20"/>
              </w:rPr>
              <w:t>Learners prepare a response to a Section B type question: ‘Outline the risks to Nepal’s cultural tradition and explain how these risks might be addressed</w:t>
            </w:r>
            <w:r w:rsidR="00F27338">
              <w:rPr>
                <w:rFonts w:ascii="Arial" w:hAnsi="Arial" w:cs="Arial"/>
                <w:sz w:val="20"/>
                <w:szCs w:val="20"/>
              </w:rPr>
              <w:t>.</w:t>
            </w:r>
            <w:r w:rsidR="001171F6">
              <w:rPr>
                <w:rFonts w:ascii="Arial" w:hAnsi="Arial" w:cs="Arial"/>
                <w:sz w:val="20"/>
                <w:szCs w:val="20"/>
              </w:rPr>
              <w:t>’</w:t>
            </w:r>
            <w:r w:rsidRPr="004A7E1B">
              <w:rPr>
                <w:rFonts w:ascii="Arial" w:hAnsi="Arial" w:cs="Arial"/>
                <w:b/>
                <w:sz w:val="20"/>
                <w:szCs w:val="20"/>
              </w:rPr>
              <w:t xml:space="preserve"> (F)</w:t>
            </w:r>
          </w:p>
        </w:tc>
      </w:tr>
      <w:tr w:rsidR="009B36D5" w:rsidRPr="00A33EB6" w:rsidTr="007E39F2">
        <w:trPr>
          <w:cantSplit/>
        </w:trPr>
        <w:tc>
          <w:tcPr>
            <w:tcW w:w="1985" w:type="dxa"/>
            <w:vMerge/>
          </w:tcPr>
          <w:p w:rsidR="009B36D5" w:rsidRPr="004A52E6" w:rsidRDefault="009B36D5" w:rsidP="007E39F2">
            <w:pPr>
              <w:rPr>
                <w:rFonts w:ascii="Arial" w:hAnsi="Arial" w:cs="Arial"/>
                <w:sz w:val="20"/>
                <w:szCs w:val="20"/>
              </w:rPr>
            </w:pPr>
          </w:p>
        </w:tc>
        <w:tc>
          <w:tcPr>
            <w:tcW w:w="2268" w:type="dxa"/>
          </w:tcPr>
          <w:p w:rsidR="009B36D5" w:rsidRPr="004A52E6" w:rsidRDefault="009B36D5" w:rsidP="007E39F2">
            <w:pPr>
              <w:rPr>
                <w:rFonts w:ascii="Arial" w:hAnsi="Arial" w:cs="Arial"/>
                <w:sz w:val="20"/>
                <w:szCs w:val="20"/>
              </w:rPr>
            </w:pPr>
            <w:r>
              <w:rPr>
                <w:rFonts w:ascii="Arial" w:hAnsi="Arial" w:cs="Arial"/>
                <w:sz w:val="20"/>
                <w:szCs w:val="20"/>
              </w:rPr>
              <w:t>To understand h</w:t>
            </w:r>
            <w:r w:rsidRPr="009B36D5">
              <w:rPr>
                <w:rFonts w:ascii="Arial" w:hAnsi="Arial" w:cs="Arial"/>
                <w:sz w:val="20"/>
                <w:szCs w:val="20"/>
              </w:rPr>
              <w:t>ow can cultures be safeguarded</w:t>
            </w:r>
          </w:p>
        </w:tc>
        <w:tc>
          <w:tcPr>
            <w:tcW w:w="10348" w:type="dxa"/>
          </w:tcPr>
          <w:p w:rsidR="009B36D5" w:rsidRDefault="009B36D5" w:rsidP="007E39F2">
            <w:pPr>
              <w:rPr>
                <w:rFonts w:ascii="Arial" w:hAnsi="Arial" w:cs="Arial"/>
                <w:sz w:val="20"/>
                <w:szCs w:val="20"/>
              </w:rPr>
            </w:pPr>
            <w:r>
              <w:rPr>
                <w:rFonts w:ascii="Arial" w:hAnsi="Arial" w:cs="Arial"/>
                <w:sz w:val="20"/>
                <w:szCs w:val="20"/>
              </w:rPr>
              <w:t xml:space="preserve">Ask learners to read the </w:t>
            </w:r>
            <w:r w:rsidR="004425AC">
              <w:rPr>
                <w:rFonts w:ascii="Arial" w:hAnsi="Arial" w:cs="Arial"/>
                <w:sz w:val="20"/>
                <w:szCs w:val="20"/>
              </w:rPr>
              <w:t xml:space="preserve">following </w:t>
            </w:r>
            <w:r>
              <w:rPr>
                <w:rFonts w:ascii="Arial" w:hAnsi="Arial" w:cs="Arial"/>
                <w:sz w:val="20"/>
                <w:szCs w:val="20"/>
              </w:rPr>
              <w:t xml:space="preserve">article in preparation </w:t>
            </w:r>
            <w:r w:rsidR="004425AC">
              <w:rPr>
                <w:rFonts w:ascii="Arial" w:hAnsi="Arial" w:cs="Arial"/>
                <w:sz w:val="20"/>
                <w:szCs w:val="20"/>
              </w:rPr>
              <w:t xml:space="preserve">for </w:t>
            </w:r>
            <w:r>
              <w:rPr>
                <w:rFonts w:ascii="Arial" w:hAnsi="Arial" w:cs="Arial"/>
                <w:sz w:val="20"/>
                <w:szCs w:val="20"/>
              </w:rPr>
              <w:t>the lesson</w:t>
            </w:r>
            <w:r w:rsidR="004425AC">
              <w:rPr>
                <w:rFonts w:ascii="Arial" w:hAnsi="Arial" w:cs="Arial"/>
                <w:sz w:val="20"/>
                <w:szCs w:val="20"/>
              </w:rPr>
              <w:t xml:space="preserve">: </w:t>
            </w:r>
            <w:hyperlink r:id="rId121" w:anchor=".Vxy7UzArKUk" w:history="1">
              <w:r w:rsidR="004425AC" w:rsidRPr="002F2A91">
                <w:rPr>
                  <w:rStyle w:val="Hyperlink"/>
                  <w:rFonts w:ascii="Arial" w:hAnsi="Arial" w:cs="Arial"/>
                  <w:sz w:val="20"/>
                  <w:szCs w:val="20"/>
                </w:rPr>
                <w:t>http://nepalitimes.com/news.php?id=18013#.Vxy7UzArKUk</w:t>
              </w:r>
            </w:hyperlink>
            <w:r>
              <w:rPr>
                <w:rFonts w:ascii="Arial" w:hAnsi="Arial" w:cs="Arial"/>
                <w:sz w:val="20"/>
                <w:szCs w:val="20"/>
              </w:rPr>
              <w:t>. How can culture be safeguarded? Who should be responsible for safeguarding culture? Ask learners to consider the role of each of the following</w:t>
            </w:r>
            <w:r w:rsidR="001C210E">
              <w:rPr>
                <w:rFonts w:ascii="Arial" w:hAnsi="Arial" w:cs="Arial"/>
                <w:sz w:val="20"/>
                <w:szCs w:val="20"/>
              </w:rPr>
              <w:t>:</w:t>
            </w:r>
          </w:p>
          <w:p w:rsidR="009B36D5" w:rsidRPr="003E128A" w:rsidRDefault="009B36D5" w:rsidP="003E128A">
            <w:pPr>
              <w:pStyle w:val="ListParagraph"/>
              <w:numPr>
                <w:ilvl w:val="0"/>
                <w:numId w:val="55"/>
              </w:numPr>
              <w:rPr>
                <w:rFonts w:cs="Arial"/>
              </w:rPr>
            </w:pPr>
            <w:r w:rsidRPr="003E128A">
              <w:rPr>
                <w:rFonts w:cs="Arial"/>
              </w:rPr>
              <w:t>UNESCO</w:t>
            </w:r>
          </w:p>
          <w:p w:rsidR="009B36D5" w:rsidRPr="003E128A" w:rsidRDefault="009B36D5" w:rsidP="003E128A">
            <w:pPr>
              <w:pStyle w:val="ListParagraph"/>
              <w:numPr>
                <w:ilvl w:val="0"/>
                <w:numId w:val="55"/>
              </w:numPr>
              <w:rPr>
                <w:rFonts w:cs="Arial"/>
              </w:rPr>
            </w:pPr>
            <w:r w:rsidRPr="003E128A">
              <w:rPr>
                <w:rFonts w:cs="Arial"/>
              </w:rPr>
              <w:t>Nepali government</w:t>
            </w:r>
          </w:p>
          <w:p w:rsidR="009B36D5" w:rsidRPr="003E128A" w:rsidRDefault="009B36D5" w:rsidP="003E128A">
            <w:pPr>
              <w:pStyle w:val="ListParagraph"/>
              <w:numPr>
                <w:ilvl w:val="0"/>
                <w:numId w:val="55"/>
              </w:numPr>
              <w:rPr>
                <w:rFonts w:cs="Arial"/>
              </w:rPr>
            </w:pPr>
            <w:r w:rsidRPr="003E128A">
              <w:rPr>
                <w:rFonts w:cs="Arial"/>
              </w:rPr>
              <w:t>Nepali people</w:t>
            </w:r>
          </w:p>
          <w:p w:rsidR="009B36D5" w:rsidRPr="003E128A" w:rsidRDefault="001C210E" w:rsidP="003E128A">
            <w:pPr>
              <w:pStyle w:val="ListParagraph"/>
              <w:numPr>
                <w:ilvl w:val="0"/>
                <w:numId w:val="55"/>
              </w:numPr>
              <w:rPr>
                <w:rFonts w:cs="Arial"/>
              </w:rPr>
            </w:pPr>
            <w:r>
              <w:rPr>
                <w:rFonts w:cs="Arial"/>
              </w:rPr>
              <w:t>t</w:t>
            </w:r>
            <w:r w:rsidR="009B36D5" w:rsidRPr="003E128A">
              <w:rPr>
                <w:rFonts w:cs="Arial"/>
              </w:rPr>
              <w:t>ourists/tourism operators</w:t>
            </w:r>
          </w:p>
          <w:p w:rsidR="009B36D5" w:rsidRPr="003E128A" w:rsidRDefault="009B36D5" w:rsidP="003E128A">
            <w:pPr>
              <w:pStyle w:val="ListParagraph"/>
              <w:numPr>
                <w:ilvl w:val="0"/>
                <w:numId w:val="55"/>
              </w:numPr>
              <w:rPr>
                <w:rFonts w:cs="Arial"/>
              </w:rPr>
            </w:pPr>
            <w:r w:rsidRPr="003E128A">
              <w:rPr>
                <w:rFonts w:cs="Arial"/>
              </w:rPr>
              <w:t>NGOs/INGOs</w:t>
            </w:r>
            <w:r w:rsidR="001C210E">
              <w:rPr>
                <w:rFonts w:cs="Arial"/>
              </w:rPr>
              <w:t>.</w:t>
            </w:r>
          </w:p>
          <w:p w:rsidR="009B36D5" w:rsidRPr="004A52E6" w:rsidRDefault="009B36D5" w:rsidP="007E39F2">
            <w:pPr>
              <w:rPr>
                <w:rFonts w:ascii="Arial" w:hAnsi="Arial" w:cs="Arial"/>
                <w:sz w:val="20"/>
                <w:szCs w:val="20"/>
              </w:rPr>
            </w:pPr>
          </w:p>
        </w:tc>
      </w:tr>
      <w:tr w:rsidR="009B36D5" w:rsidRPr="00A33EB6" w:rsidTr="007E39F2">
        <w:trPr>
          <w:cantSplit/>
        </w:trPr>
        <w:tc>
          <w:tcPr>
            <w:tcW w:w="1985" w:type="dxa"/>
            <w:vMerge/>
          </w:tcPr>
          <w:p w:rsidR="009B36D5" w:rsidRPr="004A52E6" w:rsidRDefault="009B36D5" w:rsidP="007E39F2">
            <w:pPr>
              <w:rPr>
                <w:rFonts w:ascii="Arial" w:hAnsi="Arial" w:cs="Arial"/>
                <w:sz w:val="20"/>
                <w:szCs w:val="20"/>
              </w:rPr>
            </w:pPr>
          </w:p>
        </w:tc>
        <w:tc>
          <w:tcPr>
            <w:tcW w:w="2268" w:type="dxa"/>
          </w:tcPr>
          <w:p w:rsidR="009B36D5" w:rsidRPr="004A52E6" w:rsidRDefault="009B36D5" w:rsidP="007E39F2">
            <w:pPr>
              <w:rPr>
                <w:rFonts w:ascii="Arial" w:hAnsi="Arial" w:cs="Arial"/>
                <w:sz w:val="20"/>
                <w:szCs w:val="20"/>
              </w:rPr>
            </w:pPr>
            <w:r>
              <w:rPr>
                <w:rFonts w:ascii="Arial" w:hAnsi="Arial" w:cs="Arial"/>
                <w:sz w:val="20"/>
                <w:szCs w:val="20"/>
              </w:rPr>
              <w:t>To understand the impacts of modernisation on culture</w:t>
            </w:r>
          </w:p>
        </w:tc>
        <w:tc>
          <w:tcPr>
            <w:tcW w:w="10348" w:type="dxa"/>
          </w:tcPr>
          <w:p w:rsidR="009B36D5" w:rsidRPr="00877C89" w:rsidRDefault="009B36D5" w:rsidP="007B485C">
            <w:pPr>
              <w:rPr>
                <w:rFonts w:ascii="Arial" w:hAnsi="Arial" w:cs="Arial"/>
                <w:sz w:val="20"/>
                <w:szCs w:val="20"/>
              </w:rPr>
            </w:pPr>
            <w:r w:rsidRPr="00877C89">
              <w:rPr>
                <w:rFonts w:ascii="Arial" w:hAnsi="Arial" w:cs="Arial"/>
                <w:sz w:val="20"/>
                <w:szCs w:val="20"/>
              </w:rPr>
              <w:t>These themes should be explored in discussion</w:t>
            </w:r>
            <w:r w:rsidR="00375048">
              <w:rPr>
                <w:rFonts w:ascii="Arial" w:hAnsi="Arial" w:cs="Arial"/>
                <w:sz w:val="20"/>
                <w:szCs w:val="20"/>
              </w:rPr>
              <w:t>:</w:t>
            </w:r>
          </w:p>
          <w:p w:rsidR="009B36D5" w:rsidRDefault="009B36D5" w:rsidP="00CA2106">
            <w:pPr>
              <w:pStyle w:val="ListParagraph"/>
              <w:numPr>
                <w:ilvl w:val="0"/>
                <w:numId w:val="27"/>
              </w:numPr>
              <w:rPr>
                <w:rFonts w:cs="Arial"/>
              </w:rPr>
            </w:pPr>
            <w:r w:rsidRPr="00A70663">
              <w:rPr>
                <w:rFonts w:cs="Arial"/>
              </w:rPr>
              <w:t>How can the need for change to improve economic output be balanced against continuing cultural practices that hamper economic well-being?</w:t>
            </w:r>
          </w:p>
          <w:p w:rsidR="009B36D5" w:rsidRDefault="009B36D5" w:rsidP="00CA2106">
            <w:pPr>
              <w:pStyle w:val="ListParagraph"/>
              <w:numPr>
                <w:ilvl w:val="0"/>
                <w:numId w:val="27"/>
              </w:numPr>
              <w:rPr>
                <w:rFonts w:cs="Arial"/>
              </w:rPr>
            </w:pPr>
            <w:r w:rsidRPr="00A70663">
              <w:rPr>
                <w:rFonts w:cs="Arial"/>
              </w:rPr>
              <w:t>Can technology be used to preserve language, traditional knowledge and oral tradition?</w:t>
            </w:r>
          </w:p>
          <w:p w:rsidR="009B36D5" w:rsidRDefault="009B36D5" w:rsidP="00CA2106">
            <w:pPr>
              <w:pStyle w:val="ListParagraph"/>
              <w:numPr>
                <w:ilvl w:val="0"/>
                <w:numId w:val="27"/>
              </w:numPr>
              <w:rPr>
                <w:rFonts w:cs="Arial"/>
              </w:rPr>
            </w:pPr>
            <w:r w:rsidRPr="00A70663">
              <w:rPr>
                <w:rFonts w:cs="Arial"/>
              </w:rPr>
              <w:t>Is it reasonable to devote time, energy and money to the upkeep of heritage sites? Now that so many have been damaged or destroyed by the earthquake, should time, energy and money be spent on repairing them?</w:t>
            </w:r>
          </w:p>
          <w:p w:rsidR="009B36D5" w:rsidRPr="00A70663" w:rsidRDefault="009B36D5" w:rsidP="00CA2106">
            <w:pPr>
              <w:pStyle w:val="ListParagraph"/>
              <w:numPr>
                <w:ilvl w:val="0"/>
                <w:numId w:val="27"/>
              </w:numPr>
              <w:rPr>
                <w:rFonts w:cs="Arial"/>
              </w:rPr>
            </w:pPr>
            <w:r w:rsidRPr="00A70663">
              <w:rPr>
                <w:rFonts w:cs="Arial"/>
              </w:rPr>
              <w:t>How effective are education and legislation in safeguarding Nepal’s culture?</w:t>
            </w:r>
          </w:p>
          <w:p w:rsidR="009B36D5" w:rsidRPr="00877C89" w:rsidRDefault="009B36D5" w:rsidP="00CB222C">
            <w:pPr>
              <w:rPr>
                <w:rFonts w:ascii="Arial" w:hAnsi="Arial" w:cs="Arial"/>
                <w:sz w:val="20"/>
                <w:szCs w:val="20"/>
              </w:rPr>
            </w:pPr>
          </w:p>
          <w:p w:rsidR="00375048" w:rsidRDefault="009B36D5" w:rsidP="00CB222C">
            <w:pPr>
              <w:rPr>
                <w:rFonts w:ascii="Arial" w:hAnsi="Arial" w:cs="Arial"/>
                <w:sz w:val="20"/>
                <w:szCs w:val="20"/>
              </w:rPr>
            </w:pPr>
            <w:r w:rsidRPr="00877C89">
              <w:rPr>
                <w:rFonts w:ascii="Arial" w:hAnsi="Arial" w:cs="Arial"/>
                <w:sz w:val="20"/>
                <w:szCs w:val="20"/>
              </w:rPr>
              <w:t>Learning resources:</w:t>
            </w:r>
          </w:p>
          <w:p w:rsidR="009B36D5" w:rsidRPr="006941A4" w:rsidRDefault="009B36D5" w:rsidP="00B53166">
            <w:pPr>
              <w:pStyle w:val="ListParagraph"/>
              <w:numPr>
                <w:ilvl w:val="0"/>
                <w:numId w:val="63"/>
              </w:numPr>
              <w:rPr>
                <w:rFonts w:cs="Arial"/>
              </w:rPr>
            </w:pPr>
            <w:r w:rsidRPr="00073A2A">
              <w:rPr>
                <w:rFonts w:cs="Arial"/>
              </w:rPr>
              <w:t xml:space="preserve">Learners might be sufficiently confident to explore these themes through questioning alone, but might also benefit from stimulus material </w:t>
            </w:r>
            <w:r w:rsidRPr="006941A4">
              <w:rPr>
                <w:rFonts w:cs="Arial"/>
              </w:rPr>
              <w:t>provided by the teacher.</w:t>
            </w:r>
          </w:p>
          <w:p w:rsidR="009B36D5" w:rsidRDefault="00633B4A" w:rsidP="00B53166">
            <w:pPr>
              <w:pStyle w:val="ListParagraph"/>
              <w:numPr>
                <w:ilvl w:val="0"/>
                <w:numId w:val="63"/>
              </w:numPr>
              <w:rPr>
                <w:rFonts w:cs="Arial"/>
              </w:rPr>
            </w:pPr>
            <w:hyperlink r:id="rId122" w:anchor=".Vx2l6DArKUm" w:history="1">
              <w:r w:rsidR="009B36D5" w:rsidRPr="00375048">
                <w:rPr>
                  <w:rStyle w:val="Hyperlink"/>
                  <w:rFonts w:cs="Arial"/>
                </w:rPr>
                <w:t>http://www.unesco.org/new/en/kathmandu/about-this-office/single-view/news/renewed_commitment_to_safeguard_nepals_intangible_cultural_heritage/#.Vx2l6DArKUm</w:t>
              </w:r>
            </w:hyperlink>
            <w:r w:rsidR="009B36D5" w:rsidRPr="00073A2A">
              <w:rPr>
                <w:rFonts w:cs="Arial"/>
              </w:rPr>
              <w:t xml:space="preserve"> </w:t>
            </w:r>
          </w:p>
          <w:p w:rsidR="007A6CEC" w:rsidRPr="007A6CEC" w:rsidRDefault="007A6CEC" w:rsidP="007A6CEC">
            <w:pPr>
              <w:ind w:left="360"/>
              <w:rPr>
                <w:rFonts w:ascii="Arial" w:hAnsi="Arial" w:cs="Arial"/>
                <w:sz w:val="20"/>
                <w:szCs w:val="20"/>
              </w:rPr>
            </w:pPr>
          </w:p>
        </w:tc>
      </w:tr>
      <w:tr w:rsidR="00CB222C" w:rsidRPr="00A33EB6" w:rsidTr="005A30FC">
        <w:trPr>
          <w:cantSplit/>
          <w:trHeight w:hRule="exact" w:val="596"/>
          <w:tblHeader/>
        </w:trPr>
        <w:tc>
          <w:tcPr>
            <w:tcW w:w="14601" w:type="dxa"/>
            <w:gridSpan w:val="3"/>
            <w:shd w:val="clear" w:color="auto" w:fill="C30045"/>
            <w:vAlign w:val="center"/>
          </w:tcPr>
          <w:p w:rsidR="00CB222C" w:rsidRPr="00A33EB6" w:rsidRDefault="00CB222C" w:rsidP="005A30FC">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CB222C" w:rsidRPr="00A33EB6" w:rsidTr="005A30FC">
        <w:trPr>
          <w:cantSplit/>
        </w:trPr>
        <w:tc>
          <w:tcPr>
            <w:tcW w:w="14601" w:type="dxa"/>
            <w:gridSpan w:val="3"/>
          </w:tcPr>
          <w:p w:rsidR="00CB222C" w:rsidRPr="004A52E6" w:rsidRDefault="00CB222C" w:rsidP="005A30FC">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23"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CB222C" w:rsidRPr="00A33EB6" w:rsidRDefault="00CB222C" w:rsidP="005A30FC">
            <w:pPr>
              <w:ind w:left="113"/>
              <w:rPr>
                <w:rFonts w:ascii="Arial" w:hAnsi="Arial" w:cs="Arial"/>
                <w:sz w:val="20"/>
                <w:szCs w:val="20"/>
              </w:rPr>
            </w:pPr>
          </w:p>
        </w:tc>
      </w:tr>
    </w:tbl>
    <w:p w:rsidR="00647A8A" w:rsidRDefault="00647A8A" w:rsidP="00647A8A">
      <w:pPr>
        <w:pStyle w:val="DSBasic"/>
        <w:rPr>
          <w:rFonts w:eastAsia="Times New Roman" w:cs="Arial"/>
          <w:sz w:val="20"/>
          <w:szCs w:val="20"/>
        </w:rPr>
      </w:pPr>
    </w:p>
    <w:p w:rsidR="00DB4ED4" w:rsidRDefault="00DB4ED4" w:rsidP="00647A8A">
      <w:pPr>
        <w:pStyle w:val="DSBasic"/>
        <w:rPr>
          <w:rFonts w:eastAsia="Times New Roman" w:cs="Arial"/>
          <w:sz w:val="20"/>
          <w:szCs w:val="20"/>
        </w:rPr>
        <w:sectPr w:rsidR="00DB4ED4" w:rsidSect="00647A8A">
          <w:pgSz w:w="16838" w:h="11906" w:orient="landscape"/>
          <w:pgMar w:top="1134" w:right="1134" w:bottom="1134" w:left="1134" w:header="709" w:footer="283" w:gutter="0"/>
          <w:cols w:space="708"/>
          <w:docGrid w:linePitch="360"/>
        </w:sectPr>
      </w:pPr>
    </w:p>
    <w:p w:rsidR="00A54AB3" w:rsidRPr="00A33EB6" w:rsidRDefault="00A54AB3" w:rsidP="00A54AB3">
      <w:pPr>
        <w:pStyle w:val="Heading1"/>
        <w:rPr>
          <w:rFonts w:cs="Arial"/>
          <w:color w:val="FFFFFF"/>
          <w:sz w:val="20"/>
          <w:szCs w:val="20"/>
        </w:rPr>
      </w:pPr>
      <w:bookmarkStart w:id="17" w:name="_Toc449679747"/>
      <w:r>
        <w:t>Issues in Contemporary Nepal: Key Issue 5 What political challenges does Nepal face?</w:t>
      </w:r>
      <w:bookmarkEnd w:id="17"/>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A54AB3" w:rsidRPr="00A33EB6" w:rsidTr="007E39F2">
        <w:trPr>
          <w:cantSplit/>
          <w:trHeight w:hRule="exact" w:val="890"/>
          <w:tblHeader/>
        </w:trPr>
        <w:tc>
          <w:tcPr>
            <w:tcW w:w="1985" w:type="dxa"/>
            <w:shd w:val="clear" w:color="auto" w:fill="C30045"/>
            <w:vAlign w:val="center"/>
          </w:tcPr>
          <w:p w:rsidR="00A54AB3" w:rsidRPr="00A33EB6" w:rsidRDefault="009371D0" w:rsidP="007E39F2">
            <w:pPr>
              <w:ind w:left="113"/>
              <w:rPr>
                <w:rFonts w:ascii="Arial" w:hAnsi="Arial" w:cs="Arial"/>
                <w:b/>
                <w:color w:val="FFFFFF"/>
                <w:sz w:val="20"/>
                <w:szCs w:val="20"/>
              </w:rPr>
            </w:pPr>
            <w:r>
              <w:rPr>
                <w:rFonts w:ascii="Arial" w:hAnsi="Arial" w:cs="Arial"/>
                <w:b/>
                <w:color w:val="FFFFFF"/>
                <w:sz w:val="20"/>
                <w:szCs w:val="20"/>
              </w:rPr>
              <w:t xml:space="preserve">Syllabus </w:t>
            </w:r>
            <w:r w:rsidR="00836399">
              <w:rPr>
                <w:rFonts w:ascii="Arial" w:hAnsi="Arial" w:cs="Arial"/>
                <w:b/>
                <w:color w:val="FFFFFF"/>
                <w:sz w:val="20"/>
                <w:szCs w:val="20"/>
              </w:rPr>
              <w:t>ref.</w:t>
            </w:r>
            <w:r>
              <w:rPr>
                <w:rFonts w:ascii="Arial" w:hAnsi="Arial" w:cs="Arial"/>
                <w:b/>
                <w:color w:val="FFFFFF"/>
                <w:sz w:val="20"/>
                <w:szCs w:val="20"/>
              </w:rPr>
              <w:t xml:space="preserve"> and Key concepts</w:t>
            </w:r>
          </w:p>
        </w:tc>
        <w:tc>
          <w:tcPr>
            <w:tcW w:w="2268" w:type="dxa"/>
            <w:shd w:val="clear" w:color="auto" w:fill="C30045"/>
            <w:vAlign w:val="center"/>
          </w:tcPr>
          <w:p w:rsidR="00A54AB3" w:rsidRPr="00A33EB6" w:rsidRDefault="00A54AB3" w:rsidP="007E39F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rsidR="00A54AB3" w:rsidRPr="00A33EB6" w:rsidRDefault="00A54AB3" w:rsidP="007E39F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9B36D5" w:rsidRPr="00A33EB6" w:rsidTr="007A6CEC">
        <w:trPr>
          <w:trHeight w:val="6917"/>
        </w:trPr>
        <w:tc>
          <w:tcPr>
            <w:tcW w:w="1985" w:type="dxa"/>
            <w:vMerge w:val="restart"/>
          </w:tcPr>
          <w:p w:rsidR="009B36D5" w:rsidRDefault="009B36D5" w:rsidP="007E39F2">
            <w:pPr>
              <w:rPr>
                <w:rFonts w:ascii="Arial" w:hAnsi="Arial" w:cs="Arial"/>
                <w:sz w:val="20"/>
                <w:szCs w:val="20"/>
              </w:rPr>
            </w:pPr>
            <w:r w:rsidRPr="00073A2A">
              <w:rPr>
                <w:rFonts w:ascii="Arial" w:hAnsi="Arial" w:cs="Arial"/>
                <w:sz w:val="20"/>
                <w:szCs w:val="20"/>
              </w:rPr>
              <w:t>Development of agriculture and unemployment</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Inflation and urbanisation</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Post-conflict reconstruction: building a sustainable peace</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 xml:space="preserve">The impact of the </w:t>
            </w:r>
            <w:r w:rsidR="0002414A">
              <w:rPr>
                <w:rFonts w:ascii="Arial" w:hAnsi="Arial" w:cs="Arial"/>
                <w:sz w:val="20"/>
                <w:szCs w:val="20"/>
              </w:rPr>
              <w:t>Maoist</w:t>
            </w:r>
            <w:r>
              <w:rPr>
                <w:rFonts w:ascii="Arial" w:hAnsi="Arial" w:cs="Arial"/>
                <w:sz w:val="20"/>
                <w:szCs w:val="20"/>
              </w:rPr>
              <w:t>-State conflict on social and political life</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Threats to stability and governance</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Constitutional reform and restructuring</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Role of Nepal in an emerging Asia</w:t>
            </w:r>
          </w:p>
          <w:p w:rsidR="009B36D5" w:rsidRDefault="009B36D5" w:rsidP="007E39F2">
            <w:pPr>
              <w:rPr>
                <w:rFonts w:ascii="Arial" w:hAnsi="Arial" w:cs="Arial"/>
                <w:sz w:val="20"/>
                <w:szCs w:val="20"/>
              </w:rPr>
            </w:pPr>
          </w:p>
          <w:p w:rsidR="009B36D5" w:rsidRDefault="009B36D5" w:rsidP="007E39F2">
            <w:pPr>
              <w:rPr>
                <w:rFonts w:ascii="Arial" w:hAnsi="Arial" w:cs="Arial"/>
                <w:sz w:val="20"/>
                <w:szCs w:val="20"/>
              </w:rPr>
            </w:pPr>
            <w:r>
              <w:rPr>
                <w:rFonts w:ascii="Arial" w:hAnsi="Arial" w:cs="Arial"/>
                <w:sz w:val="20"/>
                <w:szCs w:val="20"/>
              </w:rPr>
              <w:t>Access to an</w:t>
            </w:r>
            <w:r w:rsidR="003E128A">
              <w:rPr>
                <w:rFonts w:ascii="Arial" w:hAnsi="Arial" w:cs="Arial"/>
                <w:sz w:val="20"/>
                <w:szCs w:val="20"/>
              </w:rPr>
              <w:t>d</w:t>
            </w:r>
            <w:r>
              <w:rPr>
                <w:rFonts w:ascii="Arial" w:hAnsi="Arial" w:cs="Arial"/>
                <w:sz w:val="20"/>
                <w:szCs w:val="20"/>
              </w:rPr>
              <w:t xml:space="preserve"> exploitation of natural resources</w:t>
            </w: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Default="00AE1878" w:rsidP="007E39F2">
            <w:pPr>
              <w:rPr>
                <w:rFonts w:ascii="Arial" w:hAnsi="Arial" w:cs="Arial"/>
                <w:sz w:val="20"/>
                <w:szCs w:val="20"/>
              </w:rPr>
            </w:pPr>
          </w:p>
          <w:p w:rsidR="00AE1878" w:rsidRPr="0010523F" w:rsidRDefault="00AE1878" w:rsidP="00AE1878">
            <w:pPr>
              <w:rPr>
                <w:rFonts w:ascii="Arial" w:hAnsi="Arial" w:cs="Arial"/>
                <w:sz w:val="20"/>
                <w:szCs w:val="20"/>
              </w:rPr>
            </w:pPr>
            <w:r w:rsidRPr="0010523F">
              <w:rPr>
                <w:rFonts w:ascii="Arial" w:hAnsi="Arial" w:cs="Arial"/>
                <w:b/>
                <w:sz w:val="20"/>
                <w:szCs w:val="20"/>
              </w:rPr>
              <w:t>Key concept: Continuity and change</w:t>
            </w:r>
          </w:p>
          <w:p w:rsidR="00AE1878" w:rsidRPr="004A52E6" w:rsidRDefault="00AE1878" w:rsidP="007E39F2">
            <w:pPr>
              <w:rPr>
                <w:rFonts w:ascii="Arial" w:hAnsi="Arial" w:cs="Arial"/>
                <w:sz w:val="20"/>
                <w:szCs w:val="20"/>
              </w:rPr>
            </w:pPr>
          </w:p>
        </w:tc>
        <w:tc>
          <w:tcPr>
            <w:tcW w:w="2268" w:type="dxa"/>
          </w:tcPr>
          <w:p w:rsidR="009B36D5" w:rsidRDefault="009B36D5" w:rsidP="007E39F2">
            <w:pPr>
              <w:rPr>
                <w:rFonts w:ascii="Arial" w:hAnsi="Arial" w:cs="Arial"/>
                <w:sz w:val="20"/>
                <w:szCs w:val="20"/>
              </w:rPr>
            </w:pPr>
            <w:r>
              <w:rPr>
                <w:rFonts w:ascii="Arial" w:hAnsi="Arial" w:cs="Arial"/>
                <w:sz w:val="20"/>
                <w:szCs w:val="20"/>
              </w:rPr>
              <w:t>To understand the issues facing Nepal in domestic politics</w:t>
            </w:r>
          </w:p>
          <w:p w:rsidR="009B36D5" w:rsidRPr="004A52E6" w:rsidRDefault="009B36D5" w:rsidP="007E39F2">
            <w:pPr>
              <w:rPr>
                <w:rFonts w:ascii="Arial" w:hAnsi="Arial" w:cs="Arial"/>
                <w:sz w:val="20"/>
                <w:szCs w:val="20"/>
              </w:rPr>
            </w:pPr>
          </w:p>
        </w:tc>
        <w:tc>
          <w:tcPr>
            <w:tcW w:w="10348" w:type="dxa"/>
          </w:tcPr>
          <w:p w:rsidR="00CA7E2D" w:rsidRDefault="00CA7E2D" w:rsidP="00D2610E">
            <w:pPr>
              <w:pStyle w:val="ListParagraph"/>
              <w:widowControl w:val="0"/>
              <w:ind w:left="0"/>
              <w:contextualSpacing w:val="0"/>
              <w:rPr>
                <w:rFonts w:cs="Arial"/>
              </w:rPr>
            </w:pPr>
            <w:r>
              <w:rPr>
                <w:rFonts w:cs="Arial"/>
              </w:rPr>
              <w:t>Starter: Ask learners to write down issues they have learned about already in the course which pose a challenge in terms of domestic politics in Nepal.</w:t>
            </w:r>
          </w:p>
          <w:p w:rsidR="00CA7E2D" w:rsidRDefault="00CA7E2D" w:rsidP="00D2610E">
            <w:pPr>
              <w:pStyle w:val="ListParagraph"/>
              <w:widowControl w:val="0"/>
              <w:ind w:left="0"/>
              <w:contextualSpacing w:val="0"/>
              <w:rPr>
                <w:rFonts w:cs="Arial"/>
              </w:rPr>
            </w:pPr>
          </w:p>
          <w:p w:rsidR="00CA7E2D" w:rsidRDefault="00CA7E2D" w:rsidP="00D2610E">
            <w:pPr>
              <w:pStyle w:val="ListParagraph"/>
              <w:widowControl w:val="0"/>
              <w:ind w:left="0"/>
              <w:contextualSpacing w:val="0"/>
              <w:rPr>
                <w:rFonts w:cs="Arial"/>
              </w:rPr>
            </w:pPr>
            <w:r>
              <w:rPr>
                <w:rFonts w:cs="Arial"/>
              </w:rPr>
              <w:t>Responses may include the following (although learners may also come up with other ideas which can be added)</w:t>
            </w:r>
            <w:r w:rsidR="001C210E">
              <w:rPr>
                <w:rFonts w:cs="Arial"/>
              </w:rPr>
              <w:t>:</w:t>
            </w:r>
          </w:p>
          <w:p w:rsidR="009B36D5" w:rsidRDefault="003E128A" w:rsidP="00CA2106">
            <w:pPr>
              <w:pStyle w:val="ListParagraph"/>
              <w:widowControl w:val="0"/>
              <w:numPr>
                <w:ilvl w:val="0"/>
                <w:numId w:val="29"/>
              </w:numPr>
              <w:contextualSpacing w:val="0"/>
              <w:rPr>
                <w:rFonts w:cs="Arial"/>
              </w:rPr>
            </w:pPr>
            <w:r>
              <w:rPr>
                <w:rFonts w:cs="Arial"/>
              </w:rPr>
              <w:t>u</w:t>
            </w:r>
            <w:r w:rsidR="009B36D5">
              <w:rPr>
                <w:rFonts w:cs="Arial"/>
              </w:rPr>
              <w:t>nemployment and underemployment</w:t>
            </w:r>
          </w:p>
          <w:p w:rsidR="00CA7E2D" w:rsidRDefault="003E128A" w:rsidP="00CA2106">
            <w:pPr>
              <w:pStyle w:val="ListParagraph"/>
              <w:widowControl w:val="0"/>
              <w:numPr>
                <w:ilvl w:val="0"/>
                <w:numId w:val="29"/>
              </w:numPr>
              <w:contextualSpacing w:val="0"/>
              <w:rPr>
                <w:rFonts w:cs="Arial"/>
              </w:rPr>
            </w:pPr>
            <w:r>
              <w:rPr>
                <w:rFonts w:cs="Arial"/>
              </w:rPr>
              <w:t>s</w:t>
            </w:r>
            <w:r w:rsidR="00CA7E2D">
              <w:rPr>
                <w:rFonts w:cs="Arial"/>
              </w:rPr>
              <w:t>ocial inclusion</w:t>
            </w:r>
          </w:p>
          <w:p w:rsidR="003E128A" w:rsidRDefault="003E128A" w:rsidP="003E128A">
            <w:pPr>
              <w:pStyle w:val="ListParagraph"/>
              <w:widowControl w:val="0"/>
              <w:numPr>
                <w:ilvl w:val="0"/>
                <w:numId w:val="29"/>
              </w:numPr>
              <w:contextualSpacing w:val="0"/>
              <w:rPr>
                <w:rFonts w:cs="Arial"/>
              </w:rPr>
            </w:pPr>
            <w:r>
              <w:rPr>
                <w:rFonts w:cs="Arial"/>
              </w:rPr>
              <w:t>t</w:t>
            </w:r>
            <w:r w:rsidR="00CA7E2D">
              <w:rPr>
                <w:rFonts w:cs="Arial"/>
              </w:rPr>
              <w:t>he framing of the new constitution</w:t>
            </w:r>
          </w:p>
          <w:p w:rsidR="00CA7E2D" w:rsidRPr="003E128A" w:rsidRDefault="003E128A" w:rsidP="003E128A">
            <w:pPr>
              <w:pStyle w:val="ListParagraph"/>
              <w:widowControl w:val="0"/>
              <w:numPr>
                <w:ilvl w:val="0"/>
                <w:numId w:val="29"/>
              </w:numPr>
              <w:contextualSpacing w:val="0"/>
              <w:rPr>
                <w:rFonts w:cs="Arial"/>
              </w:rPr>
            </w:pPr>
            <w:r w:rsidRPr="003E128A">
              <w:rPr>
                <w:rFonts w:cs="Arial"/>
              </w:rPr>
              <w:t>d</w:t>
            </w:r>
            <w:r w:rsidR="00CA7E2D" w:rsidRPr="003E128A">
              <w:rPr>
                <w:rFonts w:cs="Arial"/>
              </w:rPr>
              <w:t>ealing with the impact of the Maoist-State conflict</w:t>
            </w:r>
          </w:p>
          <w:p w:rsidR="00CA7E2D" w:rsidRDefault="003E128A" w:rsidP="00CA2106">
            <w:pPr>
              <w:pStyle w:val="ListParagraph"/>
              <w:widowControl w:val="0"/>
              <w:numPr>
                <w:ilvl w:val="0"/>
                <w:numId w:val="29"/>
              </w:numPr>
              <w:contextualSpacing w:val="0"/>
              <w:rPr>
                <w:rFonts w:cs="Arial"/>
              </w:rPr>
            </w:pPr>
            <w:r>
              <w:rPr>
                <w:rFonts w:cs="Arial"/>
              </w:rPr>
              <w:t>e</w:t>
            </w:r>
            <w:r w:rsidR="00CA7E2D">
              <w:rPr>
                <w:rFonts w:cs="Arial"/>
              </w:rPr>
              <w:t>conomic uncertainty</w:t>
            </w:r>
          </w:p>
          <w:p w:rsidR="00CA7E2D" w:rsidRDefault="003E128A" w:rsidP="00CA2106">
            <w:pPr>
              <w:pStyle w:val="ListParagraph"/>
              <w:widowControl w:val="0"/>
              <w:numPr>
                <w:ilvl w:val="0"/>
                <w:numId w:val="29"/>
              </w:numPr>
              <w:contextualSpacing w:val="0"/>
              <w:rPr>
                <w:rFonts w:cs="Arial"/>
              </w:rPr>
            </w:pPr>
            <w:r>
              <w:rPr>
                <w:rFonts w:cs="Arial"/>
              </w:rPr>
              <w:t>r</w:t>
            </w:r>
            <w:r w:rsidR="00CA7E2D">
              <w:rPr>
                <w:rFonts w:cs="Arial"/>
              </w:rPr>
              <w:t>econstruction following the earthquake in 2015</w:t>
            </w:r>
          </w:p>
          <w:p w:rsidR="00CA7E2D" w:rsidRDefault="003E128A" w:rsidP="00CA2106">
            <w:pPr>
              <w:pStyle w:val="ListParagraph"/>
              <w:widowControl w:val="0"/>
              <w:numPr>
                <w:ilvl w:val="0"/>
                <w:numId w:val="29"/>
              </w:numPr>
              <w:contextualSpacing w:val="0"/>
              <w:rPr>
                <w:rFonts w:cs="Arial"/>
              </w:rPr>
            </w:pPr>
            <w:r>
              <w:rPr>
                <w:rFonts w:cs="Arial"/>
              </w:rPr>
              <w:t>p</w:t>
            </w:r>
            <w:r w:rsidR="00CA7E2D">
              <w:rPr>
                <w:rFonts w:cs="Arial"/>
              </w:rPr>
              <w:t>olitical apathy</w:t>
            </w:r>
          </w:p>
          <w:p w:rsidR="001D3DC8" w:rsidRDefault="003E128A" w:rsidP="00CA2106">
            <w:pPr>
              <w:pStyle w:val="ListParagraph"/>
              <w:widowControl w:val="0"/>
              <w:numPr>
                <w:ilvl w:val="0"/>
                <w:numId w:val="29"/>
              </w:numPr>
              <w:contextualSpacing w:val="0"/>
              <w:rPr>
                <w:rFonts w:cs="Arial"/>
              </w:rPr>
            </w:pPr>
            <w:r>
              <w:rPr>
                <w:rFonts w:cs="Arial"/>
              </w:rPr>
              <w:t>a</w:t>
            </w:r>
            <w:r w:rsidR="001D3DC8">
              <w:rPr>
                <w:rFonts w:cs="Arial"/>
              </w:rPr>
              <w:t>gricultural policy</w:t>
            </w:r>
            <w:r w:rsidR="001C210E">
              <w:rPr>
                <w:rFonts w:cs="Arial"/>
              </w:rPr>
              <w:t>.</w:t>
            </w:r>
          </w:p>
          <w:p w:rsidR="00CA7E2D" w:rsidRDefault="00CA7E2D" w:rsidP="00CA7E2D">
            <w:pPr>
              <w:pStyle w:val="ListParagraph"/>
              <w:widowControl w:val="0"/>
              <w:contextualSpacing w:val="0"/>
              <w:rPr>
                <w:rFonts w:cs="Arial"/>
              </w:rPr>
            </w:pPr>
          </w:p>
          <w:p w:rsidR="00CA7E2D" w:rsidRDefault="00CA7E2D" w:rsidP="00CA7E2D">
            <w:pPr>
              <w:widowControl w:val="0"/>
              <w:rPr>
                <w:rFonts w:ascii="Arial" w:hAnsi="Arial" w:cs="Arial"/>
                <w:sz w:val="20"/>
                <w:szCs w:val="20"/>
              </w:rPr>
            </w:pPr>
            <w:r w:rsidRPr="00CA7E2D">
              <w:rPr>
                <w:rFonts w:ascii="Arial" w:hAnsi="Arial" w:cs="Arial"/>
                <w:sz w:val="20"/>
                <w:szCs w:val="20"/>
              </w:rPr>
              <w:t>In each category learners should note why this feature/factor represents a challenge to Nepal</w:t>
            </w:r>
            <w:r w:rsidR="003E128A">
              <w:rPr>
                <w:rFonts w:ascii="Arial" w:hAnsi="Arial" w:cs="Arial"/>
                <w:sz w:val="20"/>
                <w:szCs w:val="20"/>
              </w:rPr>
              <w:t>.</w:t>
            </w:r>
          </w:p>
          <w:p w:rsidR="00CA7E2D" w:rsidRPr="00CA7E2D" w:rsidRDefault="00CA7E2D" w:rsidP="00CA7E2D">
            <w:pPr>
              <w:widowControl w:val="0"/>
              <w:rPr>
                <w:rFonts w:ascii="Arial" w:hAnsi="Arial" w:cs="Arial"/>
                <w:sz w:val="20"/>
                <w:szCs w:val="20"/>
              </w:rPr>
            </w:pPr>
          </w:p>
          <w:p w:rsidR="00CA7E2D" w:rsidRDefault="00CA7E2D" w:rsidP="00D2610E">
            <w:pPr>
              <w:pStyle w:val="ListParagraph"/>
              <w:widowControl w:val="0"/>
              <w:ind w:left="0"/>
              <w:contextualSpacing w:val="0"/>
            </w:pPr>
            <w:r>
              <w:t>The f</w:t>
            </w:r>
            <w:r w:rsidR="00A64CE1">
              <w:t>ol</w:t>
            </w:r>
            <w:r>
              <w:t xml:space="preserve">lowing websites have information which </w:t>
            </w:r>
            <w:r w:rsidR="00DA78EF">
              <w:t>learn</w:t>
            </w:r>
            <w:r>
              <w:t>ers could use to build up their notes with specific examples if required</w:t>
            </w:r>
            <w:r w:rsidR="00A64CE1">
              <w:t>:</w:t>
            </w:r>
            <w:r>
              <w:t xml:space="preserve"> </w:t>
            </w:r>
          </w:p>
          <w:p w:rsidR="009B36D5" w:rsidRDefault="00633B4A" w:rsidP="00B53166">
            <w:pPr>
              <w:pStyle w:val="ListParagraph"/>
              <w:widowControl w:val="0"/>
              <w:numPr>
                <w:ilvl w:val="0"/>
                <w:numId w:val="62"/>
              </w:numPr>
              <w:contextualSpacing w:val="0"/>
              <w:rPr>
                <w:rFonts w:cs="Arial"/>
              </w:rPr>
            </w:pPr>
            <w:hyperlink r:id="rId124" w:history="1">
              <w:r w:rsidR="009B36D5" w:rsidRPr="00511F15">
                <w:rPr>
                  <w:rStyle w:val="Hyperlink"/>
                  <w:rFonts w:cs="Arial"/>
                </w:rPr>
                <w:t>http://un.org.np/oneun/undaf/unemployed</w:t>
              </w:r>
            </w:hyperlink>
            <w:r w:rsidR="009B36D5">
              <w:rPr>
                <w:rFonts w:cs="Arial"/>
              </w:rPr>
              <w:t xml:space="preserve"> also has links to Nepal’s Program on Youth Employment</w:t>
            </w:r>
            <w:r w:rsidR="003E128A">
              <w:rPr>
                <w:rFonts w:cs="Arial"/>
              </w:rPr>
              <w:t>.</w:t>
            </w:r>
            <w:r w:rsidR="009B36D5">
              <w:rPr>
                <w:rFonts w:cs="Arial"/>
              </w:rPr>
              <w:t xml:space="preserve"> </w:t>
            </w:r>
          </w:p>
          <w:p w:rsidR="009B36D5" w:rsidRDefault="00633B4A" w:rsidP="00B53166">
            <w:pPr>
              <w:pStyle w:val="ListParagraph"/>
              <w:widowControl w:val="0"/>
              <w:numPr>
                <w:ilvl w:val="0"/>
                <w:numId w:val="62"/>
              </w:numPr>
              <w:contextualSpacing w:val="0"/>
              <w:rPr>
                <w:rFonts w:cs="Arial"/>
              </w:rPr>
            </w:pPr>
            <w:hyperlink r:id="rId125" w:history="1">
              <w:r w:rsidR="009B36D5" w:rsidRPr="00511F15">
                <w:rPr>
                  <w:rStyle w:val="Hyperlink"/>
                  <w:rFonts w:cs="Arial"/>
                </w:rPr>
                <w:t>http://www.bbc.co.uk/news/world-asia-34280015</w:t>
              </w:r>
            </w:hyperlink>
            <w:r w:rsidR="009B36D5">
              <w:rPr>
                <w:rFonts w:cs="Arial"/>
              </w:rPr>
              <w:t xml:space="preserve"> </w:t>
            </w:r>
            <w:r w:rsidR="00A64CE1">
              <w:rPr>
                <w:rFonts w:cs="Arial"/>
              </w:rPr>
              <w:t>– a</w:t>
            </w:r>
            <w:r w:rsidR="009B36D5">
              <w:rPr>
                <w:rFonts w:cs="Arial"/>
              </w:rPr>
              <w:t xml:space="preserve">sk learners to read this article and summarise the reasons it gives for the controversial nature of the 2015 </w:t>
            </w:r>
            <w:r w:rsidR="007907E3">
              <w:rPr>
                <w:rFonts w:cs="Arial"/>
              </w:rPr>
              <w:t>c</w:t>
            </w:r>
            <w:r w:rsidR="009B36D5">
              <w:rPr>
                <w:rFonts w:cs="Arial"/>
              </w:rPr>
              <w:t>onstitution</w:t>
            </w:r>
            <w:r w:rsidR="003E128A">
              <w:rPr>
                <w:rFonts w:cs="Arial"/>
              </w:rPr>
              <w:t>.</w:t>
            </w:r>
            <w:r w:rsidR="009B36D5">
              <w:rPr>
                <w:rFonts w:cs="Arial"/>
              </w:rPr>
              <w:t xml:space="preserve"> </w:t>
            </w:r>
          </w:p>
          <w:p w:rsidR="00A64CE1" w:rsidRDefault="00633B4A" w:rsidP="00B53166">
            <w:pPr>
              <w:pStyle w:val="ListParagraph"/>
              <w:numPr>
                <w:ilvl w:val="0"/>
                <w:numId w:val="62"/>
              </w:numPr>
              <w:rPr>
                <w:rFonts w:cs="Arial"/>
              </w:rPr>
            </w:pPr>
            <w:hyperlink r:id="rId126" w:history="1">
              <w:r w:rsidR="00CA7E2D" w:rsidRPr="00A64CE1">
                <w:rPr>
                  <w:rStyle w:val="Hyperlink"/>
                  <w:rFonts w:cs="Arial"/>
                </w:rPr>
                <w:t>http://www.bbc.co.uk/programmes/p03r2q4h</w:t>
              </w:r>
            </w:hyperlink>
            <w:r w:rsidR="00CA7E2D" w:rsidRPr="00A64CE1">
              <w:rPr>
                <w:rFonts w:cs="Arial"/>
              </w:rPr>
              <w:t xml:space="preserve"> </w:t>
            </w:r>
            <w:r w:rsidR="00A64CE1">
              <w:rPr>
                <w:rFonts w:cs="Arial"/>
              </w:rPr>
              <w:t>– t</w:t>
            </w:r>
            <w:r w:rsidR="00A64CE1" w:rsidRPr="00A64CE1">
              <w:rPr>
                <w:rFonts w:cs="Arial"/>
              </w:rPr>
              <w:t xml:space="preserve">he last section of this podcast </w:t>
            </w:r>
            <w:r w:rsidR="00A64CE1">
              <w:rPr>
                <w:rFonts w:cs="Arial"/>
              </w:rPr>
              <w:t xml:space="preserve">includes information </w:t>
            </w:r>
            <w:r w:rsidR="00CA7E2D" w:rsidRPr="00A64CE1">
              <w:rPr>
                <w:rFonts w:cs="Arial"/>
              </w:rPr>
              <w:t>about how people in Nepal can hold the government to account.</w:t>
            </w:r>
          </w:p>
          <w:p w:rsidR="00CA7E2D" w:rsidRPr="00A64CE1" w:rsidRDefault="00633B4A" w:rsidP="00B53166">
            <w:pPr>
              <w:pStyle w:val="ListParagraph"/>
              <w:numPr>
                <w:ilvl w:val="0"/>
                <w:numId w:val="62"/>
              </w:numPr>
              <w:rPr>
                <w:rFonts w:cs="Arial"/>
              </w:rPr>
            </w:pPr>
            <w:hyperlink r:id="rId127" w:history="1">
              <w:r w:rsidR="00CA7E2D" w:rsidRPr="00A64CE1">
                <w:rPr>
                  <w:rStyle w:val="Hyperlink"/>
                  <w:rFonts w:cs="Arial"/>
                </w:rPr>
                <w:t>http://nepalitimes.com/article/from-nepali-press/a-crisis-of-leadership,2847</w:t>
              </w:r>
            </w:hyperlink>
            <w:r w:rsidR="00CA7E2D" w:rsidRPr="00A64CE1">
              <w:rPr>
                <w:rFonts w:cs="Arial"/>
              </w:rPr>
              <w:t xml:space="preserve"> considers issues around Nepal’s constitution and progress</w:t>
            </w:r>
            <w:r w:rsidR="003E128A" w:rsidRPr="00A64CE1">
              <w:rPr>
                <w:rFonts w:cs="Arial"/>
              </w:rPr>
              <w:t>.</w:t>
            </w:r>
          </w:p>
          <w:p w:rsidR="009B36D5" w:rsidRPr="0002414A" w:rsidRDefault="009B36D5" w:rsidP="00D2610E">
            <w:pPr>
              <w:pStyle w:val="ListParagraph"/>
              <w:widowControl w:val="0"/>
              <w:ind w:left="0"/>
              <w:contextualSpacing w:val="0"/>
              <w:rPr>
                <w:rFonts w:cs="Arial"/>
              </w:rPr>
            </w:pPr>
          </w:p>
          <w:p w:rsidR="009B36D5" w:rsidRPr="00AE1878" w:rsidRDefault="004E229A" w:rsidP="00804CE2">
            <w:pPr>
              <w:widowControl w:val="0"/>
              <w:rPr>
                <w:rFonts w:cs="Arial"/>
              </w:rPr>
            </w:pPr>
            <w:r>
              <w:rPr>
                <w:rFonts w:ascii="Arial" w:hAnsi="Arial" w:cs="Arial"/>
                <w:sz w:val="20"/>
                <w:szCs w:val="20"/>
              </w:rPr>
              <w:t>For homework</w:t>
            </w:r>
            <w:r w:rsidR="003E128A">
              <w:rPr>
                <w:rFonts w:ascii="Arial" w:hAnsi="Arial" w:cs="Arial"/>
                <w:sz w:val="20"/>
                <w:szCs w:val="20"/>
              </w:rPr>
              <w:t>,</w:t>
            </w:r>
            <w:r>
              <w:rPr>
                <w:rFonts w:ascii="Arial" w:hAnsi="Arial" w:cs="Arial"/>
                <w:sz w:val="20"/>
                <w:szCs w:val="20"/>
              </w:rPr>
              <w:t xml:space="preserve"> learners prepare a response to Question 6</w:t>
            </w:r>
            <w:r w:rsidR="00BE2E01">
              <w:rPr>
                <w:rFonts w:ascii="Arial" w:hAnsi="Arial" w:cs="Arial"/>
                <w:sz w:val="20"/>
                <w:szCs w:val="20"/>
              </w:rPr>
              <w:t xml:space="preserve"> </w:t>
            </w:r>
            <w:r>
              <w:rPr>
                <w:rFonts w:ascii="Arial" w:hAnsi="Arial" w:cs="Arial"/>
                <w:sz w:val="20"/>
                <w:szCs w:val="20"/>
              </w:rPr>
              <w:t xml:space="preserve">(a) on the specimen paper </w:t>
            </w:r>
            <w:r w:rsidRPr="004E229A">
              <w:rPr>
                <w:rFonts w:ascii="Arial" w:hAnsi="Arial" w:cs="Arial"/>
                <w:b/>
                <w:sz w:val="20"/>
                <w:szCs w:val="20"/>
              </w:rPr>
              <w:t>(F)</w:t>
            </w:r>
            <w:r w:rsidRPr="00B53166">
              <w:rPr>
                <w:rFonts w:ascii="Arial" w:hAnsi="Arial" w:cs="Arial"/>
                <w:sz w:val="20"/>
                <w:szCs w:val="20"/>
              </w:rPr>
              <w:t xml:space="preserve">. </w:t>
            </w:r>
            <w:r w:rsidRPr="004E229A">
              <w:rPr>
                <w:rFonts w:ascii="Arial" w:hAnsi="Arial" w:cs="Arial"/>
                <w:sz w:val="20"/>
                <w:szCs w:val="20"/>
              </w:rPr>
              <w:t>This c</w:t>
            </w:r>
            <w:r w:rsidR="001171F6">
              <w:rPr>
                <w:rFonts w:ascii="Arial" w:hAnsi="Arial" w:cs="Arial"/>
                <w:sz w:val="20"/>
                <w:szCs w:val="20"/>
              </w:rPr>
              <w:t>ould be written up without the u</w:t>
            </w:r>
            <w:r w:rsidRPr="004E229A">
              <w:rPr>
                <w:rFonts w:ascii="Arial" w:hAnsi="Arial" w:cs="Arial"/>
                <w:sz w:val="20"/>
                <w:szCs w:val="20"/>
              </w:rPr>
              <w:t>se of notes in timed condition</w:t>
            </w:r>
            <w:r w:rsidR="007D4AB8">
              <w:rPr>
                <w:rFonts w:ascii="Arial" w:hAnsi="Arial" w:cs="Arial"/>
                <w:sz w:val="20"/>
                <w:szCs w:val="20"/>
              </w:rPr>
              <w:t>s</w:t>
            </w:r>
            <w:r w:rsidRPr="004E229A">
              <w:rPr>
                <w:rFonts w:ascii="Arial" w:hAnsi="Arial" w:cs="Arial"/>
                <w:sz w:val="20"/>
                <w:szCs w:val="20"/>
              </w:rPr>
              <w:t xml:space="preserve"> for exam practice. They</w:t>
            </w:r>
            <w:r w:rsidR="003E128A">
              <w:rPr>
                <w:rFonts w:ascii="Arial" w:hAnsi="Arial" w:cs="Arial"/>
                <w:sz w:val="20"/>
                <w:szCs w:val="20"/>
              </w:rPr>
              <w:t xml:space="preserve"> could then assess each other’s</w:t>
            </w:r>
            <w:r w:rsidRPr="004E229A">
              <w:rPr>
                <w:rFonts w:ascii="Arial" w:hAnsi="Arial" w:cs="Arial"/>
                <w:sz w:val="20"/>
                <w:szCs w:val="20"/>
              </w:rPr>
              <w:t xml:space="preserve"> work using the sample mark scheme for Section B part</w:t>
            </w:r>
            <w:r w:rsidR="00BE2E01">
              <w:rPr>
                <w:rFonts w:ascii="Arial" w:hAnsi="Arial" w:cs="Arial"/>
                <w:sz w:val="20"/>
                <w:szCs w:val="20"/>
              </w:rPr>
              <w:t xml:space="preserve"> </w:t>
            </w:r>
            <w:r w:rsidRPr="004E229A">
              <w:rPr>
                <w:rFonts w:ascii="Arial" w:hAnsi="Arial" w:cs="Arial"/>
                <w:sz w:val="20"/>
                <w:szCs w:val="20"/>
              </w:rPr>
              <w:t>(a) questio</w:t>
            </w:r>
            <w:r w:rsidR="003E128A">
              <w:rPr>
                <w:rFonts w:ascii="Arial" w:hAnsi="Arial" w:cs="Arial"/>
                <w:sz w:val="20"/>
                <w:szCs w:val="20"/>
              </w:rPr>
              <w:t xml:space="preserve">ns </w:t>
            </w:r>
            <w:r w:rsidR="000A0122">
              <w:rPr>
                <w:rFonts w:ascii="Arial" w:hAnsi="Arial" w:cs="Arial"/>
                <w:sz w:val="20"/>
                <w:szCs w:val="20"/>
              </w:rPr>
              <w:t>and have teacher feedback on the strengths of their work and areas for improvement.</w:t>
            </w:r>
          </w:p>
        </w:tc>
      </w:tr>
      <w:tr w:rsidR="009B36D5" w:rsidRPr="00A33EB6" w:rsidTr="007E39F2">
        <w:trPr>
          <w:cantSplit/>
        </w:trPr>
        <w:tc>
          <w:tcPr>
            <w:tcW w:w="1985" w:type="dxa"/>
            <w:vMerge/>
          </w:tcPr>
          <w:p w:rsidR="009B36D5" w:rsidRPr="004A52E6" w:rsidRDefault="009B36D5" w:rsidP="007E39F2">
            <w:pPr>
              <w:rPr>
                <w:rFonts w:ascii="Arial" w:hAnsi="Arial" w:cs="Arial"/>
                <w:sz w:val="20"/>
                <w:szCs w:val="20"/>
              </w:rPr>
            </w:pPr>
          </w:p>
        </w:tc>
        <w:tc>
          <w:tcPr>
            <w:tcW w:w="2268" w:type="dxa"/>
          </w:tcPr>
          <w:p w:rsidR="009B36D5" w:rsidRPr="004A52E6" w:rsidRDefault="009B36D5" w:rsidP="007E39F2">
            <w:pPr>
              <w:rPr>
                <w:rFonts w:ascii="Arial" w:hAnsi="Arial" w:cs="Arial"/>
                <w:sz w:val="20"/>
                <w:szCs w:val="20"/>
              </w:rPr>
            </w:pPr>
            <w:r>
              <w:rPr>
                <w:rFonts w:ascii="Arial" w:hAnsi="Arial" w:cs="Arial"/>
                <w:sz w:val="20"/>
                <w:szCs w:val="20"/>
              </w:rPr>
              <w:t>To understand Nepal’s main aims in international politics</w:t>
            </w:r>
          </w:p>
        </w:tc>
        <w:tc>
          <w:tcPr>
            <w:tcW w:w="10348" w:type="dxa"/>
          </w:tcPr>
          <w:p w:rsidR="001171F6" w:rsidRDefault="001171F6" w:rsidP="007E39F2">
            <w:pPr>
              <w:rPr>
                <w:rFonts w:ascii="Arial" w:hAnsi="Arial" w:cs="Arial"/>
                <w:sz w:val="20"/>
                <w:szCs w:val="20"/>
              </w:rPr>
            </w:pPr>
            <w:r>
              <w:rPr>
                <w:rFonts w:ascii="Arial" w:hAnsi="Arial" w:cs="Arial"/>
                <w:sz w:val="20"/>
                <w:szCs w:val="20"/>
              </w:rPr>
              <w:t>This activity could be used as a revision/recap exercise.</w:t>
            </w:r>
          </w:p>
          <w:p w:rsidR="001171F6" w:rsidRDefault="001171F6" w:rsidP="001171F6">
            <w:pPr>
              <w:rPr>
                <w:rFonts w:ascii="Arial" w:hAnsi="Arial" w:cs="Arial"/>
                <w:sz w:val="20"/>
                <w:szCs w:val="20"/>
              </w:rPr>
            </w:pPr>
            <w:r>
              <w:rPr>
                <w:rFonts w:ascii="Arial" w:hAnsi="Arial" w:cs="Arial"/>
                <w:sz w:val="20"/>
                <w:szCs w:val="20"/>
              </w:rPr>
              <w:t>Ask learners to reflect on Nepal’s aims in international relations. They could make a mind map to show these.</w:t>
            </w:r>
          </w:p>
          <w:p w:rsidR="001171F6" w:rsidRDefault="001171F6" w:rsidP="001171F6">
            <w:pPr>
              <w:rPr>
                <w:rFonts w:ascii="Arial" w:hAnsi="Arial" w:cs="Arial"/>
                <w:sz w:val="20"/>
                <w:szCs w:val="20"/>
              </w:rPr>
            </w:pPr>
          </w:p>
          <w:p w:rsidR="001171F6" w:rsidRDefault="001171F6" w:rsidP="001171F6">
            <w:pPr>
              <w:rPr>
                <w:rFonts w:ascii="Arial" w:hAnsi="Arial" w:cs="Arial"/>
                <w:sz w:val="20"/>
                <w:szCs w:val="20"/>
              </w:rPr>
            </w:pPr>
            <w:r>
              <w:rPr>
                <w:rFonts w:ascii="Arial" w:hAnsi="Arial" w:cs="Arial"/>
                <w:sz w:val="20"/>
                <w:szCs w:val="20"/>
              </w:rPr>
              <w:t xml:space="preserve">Learners are given a blank world map and asked to mark on it where Nepal’s main interests in international politics lie. They could colour code the links to show the different types of relationship Nepal has with foreign powers. </w:t>
            </w:r>
          </w:p>
          <w:p w:rsidR="001171F6" w:rsidRDefault="001171F6" w:rsidP="001171F6">
            <w:pPr>
              <w:rPr>
                <w:rFonts w:ascii="Arial" w:hAnsi="Arial" w:cs="Arial"/>
                <w:sz w:val="20"/>
                <w:szCs w:val="20"/>
              </w:rPr>
            </w:pPr>
            <w:r>
              <w:rPr>
                <w:rFonts w:ascii="Arial" w:hAnsi="Arial" w:cs="Arial"/>
                <w:sz w:val="20"/>
                <w:szCs w:val="20"/>
              </w:rPr>
              <w:t>These might include</w:t>
            </w:r>
            <w:r w:rsidR="001C210E">
              <w:rPr>
                <w:rFonts w:ascii="Arial" w:hAnsi="Arial" w:cs="Arial"/>
                <w:sz w:val="20"/>
                <w:szCs w:val="20"/>
              </w:rPr>
              <w:t>:</w:t>
            </w:r>
          </w:p>
          <w:p w:rsidR="001171F6" w:rsidRPr="001171F6" w:rsidRDefault="00166ACD" w:rsidP="001171F6">
            <w:pPr>
              <w:pStyle w:val="ListParagraph"/>
              <w:numPr>
                <w:ilvl w:val="0"/>
                <w:numId w:val="52"/>
              </w:numPr>
              <w:rPr>
                <w:rFonts w:cs="Arial"/>
              </w:rPr>
            </w:pPr>
            <w:r>
              <w:rPr>
                <w:rFonts w:cs="Arial"/>
              </w:rPr>
              <w:t>r</w:t>
            </w:r>
            <w:r w:rsidR="001171F6">
              <w:rPr>
                <w:rFonts w:cs="Arial"/>
              </w:rPr>
              <w:t>egional trade agreements</w:t>
            </w:r>
          </w:p>
          <w:p w:rsidR="001171F6" w:rsidRDefault="00166ACD" w:rsidP="001171F6">
            <w:pPr>
              <w:pStyle w:val="ListParagraph"/>
              <w:numPr>
                <w:ilvl w:val="0"/>
                <w:numId w:val="51"/>
              </w:numPr>
              <w:rPr>
                <w:rFonts w:cs="Arial"/>
              </w:rPr>
            </w:pPr>
            <w:r>
              <w:rPr>
                <w:rFonts w:cs="Arial"/>
              </w:rPr>
              <w:t>p</w:t>
            </w:r>
            <w:r w:rsidR="001171F6">
              <w:rPr>
                <w:rFonts w:cs="Arial"/>
              </w:rPr>
              <w:t>artners in regional organisations (BIMSTEC and SAARC</w:t>
            </w:r>
            <w:r w:rsidR="007E3481">
              <w:rPr>
                <w:rFonts w:cs="Arial"/>
              </w:rPr>
              <w:t>)</w:t>
            </w:r>
          </w:p>
          <w:p w:rsidR="006941A4" w:rsidRDefault="00166ACD" w:rsidP="001171F6">
            <w:pPr>
              <w:pStyle w:val="ListParagraph"/>
              <w:numPr>
                <w:ilvl w:val="0"/>
                <w:numId w:val="51"/>
              </w:numPr>
              <w:rPr>
                <w:rFonts w:cs="Arial"/>
              </w:rPr>
            </w:pPr>
            <w:r>
              <w:rPr>
                <w:rFonts w:cs="Arial"/>
              </w:rPr>
              <w:t>l</w:t>
            </w:r>
            <w:r w:rsidR="001171F6">
              <w:rPr>
                <w:rFonts w:cs="Arial"/>
              </w:rPr>
              <w:t>inks to the UN/WTO</w:t>
            </w:r>
          </w:p>
          <w:p w:rsidR="001171F6" w:rsidRPr="006941A4" w:rsidRDefault="00166ACD" w:rsidP="00B53166">
            <w:pPr>
              <w:pStyle w:val="ListParagraph"/>
              <w:numPr>
                <w:ilvl w:val="0"/>
                <w:numId w:val="51"/>
              </w:numPr>
              <w:rPr>
                <w:rFonts w:cs="Arial"/>
              </w:rPr>
            </w:pPr>
            <w:r w:rsidRPr="006941A4">
              <w:rPr>
                <w:rFonts w:cs="Arial"/>
              </w:rPr>
              <w:t>b</w:t>
            </w:r>
            <w:r w:rsidR="001171F6" w:rsidRPr="006941A4">
              <w:rPr>
                <w:rFonts w:cs="Arial"/>
              </w:rPr>
              <w:t>ilateral trade agreements</w:t>
            </w:r>
          </w:p>
          <w:p w:rsidR="001171F6" w:rsidRDefault="00166ACD" w:rsidP="001171F6">
            <w:pPr>
              <w:pStyle w:val="ListParagraph"/>
              <w:numPr>
                <w:ilvl w:val="0"/>
                <w:numId w:val="51"/>
              </w:numPr>
              <w:rPr>
                <w:rFonts w:cs="Arial"/>
              </w:rPr>
            </w:pPr>
            <w:r>
              <w:rPr>
                <w:rFonts w:cs="Arial"/>
              </w:rPr>
              <w:t>m</w:t>
            </w:r>
            <w:r w:rsidR="001171F6">
              <w:rPr>
                <w:rFonts w:cs="Arial"/>
              </w:rPr>
              <w:t>ain contributors in terms of aid and development support</w:t>
            </w:r>
            <w:r w:rsidR="001C210E">
              <w:rPr>
                <w:rFonts w:cs="Arial"/>
              </w:rPr>
              <w:t>.</w:t>
            </w:r>
          </w:p>
          <w:p w:rsidR="001171F6" w:rsidRDefault="001171F6" w:rsidP="001171F6">
            <w:pPr>
              <w:rPr>
                <w:rFonts w:cs="Arial"/>
              </w:rPr>
            </w:pPr>
          </w:p>
          <w:p w:rsidR="001171F6" w:rsidRPr="00AB7E57" w:rsidRDefault="001171F6" w:rsidP="001171F6">
            <w:pPr>
              <w:rPr>
                <w:rFonts w:ascii="Arial" w:hAnsi="Arial" w:cs="Arial"/>
                <w:sz w:val="20"/>
                <w:szCs w:val="20"/>
              </w:rPr>
            </w:pPr>
            <w:r w:rsidRPr="00AB7E57">
              <w:rPr>
                <w:rFonts w:ascii="Arial" w:hAnsi="Arial" w:cs="Arial"/>
                <w:sz w:val="20"/>
                <w:szCs w:val="20"/>
              </w:rPr>
              <w:t xml:space="preserve">Ask learners to reflect on how Nepal’s foreign relations have changed over time and developed in recent years. </w:t>
            </w:r>
          </w:p>
          <w:p w:rsidR="001171F6" w:rsidRPr="007A6CEC" w:rsidRDefault="001171F6" w:rsidP="001171F6">
            <w:pPr>
              <w:rPr>
                <w:rFonts w:ascii="Arial" w:hAnsi="Arial" w:cs="Arial"/>
                <w:sz w:val="20"/>
                <w:szCs w:val="20"/>
              </w:rPr>
            </w:pPr>
          </w:p>
        </w:tc>
      </w:tr>
      <w:tr w:rsidR="009B36D5" w:rsidRPr="00A33EB6" w:rsidTr="007E39F2">
        <w:trPr>
          <w:cantSplit/>
        </w:trPr>
        <w:tc>
          <w:tcPr>
            <w:tcW w:w="1985" w:type="dxa"/>
            <w:vMerge/>
          </w:tcPr>
          <w:p w:rsidR="009B36D5" w:rsidRPr="004A52E6" w:rsidRDefault="009B36D5" w:rsidP="007E39F2">
            <w:pPr>
              <w:rPr>
                <w:rFonts w:ascii="Arial" w:hAnsi="Arial" w:cs="Arial"/>
                <w:sz w:val="20"/>
                <w:szCs w:val="20"/>
              </w:rPr>
            </w:pPr>
          </w:p>
        </w:tc>
        <w:tc>
          <w:tcPr>
            <w:tcW w:w="2268" w:type="dxa"/>
          </w:tcPr>
          <w:p w:rsidR="009B36D5" w:rsidRDefault="009B36D5" w:rsidP="009B36D5">
            <w:pPr>
              <w:rPr>
                <w:rFonts w:ascii="Arial" w:hAnsi="Arial" w:cs="Arial"/>
                <w:sz w:val="20"/>
                <w:szCs w:val="20"/>
              </w:rPr>
            </w:pPr>
            <w:r>
              <w:rPr>
                <w:rFonts w:ascii="Arial" w:hAnsi="Arial" w:cs="Arial"/>
                <w:sz w:val="20"/>
                <w:szCs w:val="20"/>
              </w:rPr>
              <w:t xml:space="preserve">To understand how Nepal’s relationships with India and China are changing </w:t>
            </w:r>
          </w:p>
          <w:p w:rsidR="001A36E1" w:rsidRPr="004A52E6" w:rsidRDefault="001A36E1" w:rsidP="00AE1878">
            <w:pPr>
              <w:rPr>
                <w:rFonts w:ascii="Arial" w:hAnsi="Arial" w:cs="Arial"/>
                <w:sz w:val="20"/>
                <w:szCs w:val="20"/>
              </w:rPr>
            </w:pPr>
          </w:p>
        </w:tc>
        <w:tc>
          <w:tcPr>
            <w:tcW w:w="10348" w:type="dxa"/>
          </w:tcPr>
          <w:p w:rsidR="009B36D5" w:rsidRDefault="00510302" w:rsidP="007E39F2">
            <w:pPr>
              <w:rPr>
                <w:rFonts w:ascii="Arial" w:hAnsi="Arial" w:cs="Arial"/>
                <w:sz w:val="20"/>
                <w:szCs w:val="20"/>
              </w:rPr>
            </w:pPr>
            <w:r>
              <w:rPr>
                <w:rFonts w:ascii="Arial" w:hAnsi="Arial" w:cs="Arial"/>
                <w:sz w:val="20"/>
                <w:szCs w:val="20"/>
              </w:rPr>
              <w:t>This is one example of an article which looks at the ways in which Nepal’s relationship</w:t>
            </w:r>
            <w:r w:rsidR="00585533">
              <w:rPr>
                <w:rFonts w:ascii="Arial" w:hAnsi="Arial" w:cs="Arial"/>
                <w:sz w:val="20"/>
                <w:szCs w:val="20"/>
              </w:rPr>
              <w:t>s</w:t>
            </w:r>
            <w:r>
              <w:rPr>
                <w:rFonts w:ascii="Arial" w:hAnsi="Arial" w:cs="Arial"/>
                <w:sz w:val="20"/>
                <w:szCs w:val="20"/>
              </w:rPr>
              <w:t xml:space="preserve"> with India and China are changing</w:t>
            </w:r>
            <w:r w:rsidR="00401E35">
              <w:rPr>
                <w:rFonts w:ascii="Arial" w:hAnsi="Arial" w:cs="Arial"/>
                <w:sz w:val="20"/>
                <w:szCs w:val="20"/>
              </w:rPr>
              <w:t xml:space="preserve">: </w:t>
            </w:r>
            <w:hyperlink r:id="rId128" w:history="1">
              <w:r w:rsidR="00401E35" w:rsidRPr="002F2A91">
                <w:rPr>
                  <w:rStyle w:val="Hyperlink"/>
                  <w:rFonts w:ascii="Arial" w:hAnsi="Arial" w:cs="Arial"/>
                  <w:sz w:val="20"/>
                  <w:szCs w:val="20"/>
                </w:rPr>
                <w:t>http://nepalitimes.com/article/from-nepali-press/KP-Oli-in-China,2936</w:t>
              </w:r>
            </w:hyperlink>
            <w:r>
              <w:rPr>
                <w:rFonts w:ascii="Arial" w:hAnsi="Arial" w:cs="Arial"/>
                <w:sz w:val="20"/>
                <w:szCs w:val="20"/>
              </w:rPr>
              <w:t xml:space="preserve">. It would also be interesting for learners to consider how this has been portrayed in the Indian and Chinese press. </w:t>
            </w:r>
          </w:p>
          <w:p w:rsidR="001171F6" w:rsidRDefault="001171F6" w:rsidP="007E39F2">
            <w:pPr>
              <w:rPr>
                <w:rFonts w:ascii="Arial" w:hAnsi="Arial" w:cs="Arial"/>
                <w:sz w:val="20"/>
                <w:szCs w:val="20"/>
              </w:rPr>
            </w:pPr>
          </w:p>
          <w:p w:rsidR="001171F6" w:rsidRDefault="001171F6" w:rsidP="007E39F2">
            <w:pPr>
              <w:rPr>
                <w:rFonts w:ascii="Arial" w:hAnsi="Arial" w:cs="Arial"/>
                <w:sz w:val="20"/>
                <w:szCs w:val="20"/>
              </w:rPr>
            </w:pPr>
            <w:r>
              <w:rPr>
                <w:rFonts w:ascii="Arial" w:hAnsi="Arial" w:cs="Arial"/>
                <w:sz w:val="20"/>
                <w:szCs w:val="20"/>
              </w:rPr>
              <w:t xml:space="preserve">Learners plan a response to </w:t>
            </w:r>
            <w:r w:rsidR="00BE2E01">
              <w:rPr>
                <w:rFonts w:ascii="Arial" w:hAnsi="Arial" w:cs="Arial"/>
                <w:sz w:val="20"/>
                <w:szCs w:val="20"/>
              </w:rPr>
              <w:t>Q</w:t>
            </w:r>
            <w:r>
              <w:rPr>
                <w:rFonts w:ascii="Arial" w:hAnsi="Arial" w:cs="Arial"/>
                <w:sz w:val="20"/>
                <w:szCs w:val="20"/>
              </w:rPr>
              <w:t>uestion 6</w:t>
            </w:r>
            <w:r w:rsidR="00BE2E01">
              <w:rPr>
                <w:rFonts w:ascii="Arial" w:hAnsi="Arial" w:cs="Arial"/>
                <w:sz w:val="20"/>
                <w:szCs w:val="20"/>
              </w:rPr>
              <w:t xml:space="preserve"> </w:t>
            </w:r>
            <w:r>
              <w:rPr>
                <w:rFonts w:ascii="Arial" w:hAnsi="Arial" w:cs="Arial"/>
                <w:sz w:val="20"/>
                <w:szCs w:val="20"/>
              </w:rPr>
              <w:t xml:space="preserve">(b) on the specimen paper </w:t>
            </w:r>
            <w:r w:rsidRPr="001171F6">
              <w:rPr>
                <w:rFonts w:ascii="Arial" w:hAnsi="Arial" w:cs="Arial"/>
                <w:b/>
                <w:sz w:val="20"/>
                <w:szCs w:val="20"/>
              </w:rPr>
              <w:t>(F)</w:t>
            </w:r>
            <w:r w:rsidRPr="00B53166">
              <w:rPr>
                <w:rFonts w:ascii="Arial" w:hAnsi="Arial" w:cs="Arial"/>
                <w:sz w:val="20"/>
                <w:szCs w:val="20"/>
              </w:rPr>
              <w:t>.</w:t>
            </w:r>
            <w:r>
              <w:rPr>
                <w:rFonts w:ascii="Arial" w:hAnsi="Arial" w:cs="Arial"/>
                <w:b/>
                <w:sz w:val="20"/>
                <w:szCs w:val="20"/>
              </w:rPr>
              <w:t xml:space="preserve"> </w:t>
            </w:r>
            <w:r w:rsidRPr="001171F6">
              <w:rPr>
                <w:rFonts w:ascii="Arial" w:hAnsi="Arial" w:cs="Arial"/>
                <w:sz w:val="20"/>
                <w:szCs w:val="20"/>
              </w:rPr>
              <w:t xml:space="preserve">This could be completed in timed conditions and </w:t>
            </w:r>
            <w:r w:rsidR="006941A4">
              <w:rPr>
                <w:rFonts w:ascii="Arial" w:hAnsi="Arial" w:cs="Arial"/>
                <w:sz w:val="20"/>
                <w:szCs w:val="20"/>
              </w:rPr>
              <w:t xml:space="preserve">be </w:t>
            </w:r>
            <w:r w:rsidRPr="001171F6">
              <w:rPr>
                <w:rFonts w:ascii="Arial" w:hAnsi="Arial" w:cs="Arial"/>
                <w:sz w:val="20"/>
                <w:szCs w:val="20"/>
              </w:rPr>
              <w:t>teacher/peer assessed.</w:t>
            </w:r>
          </w:p>
          <w:p w:rsidR="00AE1878" w:rsidRPr="004A52E6" w:rsidRDefault="00AE1878" w:rsidP="007E39F2">
            <w:pPr>
              <w:rPr>
                <w:rFonts w:ascii="Arial" w:hAnsi="Arial" w:cs="Arial"/>
                <w:sz w:val="20"/>
                <w:szCs w:val="20"/>
              </w:rPr>
            </w:pPr>
          </w:p>
        </w:tc>
      </w:tr>
      <w:tr w:rsidR="00CB222C" w:rsidRPr="00A33EB6" w:rsidTr="005A30FC">
        <w:trPr>
          <w:cantSplit/>
          <w:trHeight w:hRule="exact" w:val="596"/>
          <w:tblHeader/>
        </w:trPr>
        <w:tc>
          <w:tcPr>
            <w:tcW w:w="14601" w:type="dxa"/>
            <w:gridSpan w:val="3"/>
            <w:shd w:val="clear" w:color="auto" w:fill="C30045"/>
            <w:vAlign w:val="center"/>
          </w:tcPr>
          <w:p w:rsidR="00CB222C" w:rsidRPr="00A33EB6" w:rsidRDefault="00CB222C" w:rsidP="005A30FC">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CB222C" w:rsidRPr="00A33EB6" w:rsidTr="005A30FC">
        <w:trPr>
          <w:cantSplit/>
        </w:trPr>
        <w:tc>
          <w:tcPr>
            <w:tcW w:w="14601" w:type="dxa"/>
            <w:gridSpan w:val="3"/>
          </w:tcPr>
          <w:p w:rsidR="00CB222C" w:rsidRPr="004A52E6" w:rsidRDefault="00CB222C" w:rsidP="005A30FC">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w:t>
            </w:r>
            <w:r w:rsidRPr="004A52E6">
              <w:rPr>
                <w:rFonts w:ascii="Arial" w:hAnsi="Arial" w:cs="Arial"/>
                <w:sz w:val="20"/>
                <w:szCs w:val="20"/>
                <w:lang w:eastAsia="en-GB"/>
              </w:rPr>
              <w:t xml:space="preserve">download at </w:t>
            </w:r>
            <w:hyperlink r:id="rId129" w:history="1">
              <w:r w:rsidRPr="004A52E6">
                <w:rPr>
                  <w:rStyle w:val="Hyperlink"/>
                  <w:rFonts w:ascii="Arial" w:hAnsi="Arial" w:cs="Arial"/>
                  <w:sz w:val="20"/>
                  <w:szCs w:val="20"/>
                  <w:lang w:eastAsia="en-GB"/>
                </w:rPr>
                <w:t>https://teachers.cie.org.uk</w:t>
              </w:r>
            </w:hyperlink>
            <w:r w:rsidRPr="004A52E6">
              <w:rPr>
                <w:rFonts w:ascii="Arial" w:hAnsi="Arial" w:cs="Arial"/>
                <w:sz w:val="20"/>
                <w:szCs w:val="20"/>
                <w:lang w:eastAsia="en-GB"/>
              </w:rPr>
              <w:t xml:space="preserve"> </w:t>
            </w:r>
          </w:p>
          <w:p w:rsidR="00CB222C" w:rsidRPr="00A33EB6" w:rsidRDefault="00AC0F33" w:rsidP="005A30FC">
            <w:pPr>
              <w:ind w:left="113"/>
              <w:rPr>
                <w:rFonts w:ascii="Arial" w:hAnsi="Arial" w:cs="Arial"/>
                <w:sz w:val="20"/>
                <w:szCs w:val="20"/>
              </w:rPr>
            </w:pPr>
            <w:r>
              <w:rPr>
                <w:rFonts w:ascii="Arial" w:hAnsi="Arial" w:cs="Arial"/>
                <w:i/>
                <w:sz w:val="20"/>
                <w:szCs w:val="20"/>
                <w:lang w:eastAsia="en-GB"/>
              </w:rPr>
              <w:t>Questions 6</w:t>
            </w:r>
            <w:r w:rsidR="00BE2E01">
              <w:rPr>
                <w:rFonts w:ascii="Arial" w:hAnsi="Arial" w:cs="Arial"/>
                <w:i/>
                <w:sz w:val="20"/>
                <w:szCs w:val="20"/>
                <w:lang w:eastAsia="en-GB"/>
              </w:rPr>
              <w:t xml:space="preserve"> </w:t>
            </w:r>
            <w:r>
              <w:rPr>
                <w:rFonts w:ascii="Arial" w:hAnsi="Arial" w:cs="Arial"/>
                <w:i/>
                <w:sz w:val="20"/>
                <w:szCs w:val="20"/>
                <w:lang w:eastAsia="en-GB"/>
              </w:rPr>
              <w:t>(a) and (b) Specimen Paper</w:t>
            </w:r>
          </w:p>
        </w:tc>
      </w:tr>
    </w:tbl>
    <w:p w:rsidR="00DB4ED4" w:rsidRDefault="00DB4ED4" w:rsidP="00647A8A">
      <w:pPr>
        <w:ind w:left="-567" w:firstLine="567"/>
        <w:rPr>
          <w:rFonts w:ascii="Arial" w:eastAsia="Times New Roman" w:hAnsi="Arial" w:cs="Arial"/>
          <w:sz w:val="20"/>
          <w:szCs w:val="20"/>
        </w:rPr>
      </w:pPr>
    </w:p>
    <w:p w:rsidR="00DB4ED4" w:rsidRDefault="00DB4ED4">
      <w:pPr>
        <w:rPr>
          <w:rFonts w:ascii="Arial" w:eastAsia="Times New Roman" w:hAnsi="Arial" w:cs="Arial"/>
          <w:sz w:val="20"/>
          <w:szCs w:val="20"/>
        </w:rPr>
      </w:pPr>
      <w:r>
        <w:rPr>
          <w:rFonts w:ascii="Arial" w:eastAsia="Times New Roman" w:hAnsi="Arial" w:cs="Arial"/>
          <w:sz w:val="20"/>
          <w:szCs w:val="20"/>
        </w:rPr>
        <w:br w:type="page"/>
      </w:r>
    </w:p>
    <w:p w:rsidR="00717279"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In order to help us develop the highest quality Curriculum Support resources, we are undertaking a continuous programme of review; not only to measure the success of our resources but also to highlight areas for improvement and to identify new development needs.</w:t>
      </w:r>
    </w:p>
    <w:p w:rsidR="00717279" w:rsidRPr="009B0C97"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17279"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We invite you to complete our survey by visiting the website below. Your comments on the quality and relevance of Cambridge Curriculum Support resources are very important to us.</w:t>
      </w:r>
    </w:p>
    <w:p w:rsidR="00717279" w:rsidRPr="009B0C97"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17279" w:rsidRPr="00765D65" w:rsidRDefault="00633B4A" w:rsidP="00717279">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color w:val="0065BD"/>
          <w:u w:val="single"/>
        </w:rPr>
      </w:pPr>
      <w:hyperlink r:id="rId130" w:history="1">
        <w:r w:rsidR="00717279" w:rsidRPr="00765D65">
          <w:rPr>
            <w:rStyle w:val="Link"/>
            <w:color w:val="0065BD"/>
            <w:u w:val="single"/>
          </w:rPr>
          <w:t>https://www.surveymonkey.co.uk/r/GL6ZNJB</w:t>
        </w:r>
      </w:hyperlink>
    </w:p>
    <w:p w:rsidR="00717279" w:rsidRPr="009B0C97" w:rsidRDefault="00717279" w:rsidP="00717279"/>
    <w:p w:rsidR="00717279" w:rsidRPr="009B0C97"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Do you want to become a Cambridge consultant and help us develop support materials?</w:t>
      </w:r>
      <w:r w:rsidRPr="009B0C97">
        <w:br/>
      </w:r>
    </w:p>
    <w:p w:rsidR="00717279"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Please follow the link below to register your interest.</w:t>
      </w:r>
    </w:p>
    <w:p w:rsidR="00717279" w:rsidRPr="009B0C97" w:rsidRDefault="00717279" w:rsidP="00717279">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rsidR="00717279" w:rsidRPr="009B0C97" w:rsidRDefault="00633B4A" w:rsidP="00717279">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rPr>
      </w:pPr>
      <w:hyperlink r:id="rId131" w:history="1">
        <w:r w:rsidR="00717279" w:rsidRPr="009B0C97">
          <w:rPr>
            <w:rStyle w:val="Link"/>
          </w:rPr>
          <w:t>http://www.cie.org.uk/cambridge-for/teachers/teacherconsultants/</w:t>
        </w:r>
      </w:hyperlink>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7A6CEC" w:rsidRDefault="007A6CEC" w:rsidP="00647A8A">
      <w:pPr>
        <w:pStyle w:val="DSBasic"/>
        <w:rPr>
          <w:rFonts w:eastAsia="Times New Roman" w:cs="Arial"/>
          <w:sz w:val="20"/>
          <w:szCs w:val="20"/>
        </w:rPr>
      </w:pPr>
    </w:p>
    <w:p w:rsidR="007A6CEC" w:rsidRDefault="007A6CEC"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AE1878" w:rsidRDefault="00AE1878" w:rsidP="00647A8A">
      <w:pPr>
        <w:pStyle w:val="DSBasic"/>
        <w:rPr>
          <w:rFonts w:eastAsia="Times New Roman" w:cs="Arial"/>
          <w:sz w:val="20"/>
          <w:szCs w:val="20"/>
        </w:rPr>
      </w:pPr>
    </w:p>
    <w:p w:rsidR="001C7F36" w:rsidRDefault="001C7F36" w:rsidP="001C7F36">
      <w:pPr>
        <w:rPr>
          <w:rFonts w:ascii="Arial" w:hAnsi="Arial" w:cs="Arial"/>
          <w:sz w:val="20"/>
          <w:szCs w:val="20"/>
        </w:rPr>
      </w:pPr>
      <w:r w:rsidRPr="004A4E17">
        <w:rPr>
          <w:rFonts w:ascii="Arial" w:hAnsi="Arial" w:cs="Arial"/>
          <w:sz w:val="20"/>
          <w:szCs w:val="20"/>
        </w:rPr>
        <w:t>© Cambridge International Examinations 20</w:t>
      </w:r>
      <w:r>
        <w:rPr>
          <w:rFonts w:ascii="Arial" w:hAnsi="Arial" w:cs="Arial"/>
          <w:sz w:val="20"/>
          <w:szCs w:val="20"/>
        </w:rPr>
        <w:t>16</w:t>
      </w: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15358DCE" wp14:editId="428DDD85">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133"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134" w:history="1">
        <w:r w:rsidRPr="00986205">
          <w:rPr>
            <w:rStyle w:val="Hyperlink"/>
            <w:rFonts w:eastAsia="Times New Roman"/>
            <w:sz w:val="20"/>
            <w:szCs w:val="20"/>
          </w:rPr>
          <w:t>www.cie.org.uk</w:t>
        </w:r>
      </w:hyperlink>
    </w:p>
    <w:sectPr w:rsidR="00647A8A" w:rsidRPr="00647A8A" w:rsidSect="00647A8A">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23A" w:rsidRDefault="006E423A" w:rsidP="00BD38B4">
      <w:r>
        <w:separator/>
      </w:r>
    </w:p>
  </w:endnote>
  <w:endnote w:type="continuationSeparator" w:id="0">
    <w:p w:rsidR="006E423A" w:rsidRDefault="006E423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4B4F39" w:rsidRDefault="006E423A"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633B4A">
      <w:rPr>
        <w:rStyle w:val="PageNumber"/>
        <w:rFonts w:ascii="Arial" w:hAnsi="Arial" w:cs="Arial"/>
        <w:noProof/>
        <w:sz w:val="20"/>
        <w:szCs w:val="20"/>
      </w:rPr>
      <w:t>36</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2F131A" w:rsidRDefault="006E423A"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6463FC" w:rsidRDefault="006E423A"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633B4A">
      <w:rPr>
        <w:rStyle w:val="PageNumber"/>
        <w:rFonts w:ascii="Arial" w:hAnsi="Arial" w:cs="Arial"/>
        <w:noProof/>
        <w:sz w:val="20"/>
        <w:szCs w:val="20"/>
      </w:rPr>
      <w:t>35</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8E4090" w:rsidRDefault="006E423A">
    <w:pPr>
      <w:pStyle w:val="Footer"/>
      <w:rPr>
        <w:rFonts w:ascii="Arial" w:hAnsi="Arial" w:cs="Arial"/>
        <w:color w:val="C30045"/>
      </w:rPr>
    </w:pPr>
  </w:p>
  <w:p w:rsidR="006E423A" w:rsidRDefault="006E42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8E4090" w:rsidRDefault="006E423A">
    <w:pPr>
      <w:pStyle w:val="Footer"/>
      <w:jc w:val="right"/>
      <w:rPr>
        <w:rFonts w:ascii="Arial" w:hAnsi="Arial" w:cs="Arial"/>
        <w:color w:val="C30045"/>
      </w:rPr>
    </w:pPr>
    <w:r w:rsidRPr="008E4090">
      <w:rPr>
        <w:rFonts w:ascii="Arial" w:hAnsi="Arial" w:cs="Arial"/>
        <w:color w:val="C30045"/>
      </w:rPr>
      <w:tab/>
    </w:r>
  </w:p>
  <w:p w:rsidR="006E423A" w:rsidRDefault="006E4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23A" w:rsidRDefault="006E423A" w:rsidP="00BD38B4">
      <w:r>
        <w:separator/>
      </w:r>
    </w:p>
  </w:footnote>
  <w:footnote w:type="continuationSeparator" w:id="0">
    <w:p w:rsidR="006E423A" w:rsidRDefault="006E423A"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Default="006E423A" w:rsidP="002F131A">
    <w:pPr>
      <w:pStyle w:val="Header"/>
      <w:ind w:left="-567"/>
      <w:rPr>
        <w:rFonts w:ascii="Arial" w:hAnsi="Arial" w:cs="Arial"/>
        <w:color w:val="C30045"/>
        <w:sz w:val="22"/>
        <w:szCs w:val="22"/>
      </w:rPr>
    </w:pPr>
  </w:p>
  <w:p w:rsidR="006E423A" w:rsidRDefault="006E423A" w:rsidP="002F131A">
    <w:pPr>
      <w:pStyle w:val="Header"/>
      <w:ind w:left="-567"/>
      <w:rPr>
        <w:rFonts w:ascii="Arial" w:hAnsi="Arial" w:cs="Arial"/>
        <w:color w:val="C30045"/>
        <w:sz w:val="22"/>
        <w:szCs w:val="22"/>
      </w:rPr>
    </w:pPr>
  </w:p>
  <w:p w:rsidR="006E423A" w:rsidRPr="002F131A" w:rsidRDefault="006E423A" w:rsidP="002F131A">
    <w:pPr>
      <w:pStyle w:val="Header"/>
      <w:ind w:left="-567"/>
      <w:rPr>
        <w:rFonts w:ascii="Arial" w:hAnsi="Arial" w:cs="Arial"/>
        <w:color w:val="C30045"/>
        <w:sz w:val="22"/>
        <w:szCs w:val="22"/>
      </w:rPr>
    </w:pPr>
    <w:r w:rsidRPr="002F131A">
      <w:rPr>
        <w:rFonts w:ascii="Arial" w:hAnsi="Arial" w:cs="Arial"/>
        <w:color w:val="C30045"/>
        <w:sz w:val="22"/>
        <w:szCs w:val="22"/>
      </w:rPr>
      <w:t>Cambridge International AS Level</w:t>
    </w:r>
    <w:r>
      <w:rPr>
        <w:rFonts w:ascii="Arial" w:hAnsi="Arial" w:cs="Arial"/>
        <w:color w:val="C30045"/>
        <w:sz w:val="22"/>
        <w:szCs w:val="22"/>
      </w:rPr>
      <w:t xml:space="preserve"> Nepal Studies </w:t>
    </w:r>
    <w:r w:rsidRPr="002F131A">
      <w:rPr>
        <w:rFonts w:ascii="Arial" w:hAnsi="Arial" w:cs="Arial"/>
        <w:color w:val="C30045"/>
        <w:sz w:val="22"/>
        <w:szCs w:val="22"/>
      </w:rPr>
      <w:t>[</w:t>
    </w:r>
    <w:r>
      <w:rPr>
        <w:rFonts w:ascii="Arial" w:hAnsi="Arial" w:cs="Arial"/>
        <w:color w:val="C30045"/>
        <w:sz w:val="22"/>
        <w:szCs w:val="22"/>
      </w:rPr>
      <w:t>8024] – from 2016</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6E423A" w:rsidRDefault="006E42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D55EF4" w:rsidRDefault="006E423A"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Default="006E423A" w:rsidP="00D55EF4">
    <w:pPr>
      <w:pStyle w:val="Header"/>
      <w:ind w:left="0"/>
    </w:pPr>
  </w:p>
  <w:p w:rsidR="006E423A" w:rsidRPr="007E7998" w:rsidRDefault="006E423A" w:rsidP="002F131A">
    <w:pPr>
      <w:pStyle w:val="Header"/>
      <w:ind w:left="-567"/>
      <w:rPr>
        <w:color w:val="C30045"/>
      </w:rPr>
    </w:pPr>
  </w:p>
  <w:p w:rsidR="006E423A" w:rsidRPr="007E7998" w:rsidRDefault="006E423A" w:rsidP="002F131A">
    <w:pPr>
      <w:pStyle w:val="Header"/>
      <w:ind w:left="-567"/>
      <w:rPr>
        <w:rFonts w:ascii="Arial" w:hAnsi="Arial" w:cs="Arial"/>
        <w:color w:val="C30045"/>
        <w:sz w:val="22"/>
        <w:szCs w:val="22"/>
      </w:rPr>
    </w:pPr>
    <w:r w:rsidRPr="007E7998">
      <w:rPr>
        <w:rFonts w:ascii="Arial" w:hAnsi="Arial" w:cs="Arial"/>
        <w:color w:val="C30045"/>
        <w:sz w:val="22"/>
        <w:szCs w:val="22"/>
      </w:rPr>
      <w:t>Cambri</w:t>
    </w:r>
    <w:r>
      <w:rPr>
        <w:rFonts w:ascii="Arial" w:hAnsi="Arial" w:cs="Arial"/>
        <w:color w:val="C30045"/>
        <w:sz w:val="22"/>
        <w:szCs w:val="22"/>
      </w:rPr>
      <w:t xml:space="preserve">dge International AS Level Nepal Studies </w:t>
    </w:r>
    <w:r w:rsidRPr="007E7998">
      <w:rPr>
        <w:rFonts w:ascii="Arial" w:hAnsi="Arial" w:cs="Arial"/>
        <w:color w:val="C30045"/>
        <w:sz w:val="22"/>
        <w:szCs w:val="22"/>
      </w:rPr>
      <w:t>[</w:t>
    </w:r>
    <w:r>
      <w:rPr>
        <w:rFonts w:ascii="Arial" w:hAnsi="Arial" w:cs="Arial"/>
        <w:color w:val="C30045"/>
        <w:sz w:val="22"/>
        <w:szCs w:val="22"/>
      </w:rPr>
      <w:t>8024] – from 2016</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A" w:rsidRPr="00DA164D" w:rsidRDefault="006E423A" w:rsidP="0028117F">
    <w:pPr>
      <w:pStyle w:val="Header"/>
      <w:rPr>
        <w:rFonts w:ascii="Arial" w:hAnsi="Arial" w:cs="Arial"/>
        <w:color w:val="C30045"/>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612F"/>
    <w:multiLevelType w:val="hybridMultilevel"/>
    <w:tmpl w:val="D684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C82DCC"/>
    <w:multiLevelType w:val="hybridMultilevel"/>
    <w:tmpl w:val="3584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8237D"/>
    <w:multiLevelType w:val="hybridMultilevel"/>
    <w:tmpl w:val="4D30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A27CD5"/>
    <w:multiLevelType w:val="hybridMultilevel"/>
    <w:tmpl w:val="A8A8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26290"/>
    <w:multiLevelType w:val="hybridMultilevel"/>
    <w:tmpl w:val="FCD2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536AF6"/>
    <w:multiLevelType w:val="hybridMultilevel"/>
    <w:tmpl w:val="6DEC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626C5"/>
    <w:multiLevelType w:val="hybridMultilevel"/>
    <w:tmpl w:val="F8DA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9D7F4F"/>
    <w:multiLevelType w:val="hybridMultilevel"/>
    <w:tmpl w:val="8F96F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B21A84"/>
    <w:multiLevelType w:val="hybridMultilevel"/>
    <w:tmpl w:val="FFBA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2F637D"/>
    <w:multiLevelType w:val="hybridMultilevel"/>
    <w:tmpl w:val="1E26DDE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0">
    <w:nsid w:val="19A04ED9"/>
    <w:multiLevelType w:val="hybridMultilevel"/>
    <w:tmpl w:val="2E34DB5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C839E0"/>
    <w:multiLevelType w:val="hybridMultilevel"/>
    <w:tmpl w:val="2A5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166FA3"/>
    <w:multiLevelType w:val="hybridMultilevel"/>
    <w:tmpl w:val="3A08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BC3451"/>
    <w:multiLevelType w:val="hybridMultilevel"/>
    <w:tmpl w:val="88DC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4628B0"/>
    <w:multiLevelType w:val="hybridMultilevel"/>
    <w:tmpl w:val="3186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427C3B"/>
    <w:multiLevelType w:val="hybridMultilevel"/>
    <w:tmpl w:val="745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E27F07"/>
    <w:multiLevelType w:val="hybridMultilevel"/>
    <w:tmpl w:val="28DC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53660E"/>
    <w:multiLevelType w:val="hybridMultilevel"/>
    <w:tmpl w:val="7D70BAC8"/>
    <w:lvl w:ilvl="0" w:tplc="F9C8F8E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8">
    <w:nsid w:val="32A933D3"/>
    <w:multiLevelType w:val="hybridMultilevel"/>
    <w:tmpl w:val="A5E2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284591"/>
    <w:multiLevelType w:val="hybridMultilevel"/>
    <w:tmpl w:val="2544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922A12"/>
    <w:multiLevelType w:val="hybridMultilevel"/>
    <w:tmpl w:val="3C36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CD5AEC"/>
    <w:multiLevelType w:val="hybridMultilevel"/>
    <w:tmpl w:val="984898E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nsid w:val="39BA5555"/>
    <w:multiLevelType w:val="hybridMultilevel"/>
    <w:tmpl w:val="B3B6F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D3902C8"/>
    <w:multiLevelType w:val="hybridMultilevel"/>
    <w:tmpl w:val="AC6A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002875"/>
    <w:multiLevelType w:val="hybridMultilevel"/>
    <w:tmpl w:val="80AEF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1464CBC"/>
    <w:multiLevelType w:val="hybridMultilevel"/>
    <w:tmpl w:val="268E7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1B7397A"/>
    <w:multiLevelType w:val="hybridMultilevel"/>
    <w:tmpl w:val="67C4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4E6D68"/>
    <w:multiLevelType w:val="hybridMultilevel"/>
    <w:tmpl w:val="F8F6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F45D65"/>
    <w:multiLevelType w:val="hybridMultilevel"/>
    <w:tmpl w:val="526A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382841"/>
    <w:multiLevelType w:val="hybridMultilevel"/>
    <w:tmpl w:val="E098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70D01A4"/>
    <w:multiLevelType w:val="hybridMultilevel"/>
    <w:tmpl w:val="53EE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AE54CD"/>
    <w:multiLevelType w:val="hybridMultilevel"/>
    <w:tmpl w:val="15F6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9C75BA"/>
    <w:multiLevelType w:val="hybridMultilevel"/>
    <w:tmpl w:val="39B4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BD72D65"/>
    <w:multiLevelType w:val="hybridMultilevel"/>
    <w:tmpl w:val="7622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C425600"/>
    <w:multiLevelType w:val="hybridMultilevel"/>
    <w:tmpl w:val="5B92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C867610"/>
    <w:multiLevelType w:val="hybridMultilevel"/>
    <w:tmpl w:val="D7881D6E"/>
    <w:lvl w:ilvl="0" w:tplc="591C0754">
      <w:start w:val="1"/>
      <w:numFmt w:val="decimal"/>
      <w:lvlText w:val="%1."/>
      <w:lvlJc w:val="left"/>
      <w:pPr>
        <w:ind w:left="720" w:hanging="360"/>
      </w:pPr>
      <w:rPr>
        <w:rFonts w:ascii="Arial" w:hAnsi="Arial"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D7D6B5C"/>
    <w:multiLevelType w:val="hybridMultilevel"/>
    <w:tmpl w:val="CB40E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F117C4C"/>
    <w:multiLevelType w:val="hybridMultilevel"/>
    <w:tmpl w:val="8870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0A6292"/>
    <w:multiLevelType w:val="hybridMultilevel"/>
    <w:tmpl w:val="B1E4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3192975"/>
    <w:multiLevelType w:val="hybridMultilevel"/>
    <w:tmpl w:val="21B0DE8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FC46B0"/>
    <w:multiLevelType w:val="hybridMultilevel"/>
    <w:tmpl w:val="382C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8352878"/>
    <w:multiLevelType w:val="hybridMultilevel"/>
    <w:tmpl w:val="558C7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9001E8B"/>
    <w:multiLevelType w:val="hybridMultilevel"/>
    <w:tmpl w:val="00FE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A360E2B"/>
    <w:multiLevelType w:val="hybridMultilevel"/>
    <w:tmpl w:val="925E8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CA3206C"/>
    <w:multiLevelType w:val="hybridMultilevel"/>
    <w:tmpl w:val="30B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F3686B"/>
    <w:multiLevelType w:val="hybridMultilevel"/>
    <w:tmpl w:val="5CFC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0424DF"/>
    <w:multiLevelType w:val="hybridMultilevel"/>
    <w:tmpl w:val="58808A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623E41A8"/>
    <w:multiLevelType w:val="hybridMultilevel"/>
    <w:tmpl w:val="FDA4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2BC01D6"/>
    <w:multiLevelType w:val="hybridMultilevel"/>
    <w:tmpl w:val="2AA8D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5CE5242"/>
    <w:multiLevelType w:val="hybridMultilevel"/>
    <w:tmpl w:val="C51C3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7976482"/>
    <w:multiLevelType w:val="hybridMultilevel"/>
    <w:tmpl w:val="5120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98C701D"/>
    <w:multiLevelType w:val="hybridMultilevel"/>
    <w:tmpl w:val="D196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FCB0C65"/>
    <w:multiLevelType w:val="hybridMultilevel"/>
    <w:tmpl w:val="63401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6FF4368E"/>
    <w:multiLevelType w:val="hybridMultilevel"/>
    <w:tmpl w:val="3838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4C15429"/>
    <w:multiLevelType w:val="hybridMultilevel"/>
    <w:tmpl w:val="D060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5BC07F9"/>
    <w:multiLevelType w:val="hybridMultilevel"/>
    <w:tmpl w:val="F250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62E2194"/>
    <w:multiLevelType w:val="hybridMultilevel"/>
    <w:tmpl w:val="A06CC9A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7">
    <w:nsid w:val="78150D14"/>
    <w:multiLevelType w:val="hybridMultilevel"/>
    <w:tmpl w:val="D0F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0B6EDC"/>
    <w:multiLevelType w:val="hybridMultilevel"/>
    <w:tmpl w:val="698CA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941027E"/>
    <w:multiLevelType w:val="hybridMultilevel"/>
    <w:tmpl w:val="9766BEE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0">
    <w:nsid w:val="795C13D9"/>
    <w:multiLevelType w:val="hybridMultilevel"/>
    <w:tmpl w:val="2C3C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CCB4470"/>
    <w:multiLevelType w:val="hybridMultilevel"/>
    <w:tmpl w:val="97E22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D6F64CE"/>
    <w:multiLevelType w:val="hybridMultilevel"/>
    <w:tmpl w:val="1E88C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43"/>
  </w:num>
  <w:num w:numId="3">
    <w:abstractNumId w:val="34"/>
  </w:num>
  <w:num w:numId="4">
    <w:abstractNumId w:val="26"/>
  </w:num>
  <w:num w:numId="5">
    <w:abstractNumId w:val="13"/>
  </w:num>
  <w:num w:numId="6">
    <w:abstractNumId w:val="0"/>
  </w:num>
  <w:num w:numId="7">
    <w:abstractNumId w:val="17"/>
  </w:num>
  <w:num w:numId="8">
    <w:abstractNumId w:val="62"/>
  </w:num>
  <w:num w:numId="9">
    <w:abstractNumId w:val="6"/>
  </w:num>
  <w:num w:numId="10">
    <w:abstractNumId w:val="22"/>
  </w:num>
  <w:num w:numId="11">
    <w:abstractNumId w:val="25"/>
  </w:num>
  <w:num w:numId="12">
    <w:abstractNumId w:val="58"/>
  </w:num>
  <w:num w:numId="13">
    <w:abstractNumId w:val="24"/>
  </w:num>
  <w:num w:numId="14">
    <w:abstractNumId w:val="52"/>
  </w:num>
  <w:num w:numId="15">
    <w:abstractNumId w:val="61"/>
  </w:num>
  <w:num w:numId="16">
    <w:abstractNumId w:val="49"/>
  </w:num>
  <w:num w:numId="17">
    <w:abstractNumId w:val="48"/>
  </w:num>
  <w:num w:numId="18">
    <w:abstractNumId w:val="7"/>
  </w:num>
  <w:num w:numId="19">
    <w:abstractNumId w:val="8"/>
  </w:num>
  <w:num w:numId="20">
    <w:abstractNumId w:val="4"/>
  </w:num>
  <w:num w:numId="21">
    <w:abstractNumId w:val="3"/>
  </w:num>
  <w:num w:numId="22">
    <w:abstractNumId w:val="1"/>
  </w:num>
  <w:num w:numId="23">
    <w:abstractNumId w:val="2"/>
  </w:num>
  <w:num w:numId="24">
    <w:abstractNumId w:val="50"/>
  </w:num>
  <w:num w:numId="25">
    <w:abstractNumId w:val="27"/>
  </w:num>
  <w:num w:numId="26">
    <w:abstractNumId w:val="11"/>
  </w:num>
  <w:num w:numId="27">
    <w:abstractNumId w:val="18"/>
  </w:num>
  <w:num w:numId="28">
    <w:abstractNumId w:val="32"/>
  </w:num>
  <w:num w:numId="29">
    <w:abstractNumId w:val="42"/>
  </w:num>
  <w:num w:numId="30">
    <w:abstractNumId w:val="59"/>
  </w:num>
  <w:num w:numId="31">
    <w:abstractNumId w:val="55"/>
  </w:num>
  <w:num w:numId="32">
    <w:abstractNumId w:val="30"/>
  </w:num>
  <w:num w:numId="33">
    <w:abstractNumId w:val="14"/>
  </w:num>
  <w:num w:numId="34">
    <w:abstractNumId w:val="5"/>
  </w:num>
  <w:num w:numId="35">
    <w:abstractNumId w:val="38"/>
  </w:num>
  <w:num w:numId="36">
    <w:abstractNumId w:val="57"/>
  </w:num>
  <w:num w:numId="37">
    <w:abstractNumId w:val="47"/>
  </w:num>
  <w:num w:numId="38">
    <w:abstractNumId w:val="29"/>
  </w:num>
  <w:num w:numId="39">
    <w:abstractNumId w:val="36"/>
  </w:num>
  <w:num w:numId="40">
    <w:abstractNumId w:val="45"/>
  </w:num>
  <w:num w:numId="41">
    <w:abstractNumId w:val="46"/>
  </w:num>
  <w:num w:numId="42">
    <w:abstractNumId w:val="16"/>
  </w:num>
  <w:num w:numId="43">
    <w:abstractNumId w:val="40"/>
  </w:num>
  <w:num w:numId="44">
    <w:abstractNumId w:val="28"/>
  </w:num>
  <w:num w:numId="45">
    <w:abstractNumId w:val="54"/>
  </w:num>
  <w:num w:numId="46">
    <w:abstractNumId w:val="51"/>
  </w:num>
  <w:num w:numId="47">
    <w:abstractNumId w:val="56"/>
  </w:num>
  <w:num w:numId="48">
    <w:abstractNumId w:val="35"/>
  </w:num>
  <w:num w:numId="49">
    <w:abstractNumId w:val="20"/>
  </w:num>
  <w:num w:numId="50">
    <w:abstractNumId w:val="12"/>
  </w:num>
  <w:num w:numId="51">
    <w:abstractNumId w:val="19"/>
  </w:num>
  <w:num w:numId="52">
    <w:abstractNumId w:val="33"/>
  </w:num>
  <w:num w:numId="53">
    <w:abstractNumId w:val="44"/>
  </w:num>
  <w:num w:numId="54">
    <w:abstractNumId w:val="9"/>
  </w:num>
  <w:num w:numId="55">
    <w:abstractNumId w:val="41"/>
  </w:num>
  <w:num w:numId="56">
    <w:abstractNumId w:val="37"/>
  </w:num>
  <w:num w:numId="57">
    <w:abstractNumId w:val="31"/>
  </w:num>
  <w:num w:numId="58">
    <w:abstractNumId w:val="39"/>
  </w:num>
  <w:num w:numId="59">
    <w:abstractNumId w:val="10"/>
  </w:num>
  <w:num w:numId="60">
    <w:abstractNumId w:val="15"/>
  </w:num>
  <w:num w:numId="61">
    <w:abstractNumId w:val="60"/>
  </w:num>
  <w:num w:numId="62">
    <w:abstractNumId w:val="53"/>
  </w:num>
  <w:num w:numId="63">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4C17"/>
    <w:rsid w:val="0001269C"/>
    <w:rsid w:val="00014486"/>
    <w:rsid w:val="00015ECD"/>
    <w:rsid w:val="000172E9"/>
    <w:rsid w:val="000211BE"/>
    <w:rsid w:val="000231DD"/>
    <w:rsid w:val="0002326E"/>
    <w:rsid w:val="0002414A"/>
    <w:rsid w:val="00026694"/>
    <w:rsid w:val="000312A5"/>
    <w:rsid w:val="00033C98"/>
    <w:rsid w:val="00037581"/>
    <w:rsid w:val="00066BB9"/>
    <w:rsid w:val="00070A57"/>
    <w:rsid w:val="00071390"/>
    <w:rsid w:val="000713DE"/>
    <w:rsid w:val="0007150B"/>
    <w:rsid w:val="00073A2A"/>
    <w:rsid w:val="00074B57"/>
    <w:rsid w:val="000761D4"/>
    <w:rsid w:val="00086A8D"/>
    <w:rsid w:val="00091602"/>
    <w:rsid w:val="00093FDD"/>
    <w:rsid w:val="000979D7"/>
    <w:rsid w:val="000A0122"/>
    <w:rsid w:val="000A0137"/>
    <w:rsid w:val="000A2297"/>
    <w:rsid w:val="000B0E42"/>
    <w:rsid w:val="000B294D"/>
    <w:rsid w:val="000B474D"/>
    <w:rsid w:val="000B78BA"/>
    <w:rsid w:val="000C088F"/>
    <w:rsid w:val="000C51AA"/>
    <w:rsid w:val="000D25AD"/>
    <w:rsid w:val="000D6027"/>
    <w:rsid w:val="000E5F93"/>
    <w:rsid w:val="000E5FFB"/>
    <w:rsid w:val="000F0919"/>
    <w:rsid w:val="000F54D2"/>
    <w:rsid w:val="0010464F"/>
    <w:rsid w:val="0010523F"/>
    <w:rsid w:val="0011633C"/>
    <w:rsid w:val="001171F6"/>
    <w:rsid w:val="0014119B"/>
    <w:rsid w:val="00141625"/>
    <w:rsid w:val="001447D6"/>
    <w:rsid w:val="00146E3E"/>
    <w:rsid w:val="00156D7D"/>
    <w:rsid w:val="00163947"/>
    <w:rsid w:val="0016446B"/>
    <w:rsid w:val="00165C24"/>
    <w:rsid w:val="00166ACD"/>
    <w:rsid w:val="001755AA"/>
    <w:rsid w:val="00177E12"/>
    <w:rsid w:val="001833A5"/>
    <w:rsid w:val="00190073"/>
    <w:rsid w:val="00191D83"/>
    <w:rsid w:val="00195C45"/>
    <w:rsid w:val="001A071F"/>
    <w:rsid w:val="001A36E1"/>
    <w:rsid w:val="001A6C88"/>
    <w:rsid w:val="001B34F2"/>
    <w:rsid w:val="001B7697"/>
    <w:rsid w:val="001C210E"/>
    <w:rsid w:val="001C4371"/>
    <w:rsid w:val="001C6E23"/>
    <w:rsid w:val="001C7DF8"/>
    <w:rsid w:val="001C7F36"/>
    <w:rsid w:val="001D3DC8"/>
    <w:rsid w:val="001D6047"/>
    <w:rsid w:val="001D6A44"/>
    <w:rsid w:val="001E0576"/>
    <w:rsid w:val="001E1913"/>
    <w:rsid w:val="001E1C31"/>
    <w:rsid w:val="001E6C38"/>
    <w:rsid w:val="001F0614"/>
    <w:rsid w:val="001F08E5"/>
    <w:rsid w:val="001F1A60"/>
    <w:rsid w:val="001F7A9A"/>
    <w:rsid w:val="002018CE"/>
    <w:rsid w:val="00202F52"/>
    <w:rsid w:val="002039B7"/>
    <w:rsid w:val="00221BC5"/>
    <w:rsid w:val="00221ECE"/>
    <w:rsid w:val="00233E9C"/>
    <w:rsid w:val="00244C59"/>
    <w:rsid w:val="00247392"/>
    <w:rsid w:val="002622FB"/>
    <w:rsid w:val="002671E7"/>
    <w:rsid w:val="0027102F"/>
    <w:rsid w:val="002742D3"/>
    <w:rsid w:val="00274DD9"/>
    <w:rsid w:val="002763AC"/>
    <w:rsid w:val="00277D93"/>
    <w:rsid w:val="00280C95"/>
    <w:rsid w:val="00280F91"/>
    <w:rsid w:val="00280FB6"/>
    <w:rsid w:val="0028117F"/>
    <w:rsid w:val="00281EFA"/>
    <w:rsid w:val="002863F6"/>
    <w:rsid w:val="00287828"/>
    <w:rsid w:val="002911A5"/>
    <w:rsid w:val="002A153F"/>
    <w:rsid w:val="002B090C"/>
    <w:rsid w:val="002B0D5A"/>
    <w:rsid w:val="002B1152"/>
    <w:rsid w:val="002B1EF1"/>
    <w:rsid w:val="002B3C9D"/>
    <w:rsid w:val="002B7132"/>
    <w:rsid w:val="002F131A"/>
    <w:rsid w:val="002F447D"/>
    <w:rsid w:val="002F516E"/>
    <w:rsid w:val="00300DE0"/>
    <w:rsid w:val="00307C56"/>
    <w:rsid w:val="00310E6C"/>
    <w:rsid w:val="00316C61"/>
    <w:rsid w:val="00320338"/>
    <w:rsid w:val="0032120D"/>
    <w:rsid w:val="0033609D"/>
    <w:rsid w:val="0033662C"/>
    <w:rsid w:val="00337779"/>
    <w:rsid w:val="00343940"/>
    <w:rsid w:val="003443AA"/>
    <w:rsid w:val="00350FC1"/>
    <w:rsid w:val="00351342"/>
    <w:rsid w:val="003515B6"/>
    <w:rsid w:val="003521D7"/>
    <w:rsid w:val="003622ED"/>
    <w:rsid w:val="00364AF0"/>
    <w:rsid w:val="00373630"/>
    <w:rsid w:val="0037429A"/>
    <w:rsid w:val="00375048"/>
    <w:rsid w:val="00390082"/>
    <w:rsid w:val="0039164B"/>
    <w:rsid w:val="003956D7"/>
    <w:rsid w:val="003977F9"/>
    <w:rsid w:val="003B0F58"/>
    <w:rsid w:val="003B2514"/>
    <w:rsid w:val="003B2C24"/>
    <w:rsid w:val="003B6C95"/>
    <w:rsid w:val="003C3070"/>
    <w:rsid w:val="003D7ECC"/>
    <w:rsid w:val="003E128A"/>
    <w:rsid w:val="003E566D"/>
    <w:rsid w:val="003E591E"/>
    <w:rsid w:val="003F575D"/>
    <w:rsid w:val="003F7DB5"/>
    <w:rsid w:val="00401E35"/>
    <w:rsid w:val="00404AFA"/>
    <w:rsid w:val="00410383"/>
    <w:rsid w:val="00413022"/>
    <w:rsid w:val="004145A4"/>
    <w:rsid w:val="00414884"/>
    <w:rsid w:val="00417D7E"/>
    <w:rsid w:val="00420AF2"/>
    <w:rsid w:val="004231EA"/>
    <w:rsid w:val="00434FFB"/>
    <w:rsid w:val="00440AF9"/>
    <w:rsid w:val="0044175F"/>
    <w:rsid w:val="004425AC"/>
    <w:rsid w:val="00453499"/>
    <w:rsid w:val="00456725"/>
    <w:rsid w:val="0046074E"/>
    <w:rsid w:val="004637A0"/>
    <w:rsid w:val="00470424"/>
    <w:rsid w:val="00471381"/>
    <w:rsid w:val="0047160A"/>
    <w:rsid w:val="00475294"/>
    <w:rsid w:val="004772C9"/>
    <w:rsid w:val="0048107D"/>
    <w:rsid w:val="00482C86"/>
    <w:rsid w:val="00484B18"/>
    <w:rsid w:val="00490103"/>
    <w:rsid w:val="004925CE"/>
    <w:rsid w:val="00492E9F"/>
    <w:rsid w:val="0049483E"/>
    <w:rsid w:val="00494BF5"/>
    <w:rsid w:val="004A1C22"/>
    <w:rsid w:val="004A1C2D"/>
    <w:rsid w:val="004A4B9F"/>
    <w:rsid w:val="004A52E6"/>
    <w:rsid w:val="004A54B0"/>
    <w:rsid w:val="004A6BD2"/>
    <w:rsid w:val="004A7E1B"/>
    <w:rsid w:val="004A7F68"/>
    <w:rsid w:val="004B4F39"/>
    <w:rsid w:val="004B76BE"/>
    <w:rsid w:val="004C0BBB"/>
    <w:rsid w:val="004C2529"/>
    <w:rsid w:val="004C5D1D"/>
    <w:rsid w:val="004C7356"/>
    <w:rsid w:val="004D3899"/>
    <w:rsid w:val="004D4F04"/>
    <w:rsid w:val="004D5E23"/>
    <w:rsid w:val="004E229A"/>
    <w:rsid w:val="004E22C4"/>
    <w:rsid w:val="004F2D55"/>
    <w:rsid w:val="00500637"/>
    <w:rsid w:val="005022CA"/>
    <w:rsid w:val="00503A66"/>
    <w:rsid w:val="00510302"/>
    <w:rsid w:val="00512877"/>
    <w:rsid w:val="005149E8"/>
    <w:rsid w:val="00521803"/>
    <w:rsid w:val="005240B3"/>
    <w:rsid w:val="00527123"/>
    <w:rsid w:val="00530D69"/>
    <w:rsid w:val="0054293C"/>
    <w:rsid w:val="00551FCC"/>
    <w:rsid w:val="00554812"/>
    <w:rsid w:val="005564C6"/>
    <w:rsid w:val="0057021F"/>
    <w:rsid w:val="005723F8"/>
    <w:rsid w:val="00573871"/>
    <w:rsid w:val="00577935"/>
    <w:rsid w:val="00585533"/>
    <w:rsid w:val="005865EB"/>
    <w:rsid w:val="00595E74"/>
    <w:rsid w:val="005A30FC"/>
    <w:rsid w:val="005A6A46"/>
    <w:rsid w:val="005A7A9B"/>
    <w:rsid w:val="005B10BB"/>
    <w:rsid w:val="005B4AFF"/>
    <w:rsid w:val="005C4CA7"/>
    <w:rsid w:val="005C638F"/>
    <w:rsid w:val="005D4D3C"/>
    <w:rsid w:val="005D7319"/>
    <w:rsid w:val="005E7015"/>
    <w:rsid w:val="005F54D8"/>
    <w:rsid w:val="005F69D4"/>
    <w:rsid w:val="005F7BDB"/>
    <w:rsid w:val="00607F48"/>
    <w:rsid w:val="00610A83"/>
    <w:rsid w:val="00620AE0"/>
    <w:rsid w:val="006230AD"/>
    <w:rsid w:val="00625C0B"/>
    <w:rsid w:val="00631574"/>
    <w:rsid w:val="00632960"/>
    <w:rsid w:val="0063374E"/>
    <w:rsid w:val="00633B4A"/>
    <w:rsid w:val="00633D11"/>
    <w:rsid w:val="006379AA"/>
    <w:rsid w:val="006408ED"/>
    <w:rsid w:val="0064214C"/>
    <w:rsid w:val="006463FC"/>
    <w:rsid w:val="00647A8A"/>
    <w:rsid w:val="00653805"/>
    <w:rsid w:val="00660C32"/>
    <w:rsid w:val="00665303"/>
    <w:rsid w:val="006668E5"/>
    <w:rsid w:val="0068337C"/>
    <w:rsid w:val="0069271A"/>
    <w:rsid w:val="00693750"/>
    <w:rsid w:val="006941A4"/>
    <w:rsid w:val="006960D8"/>
    <w:rsid w:val="006A6F3C"/>
    <w:rsid w:val="006B5A62"/>
    <w:rsid w:val="006C72EC"/>
    <w:rsid w:val="006C75F8"/>
    <w:rsid w:val="006D24F9"/>
    <w:rsid w:val="006D2ABC"/>
    <w:rsid w:val="006E0031"/>
    <w:rsid w:val="006E1B11"/>
    <w:rsid w:val="006E423A"/>
    <w:rsid w:val="006E4B3A"/>
    <w:rsid w:val="006F6B16"/>
    <w:rsid w:val="006F7305"/>
    <w:rsid w:val="00703DE1"/>
    <w:rsid w:val="00717279"/>
    <w:rsid w:val="00724924"/>
    <w:rsid w:val="00724BE9"/>
    <w:rsid w:val="007314A6"/>
    <w:rsid w:val="00735219"/>
    <w:rsid w:val="007365A3"/>
    <w:rsid w:val="00736777"/>
    <w:rsid w:val="00742593"/>
    <w:rsid w:val="00745D42"/>
    <w:rsid w:val="00753793"/>
    <w:rsid w:val="00760A2C"/>
    <w:rsid w:val="00763CE8"/>
    <w:rsid w:val="0076773B"/>
    <w:rsid w:val="00772F29"/>
    <w:rsid w:val="0078292B"/>
    <w:rsid w:val="0078294F"/>
    <w:rsid w:val="0078667D"/>
    <w:rsid w:val="00786FD2"/>
    <w:rsid w:val="007907E3"/>
    <w:rsid w:val="00790B1A"/>
    <w:rsid w:val="007A59C8"/>
    <w:rsid w:val="007A6CEC"/>
    <w:rsid w:val="007A7B16"/>
    <w:rsid w:val="007B264A"/>
    <w:rsid w:val="007B485C"/>
    <w:rsid w:val="007B5251"/>
    <w:rsid w:val="007B57A5"/>
    <w:rsid w:val="007B78B6"/>
    <w:rsid w:val="007C01D3"/>
    <w:rsid w:val="007D1D3E"/>
    <w:rsid w:val="007D3A40"/>
    <w:rsid w:val="007D4AB8"/>
    <w:rsid w:val="007E1DF1"/>
    <w:rsid w:val="007E3481"/>
    <w:rsid w:val="007E39F2"/>
    <w:rsid w:val="007E60FA"/>
    <w:rsid w:val="007E6189"/>
    <w:rsid w:val="007E7998"/>
    <w:rsid w:val="007F266B"/>
    <w:rsid w:val="007F774F"/>
    <w:rsid w:val="00801314"/>
    <w:rsid w:val="00802AA0"/>
    <w:rsid w:val="00804CE2"/>
    <w:rsid w:val="008064A3"/>
    <w:rsid w:val="00811F4F"/>
    <w:rsid w:val="008122D9"/>
    <w:rsid w:val="00813AFC"/>
    <w:rsid w:val="00815379"/>
    <w:rsid w:val="008170DC"/>
    <w:rsid w:val="00821436"/>
    <w:rsid w:val="00823915"/>
    <w:rsid w:val="00836399"/>
    <w:rsid w:val="008474EF"/>
    <w:rsid w:val="008500BA"/>
    <w:rsid w:val="00852EDF"/>
    <w:rsid w:val="008611E1"/>
    <w:rsid w:val="0086236E"/>
    <w:rsid w:val="008624E2"/>
    <w:rsid w:val="00864A5D"/>
    <w:rsid w:val="008656A8"/>
    <w:rsid w:val="00867A7B"/>
    <w:rsid w:val="00886394"/>
    <w:rsid w:val="00891B6F"/>
    <w:rsid w:val="00893361"/>
    <w:rsid w:val="00893C6E"/>
    <w:rsid w:val="008A1F94"/>
    <w:rsid w:val="008A3673"/>
    <w:rsid w:val="008A66C1"/>
    <w:rsid w:val="008A6E68"/>
    <w:rsid w:val="008B1C21"/>
    <w:rsid w:val="008B2E42"/>
    <w:rsid w:val="008B403A"/>
    <w:rsid w:val="008C7304"/>
    <w:rsid w:val="008E1879"/>
    <w:rsid w:val="008E195B"/>
    <w:rsid w:val="008E732C"/>
    <w:rsid w:val="008F024B"/>
    <w:rsid w:val="008F3E05"/>
    <w:rsid w:val="00902DC8"/>
    <w:rsid w:val="00907350"/>
    <w:rsid w:val="00911FE7"/>
    <w:rsid w:val="00922434"/>
    <w:rsid w:val="009249BF"/>
    <w:rsid w:val="00932F64"/>
    <w:rsid w:val="009333DF"/>
    <w:rsid w:val="009356BA"/>
    <w:rsid w:val="009371D0"/>
    <w:rsid w:val="00937E0A"/>
    <w:rsid w:val="00941DD1"/>
    <w:rsid w:val="009454F1"/>
    <w:rsid w:val="00955194"/>
    <w:rsid w:val="0095653C"/>
    <w:rsid w:val="009627A3"/>
    <w:rsid w:val="0096492F"/>
    <w:rsid w:val="00967521"/>
    <w:rsid w:val="0097782F"/>
    <w:rsid w:val="00977F25"/>
    <w:rsid w:val="00980284"/>
    <w:rsid w:val="00980B1A"/>
    <w:rsid w:val="00980D79"/>
    <w:rsid w:val="00991BCB"/>
    <w:rsid w:val="00996036"/>
    <w:rsid w:val="009A411D"/>
    <w:rsid w:val="009A7713"/>
    <w:rsid w:val="009B36D5"/>
    <w:rsid w:val="009C229B"/>
    <w:rsid w:val="009C3ECA"/>
    <w:rsid w:val="009C66C8"/>
    <w:rsid w:val="009C786D"/>
    <w:rsid w:val="009D4E79"/>
    <w:rsid w:val="009D5D93"/>
    <w:rsid w:val="009D6D82"/>
    <w:rsid w:val="009E01E0"/>
    <w:rsid w:val="009E1002"/>
    <w:rsid w:val="009E6D44"/>
    <w:rsid w:val="009F0D6D"/>
    <w:rsid w:val="009F3FE7"/>
    <w:rsid w:val="009F7310"/>
    <w:rsid w:val="009F7E25"/>
    <w:rsid w:val="00A00A46"/>
    <w:rsid w:val="00A013EB"/>
    <w:rsid w:val="00A02460"/>
    <w:rsid w:val="00A03078"/>
    <w:rsid w:val="00A036BF"/>
    <w:rsid w:val="00A06546"/>
    <w:rsid w:val="00A0746F"/>
    <w:rsid w:val="00A1486A"/>
    <w:rsid w:val="00A32837"/>
    <w:rsid w:val="00A33AF8"/>
    <w:rsid w:val="00A33EB6"/>
    <w:rsid w:val="00A363B4"/>
    <w:rsid w:val="00A3746B"/>
    <w:rsid w:val="00A41D8F"/>
    <w:rsid w:val="00A42380"/>
    <w:rsid w:val="00A426FF"/>
    <w:rsid w:val="00A45ED4"/>
    <w:rsid w:val="00A46E78"/>
    <w:rsid w:val="00A520CB"/>
    <w:rsid w:val="00A5298C"/>
    <w:rsid w:val="00A53311"/>
    <w:rsid w:val="00A54AB3"/>
    <w:rsid w:val="00A573D0"/>
    <w:rsid w:val="00A57610"/>
    <w:rsid w:val="00A6033F"/>
    <w:rsid w:val="00A6267C"/>
    <w:rsid w:val="00A64CE1"/>
    <w:rsid w:val="00A67512"/>
    <w:rsid w:val="00A70663"/>
    <w:rsid w:val="00A7761F"/>
    <w:rsid w:val="00A777FA"/>
    <w:rsid w:val="00A96156"/>
    <w:rsid w:val="00AA055D"/>
    <w:rsid w:val="00AB207F"/>
    <w:rsid w:val="00AB2C60"/>
    <w:rsid w:val="00AB337A"/>
    <w:rsid w:val="00AB5479"/>
    <w:rsid w:val="00AB7E57"/>
    <w:rsid w:val="00AB7F38"/>
    <w:rsid w:val="00AC0F33"/>
    <w:rsid w:val="00AD0068"/>
    <w:rsid w:val="00AD5BA6"/>
    <w:rsid w:val="00AE1878"/>
    <w:rsid w:val="00AE6DE8"/>
    <w:rsid w:val="00AF2806"/>
    <w:rsid w:val="00AF3DBF"/>
    <w:rsid w:val="00AF4A31"/>
    <w:rsid w:val="00AF71EF"/>
    <w:rsid w:val="00B0031F"/>
    <w:rsid w:val="00B040F3"/>
    <w:rsid w:val="00B05866"/>
    <w:rsid w:val="00B07F93"/>
    <w:rsid w:val="00B21FEF"/>
    <w:rsid w:val="00B315DA"/>
    <w:rsid w:val="00B36A32"/>
    <w:rsid w:val="00B41DC8"/>
    <w:rsid w:val="00B434C1"/>
    <w:rsid w:val="00B52D39"/>
    <w:rsid w:val="00B53166"/>
    <w:rsid w:val="00B57AED"/>
    <w:rsid w:val="00B607AB"/>
    <w:rsid w:val="00B61E8C"/>
    <w:rsid w:val="00B754C0"/>
    <w:rsid w:val="00B8570A"/>
    <w:rsid w:val="00B92B1D"/>
    <w:rsid w:val="00B9641B"/>
    <w:rsid w:val="00BA086A"/>
    <w:rsid w:val="00BA3B45"/>
    <w:rsid w:val="00BA6180"/>
    <w:rsid w:val="00BA74E5"/>
    <w:rsid w:val="00BB4631"/>
    <w:rsid w:val="00BB5378"/>
    <w:rsid w:val="00BB7E55"/>
    <w:rsid w:val="00BC1F3B"/>
    <w:rsid w:val="00BC5DD1"/>
    <w:rsid w:val="00BD16C4"/>
    <w:rsid w:val="00BD38B4"/>
    <w:rsid w:val="00BD6385"/>
    <w:rsid w:val="00BD7D5E"/>
    <w:rsid w:val="00BE2E01"/>
    <w:rsid w:val="00BE75F9"/>
    <w:rsid w:val="00BF07FA"/>
    <w:rsid w:val="00BF2B61"/>
    <w:rsid w:val="00BF2E1C"/>
    <w:rsid w:val="00C00C3B"/>
    <w:rsid w:val="00C11340"/>
    <w:rsid w:val="00C114D6"/>
    <w:rsid w:val="00C126DB"/>
    <w:rsid w:val="00C222C9"/>
    <w:rsid w:val="00C23155"/>
    <w:rsid w:val="00C350BB"/>
    <w:rsid w:val="00C47FBA"/>
    <w:rsid w:val="00C516A7"/>
    <w:rsid w:val="00C570FC"/>
    <w:rsid w:val="00C7002B"/>
    <w:rsid w:val="00C7096E"/>
    <w:rsid w:val="00C74682"/>
    <w:rsid w:val="00C75B09"/>
    <w:rsid w:val="00C76E80"/>
    <w:rsid w:val="00C77132"/>
    <w:rsid w:val="00C77A4D"/>
    <w:rsid w:val="00C81E0C"/>
    <w:rsid w:val="00C9432A"/>
    <w:rsid w:val="00CA2106"/>
    <w:rsid w:val="00CA7E2D"/>
    <w:rsid w:val="00CB222C"/>
    <w:rsid w:val="00CB407D"/>
    <w:rsid w:val="00CC4AB9"/>
    <w:rsid w:val="00CC7685"/>
    <w:rsid w:val="00CD4AA7"/>
    <w:rsid w:val="00CD70CE"/>
    <w:rsid w:val="00CD75B3"/>
    <w:rsid w:val="00CE4202"/>
    <w:rsid w:val="00CE594A"/>
    <w:rsid w:val="00CE6113"/>
    <w:rsid w:val="00CE745E"/>
    <w:rsid w:val="00CF39AD"/>
    <w:rsid w:val="00CF65E7"/>
    <w:rsid w:val="00CF7BE1"/>
    <w:rsid w:val="00D01B52"/>
    <w:rsid w:val="00D02220"/>
    <w:rsid w:val="00D05302"/>
    <w:rsid w:val="00D105A1"/>
    <w:rsid w:val="00D10FF2"/>
    <w:rsid w:val="00D123CB"/>
    <w:rsid w:val="00D148CC"/>
    <w:rsid w:val="00D2610E"/>
    <w:rsid w:val="00D2644C"/>
    <w:rsid w:val="00D33E96"/>
    <w:rsid w:val="00D526B2"/>
    <w:rsid w:val="00D55EF4"/>
    <w:rsid w:val="00D568C8"/>
    <w:rsid w:val="00D61A7A"/>
    <w:rsid w:val="00D63E8D"/>
    <w:rsid w:val="00D70DF4"/>
    <w:rsid w:val="00D7363D"/>
    <w:rsid w:val="00D7508E"/>
    <w:rsid w:val="00D77280"/>
    <w:rsid w:val="00D921C7"/>
    <w:rsid w:val="00D94F40"/>
    <w:rsid w:val="00D94F9A"/>
    <w:rsid w:val="00D9711D"/>
    <w:rsid w:val="00D97FD1"/>
    <w:rsid w:val="00DA1031"/>
    <w:rsid w:val="00DA3526"/>
    <w:rsid w:val="00DA355E"/>
    <w:rsid w:val="00DA592D"/>
    <w:rsid w:val="00DA78EF"/>
    <w:rsid w:val="00DB0F55"/>
    <w:rsid w:val="00DB26C9"/>
    <w:rsid w:val="00DB3BD1"/>
    <w:rsid w:val="00DB4ED4"/>
    <w:rsid w:val="00DD36B6"/>
    <w:rsid w:val="00DD5065"/>
    <w:rsid w:val="00DD586F"/>
    <w:rsid w:val="00DD6F8B"/>
    <w:rsid w:val="00DE0D05"/>
    <w:rsid w:val="00DE1CB9"/>
    <w:rsid w:val="00DF0549"/>
    <w:rsid w:val="00DF4377"/>
    <w:rsid w:val="00E01CCA"/>
    <w:rsid w:val="00E0446F"/>
    <w:rsid w:val="00E13C2B"/>
    <w:rsid w:val="00E169A4"/>
    <w:rsid w:val="00E24F87"/>
    <w:rsid w:val="00E35B1D"/>
    <w:rsid w:val="00E361D4"/>
    <w:rsid w:val="00E43BC8"/>
    <w:rsid w:val="00E44397"/>
    <w:rsid w:val="00E44AB7"/>
    <w:rsid w:val="00E44CAC"/>
    <w:rsid w:val="00E4527C"/>
    <w:rsid w:val="00E470B2"/>
    <w:rsid w:val="00E505AE"/>
    <w:rsid w:val="00E5638C"/>
    <w:rsid w:val="00E56AB7"/>
    <w:rsid w:val="00E675C9"/>
    <w:rsid w:val="00E7287A"/>
    <w:rsid w:val="00E80C24"/>
    <w:rsid w:val="00E82198"/>
    <w:rsid w:val="00E82C9F"/>
    <w:rsid w:val="00E8776E"/>
    <w:rsid w:val="00E87C44"/>
    <w:rsid w:val="00E87E07"/>
    <w:rsid w:val="00E92C03"/>
    <w:rsid w:val="00EA3886"/>
    <w:rsid w:val="00EC0FC1"/>
    <w:rsid w:val="00EC5AB9"/>
    <w:rsid w:val="00EC5AC8"/>
    <w:rsid w:val="00EC7DE9"/>
    <w:rsid w:val="00ED1265"/>
    <w:rsid w:val="00EE5BC6"/>
    <w:rsid w:val="00EE6AD6"/>
    <w:rsid w:val="00EF16C8"/>
    <w:rsid w:val="00EF6DE6"/>
    <w:rsid w:val="00F0082C"/>
    <w:rsid w:val="00F05AA2"/>
    <w:rsid w:val="00F06D5E"/>
    <w:rsid w:val="00F12530"/>
    <w:rsid w:val="00F12A33"/>
    <w:rsid w:val="00F13A9A"/>
    <w:rsid w:val="00F203ED"/>
    <w:rsid w:val="00F2192C"/>
    <w:rsid w:val="00F239C6"/>
    <w:rsid w:val="00F25149"/>
    <w:rsid w:val="00F27338"/>
    <w:rsid w:val="00F3064B"/>
    <w:rsid w:val="00F33AE0"/>
    <w:rsid w:val="00F4389A"/>
    <w:rsid w:val="00F45CAD"/>
    <w:rsid w:val="00F465E7"/>
    <w:rsid w:val="00F47CE7"/>
    <w:rsid w:val="00F54CC6"/>
    <w:rsid w:val="00F55AEE"/>
    <w:rsid w:val="00F63281"/>
    <w:rsid w:val="00F65E74"/>
    <w:rsid w:val="00F67B3F"/>
    <w:rsid w:val="00F73DA6"/>
    <w:rsid w:val="00F83B3A"/>
    <w:rsid w:val="00F83F79"/>
    <w:rsid w:val="00F866B1"/>
    <w:rsid w:val="00F9079B"/>
    <w:rsid w:val="00F919EF"/>
    <w:rsid w:val="00F94905"/>
    <w:rsid w:val="00F94FD3"/>
    <w:rsid w:val="00F954A5"/>
    <w:rsid w:val="00F9608F"/>
    <w:rsid w:val="00F96469"/>
    <w:rsid w:val="00FA0D96"/>
    <w:rsid w:val="00FB1F8B"/>
    <w:rsid w:val="00FB4908"/>
    <w:rsid w:val="00FB7930"/>
    <w:rsid w:val="00FC2D86"/>
    <w:rsid w:val="00FC2E1E"/>
    <w:rsid w:val="00FC3A4C"/>
    <w:rsid w:val="00FC54F8"/>
    <w:rsid w:val="00FE039A"/>
    <w:rsid w:val="00FE3D85"/>
    <w:rsid w:val="00FE7E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F48"/>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semiHidden/>
    <w:unhideWhenUsed/>
    <w:qFormat/>
    <w:locked/>
    <w:rsid w:val="002863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10523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semiHidden/>
    <w:rsid w:val="002863F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10523F"/>
    <w:rPr>
      <w:rFonts w:asciiTheme="majorHAnsi" w:eastAsiaTheme="majorEastAsia" w:hAnsiTheme="majorHAnsi" w:cstheme="majorBidi"/>
      <w:b/>
      <w:bCs/>
      <w:color w:val="4F81BD" w:themeColor="accent1"/>
      <w:sz w:val="24"/>
      <w:szCs w:val="24"/>
      <w:lang w:eastAsia="en-US"/>
    </w:rPr>
  </w:style>
  <w:style w:type="character" w:styleId="FollowedHyperlink">
    <w:name w:val="FollowedHyperlink"/>
    <w:basedOn w:val="DefaultParagraphFont"/>
    <w:uiPriority w:val="99"/>
    <w:semiHidden/>
    <w:unhideWhenUsed/>
    <w:rsid w:val="003C3070"/>
    <w:rPr>
      <w:color w:val="800080" w:themeColor="followedHyperlink"/>
      <w:u w:val="single"/>
    </w:rPr>
  </w:style>
  <w:style w:type="paragraph" w:customStyle="1" w:styleId="TableHead">
    <w:name w:val="Table Head"/>
    <w:basedOn w:val="Normal"/>
    <w:link w:val="TableHeadChar"/>
    <w:qFormat/>
    <w:rsid w:val="009371D0"/>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9371D0"/>
    <w:rPr>
      <w:rFonts w:ascii="Arial" w:eastAsiaTheme="minorHAnsi" w:hAnsi="Arial" w:cstheme="minorBidi"/>
      <w:b/>
      <w:color w:val="FFFFFF" w:themeColor="background1"/>
      <w:lang w:eastAsia="en-US"/>
    </w:rPr>
  </w:style>
  <w:style w:type="paragraph" w:customStyle="1" w:styleId="Default">
    <w:name w:val="Default"/>
    <w:rsid w:val="009371D0"/>
    <w:pPr>
      <w:autoSpaceDE w:val="0"/>
      <w:autoSpaceDN w:val="0"/>
      <w:adjustRightInd w:val="0"/>
    </w:pPr>
    <w:rPr>
      <w:rFonts w:ascii="Arial" w:hAnsi="Arial" w:cs="Arial"/>
      <w:color w:val="000000"/>
      <w:sz w:val="24"/>
      <w:szCs w:val="24"/>
    </w:rPr>
  </w:style>
  <w:style w:type="paragraph" w:customStyle="1" w:styleId="Body">
    <w:name w:val="Body"/>
    <w:basedOn w:val="Normal"/>
    <w:link w:val="BodyChar"/>
    <w:qFormat/>
    <w:rsid w:val="00717279"/>
    <w:rPr>
      <w:rFonts w:ascii="Arial" w:eastAsiaTheme="minorHAnsi" w:hAnsi="Arial" w:cs="Arial"/>
      <w:sz w:val="20"/>
      <w:szCs w:val="20"/>
    </w:rPr>
  </w:style>
  <w:style w:type="character" w:customStyle="1" w:styleId="BodyChar">
    <w:name w:val="Body Char"/>
    <w:basedOn w:val="DefaultParagraphFont"/>
    <w:link w:val="Body"/>
    <w:rsid w:val="00717279"/>
    <w:rPr>
      <w:rFonts w:ascii="Arial" w:eastAsiaTheme="minorHAnsi" w:hAnsi="Arial" w:cs="Arial"/>
      <w:lang w:eastAsia="en-US"/>
    </w:rPr>
  </w:style>
  <w:style w:type="character" w:customStyle="1" w:styleId="Link">
    <w:name w:val="Link"/>
    <w:basedOn w:val="Strong"/>
    <w:uiPriority w:val="1"/>
    <w:qFormat/>
    <w:rsid w:val="00717279"/>
    <w:rPr>
      <w:rFonts w:ascii="Arial" w:hAnsi="Arial"/>
      <w:b/>
      <w:bCs/>
      <w:sz w:val="20"/>
    </w:rPr>
  </w:style>
  <w:style w:type="character" w:styleId="Strong">
    <w:name w:val="Strong"/>
    <w:basedOn w:val="DefaultParagraphFont"/>
    <w:qFormat/>
    <w:locked/>
    <w:rsid w:val="007172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F48"/>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semiHidden/>
    <w:unhideWhenUsed/>
    <w:qFormat/>
    <w:locked/>
    <w:rsid w:val="002863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10523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semiHidden/>
    <w:rsid w:val="002863F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10523F"/>
    <w:rPr>
      <w:rFonts w:asciiTheme="majorHAnsi" w:eastAsiaTheme="majorEastAsia" w:hAnsiTheme="majorHAnsi" w:cstheme="majorBidi"/>
      <w:b/>
      <w:bCs/>
      <w:color w:val="4F81BD" w:themeColor="accent1"/>
      <w:sz w:val="24"/>
      <w:szCs w:val="24"/>
      <w:lang w:eastAsia="en-US"/>
    </w:rPr>
  </w:style>
  <w:style w:type="character" w:styleId="FollowedHyperlink">
    <w:name w:val="FollowedHyperlink"/>
    <w:basedOn w:val="DefaultParagraphFont"/>
    <w:uiPriority w:val="99"/>
    <w:semiHidden/>
    <w:unhideWhenUsed/>
    <w:rsid w:val="003C3070"/>
    <w:rPr>
      <w:color w:val="800080" w:themeColor="followedHyperlink"/>
      <w:u w:val="single"/>
    </w:rPr>
  </w:style>
  <w:style w:type="paragraph" w:customStyle="1" w:styleId="TableHead">
    <w:name w:val="Table Head"/>
    <w:basedOn w:val="Normal"/>
    <w:link w:val="TableHeadChar"/>
    <w:qFormat/>
    <w:rsid w:val="009371D0"/>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9371D0"/>
    <w:rPr>
      <w:rFonts w:ascii="Arial" w:eastAsiaTheme="minorHAnsi" w:hAnsi="Arial" w:cstheme="minorBidi"/>
      <w:b/>
      <w:color w:val="FFFFFF" w:themeColor="background1"/>
      <w:lang w:eastAsia="en-US"/>
    </w:rPr>
  </w:style>
  <w:style w:type="paragraph" w:customStyle="1" w:styleId="Default">
    <w:name w:val="Default"/>
    <w:rsid w:val="009371D0"/>
    <w:pPr>
      <w:autoSpaceDE w:val="0"/>
      <w:autoSpaceDN w:val="0"/>
      <w:adjustRightInd w:val="0"/>
    </w:pPr>
    <w:rPr>
      <w:rFonts w:ascii="Arial" w:hAnsi="Arial" w:cs="Arial"/>
      <w:color w:val="000000"/>
      <w:sz w:val="24"/>
      <w:szCs w:val="24"/>
    </w:rPr>
  </w:style>
  <w:style w:type="paragraph" w:customStyle="1" w:styleId="Body">
    <w:name w:val="Body"/>
    <w:basedOn w:val="Normal"/>
    <w:link w:val="BodyChar"/>
    <w:qFormat/>
    <w:rsid w:val="00717279"/>
    <w:rPr>
      <w:rFonts w:ascii="Arial" w:eastAsiaTheme="minorHAnsi" w:hAnsi="Arial" w:cs="Arial"/>
      <w:sz w:val="20"/>
      <w:szCs w:val="20"/>
    </w:rPr>
  </w:style>
  <w:style w:type="character" w:customStyle="1" w:styleId="BodyChar">
    <w:name w:val="Body Char"/>
    <w:basedOn w:val="DefaultParagraphFont"/>
    <w:link w:val="Body"/>
    <w:rsid w:val="00717279"/>
    <w:rPr>
      <w:rFonts w:ascii="Arial" w:eastAsiaTheme="minorHAnsi" w:hAnsi="Arial" w:cs="Arial"/>
      <w:lang w:eastAsia="en-US"/>
    </w:rPr>
  </w:style>
  <w:style w:type="character" w:customStyle="1" w:styleId="Link">
    <w:name w:val="Link"/>
    <w:basedOn w:val="Strong"/>
    <w:uiPriority w:val="1"/>
    <w:qFormat/>
    <w:rsid w:val="00717279"/>
    <w:rPr>
      <w:rFonts w:ascii="Arial" w:hAnsi="Arial"/>
      <w:b/>
      <w:bCs/>
      <w:sz w:val="20"/>
    </w:rPr>
  </w:style>
  <w:style w:type="character" w:styleId="Strong">
    <w:name w:val="Strong"/>
    <w:basedOn w:val="DefaultParagraphFont"/>
    <w:qFormat/>
    <w:locked/>
    <w:rsid w:val="00717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ayaun_Thunga_Phool_Ka" TargetMode="External"/><Relationship Id="rId117" Type="http://schemas.openxmlformats.org/officeDocument/2006/relationships/hyperlink" Target="http://saneinetwork.net/Files/05_12.pdf" TargetMode="External"/><Relationship Id="rId21" Type="http://schemas.openxmlformats.org/officeDocument/2006/relationships/header" Target="header3.xml"/><Relationship Id="rId42" Type="http://schemas.openxmlformats.org/officeDocument/2006/relationships/hyperlink" Target="http://earthobservatory.nasa.gov/NaturalHazards/view.php?id=82937" TargetMode="External"/><Relationship Id="rId47" Type="http://schemas.openxmlformats.org/officeDocument/2006/relationships/hyperlink" Target="http://www.bbc.co.uk/schools/gcsebitesize/geography/urban_environments/settlement_characteristics_rev4.shtml" TargetMode="External"/><Relationship Id="rId63" Type="http://schemas.openxmlformats.org/officeDocument/2006/relationships/hyperlink" Target="http://teachers.cie.org.uk" TargetMode="External"/><Relationship Id="rId68" Type="http://schemas.openxmlformats.org/officeDocument/2006/relationships/hyperlink" Target="https://bordernepal.wordpress.com/2014/04/13/cartoon-gallery-on-border-issues/" TargetMode="External"/><Relationship Id="rId84" Type="http://schemas.openxmlformats.org/officeDocument/2006/relationships/hyperlink" Target="http://data.worldbank.org/country/nepal" TargetMode="External"/><Relationship Id="rId89" Type="http://schemas.openxmlformats.org/officeDocument/2006/relationships/hyperlink" Target="http://www.state.gov/r/pa/ei/bgn/5283.htm" TargetMode="External"/><Relationship Id="rId112" Type="http://schemas.openxmlformats.org/officeDocument/2006/relationships/footer" Target="footer4.xml"/><Relationship Id="rId133" Type="http://schemas.openxmlformats.org/officeDocument/2006/relationships/hyperlink" Target="mailto:info@cie.org.uk" TargetMode="External"/><Relationship Id="rId16" Type="http://schemas.openxmlformats.org/officeDocument/2006/relationships/hyperlink" Target="http://www.openoffice.org/" TargetMode="External"/><Relationship Id="rId107" Type="http://schemas.openxmlformats.org/officeDocument/2006/relationships/hyperlink" Target="http://www.ncbi.nlm.nih.gov/books/NBK316266/" TargetMode="External"/><Relationship Id="rId11" Type="http://schemas.openxmlformats.org/officeDocument/2006/relationships/footer" Target="footer1.xml"/><Relationship Id="rId32" Type="http://schemas.openxmlformats.org/officeDocument/2006/relationships/hyperlink" Target="https://localdemocracy.net/countries/asia-pacific/nepal/" TargetMode="External"/><Relationship Id="rId37" Type="http://schemas.openxmlformats.org/officeDocument/2006/relationships/hyperlink" Target="http://sdwebx.worldbank.org/climateportal/index.cfm" TargetMode="External"/><Relationship Id="rId53" Type="http://schemas.openxmlformats.org/officeDocument/2006/relationships/hyperlink" Target="http://localnepaltoday.com/video-gallery-new/" TargetMode="External"/><Relationship Id="rId58" Type="http://schemas.openxmlformats.org/officeDocument/2006/relationships/hyperlink" Target="http://www.bbc.co.uk/news/world-south-asia-12499391" TargetMode="External"/><Relationship Id="rId74" Type="http://schemas.openxmlformats.org/officeDocument/2006/relationships/hyperlink" Target="http://www.un.org/press/en/2008/sgsm11638.doc.htm" TargetMode="External"/><Relationship Id="rId79" Type="http://schemas.openxmlformats.org/officeDocument/2006/relationships/hyperlink" Target="http://www.manang.com/nepal/general_information_about_nepal/people_nepal/major_ethnic_group.php" TargetMode="External"/><Relationship Id="rId102" Type="http://schemas.openxmlformats.org/officeDocument/2006/relationships/hyperlink" Target="http://www.tourism.gov.np/images/download/Nepal_Tourism_Statistics_2014_Integrated.pdf" TargetMode="External"/><Relationship Id="rId123" Type="http://schemas.openxmlformats.org/officeDocument/2006/relationships/hyperlink" Target="http://teachers.cie.org.uk" TargetMode="External"/><Relationship Id="rId128" Type="http://schemas.openxmlformats.org/officeDocument/2006/relationships/hyperlink" Target="http://nepalitimes.com/article/from-nepali-press/KP-Oli-in-China,2936" TargetMode="External"/><Relationship Id="rId5" Type="http://schemas.openxmlformats.org/officeDocument/2006/relationships/settings" Target="settings.xml"/><Relationship Id="rId90" Type="http://schemas.openxmlformats.org/officeDocument/2006/relationships/hyperlink" Target="http://www.eeas.europa.eu/delegations/nepal/eu_nepal/political_relations/agreement/index_en.htm" TargetMode="External"/><Relationship Id="rId95" Type="http://schemas.openxmlformats.org/officeDocument/2006/relationships/hyperlink" Target="http://www.np.undp.org/content/nepal/en/home/ourwork/povertyreduction/successstories/successful-entrepreneur-savitri-devi-chaudhary.html" TargetMode="External"/><Relationship Id="rId14" Type="http://schemas.openxmlformats.org/officeDocument/2006/relationships/hyperlink" Target="https://teachers.cie.org.uk" TargetMode="External"/><Relationship Id="rId22" Type="http://schemas.openxmlformats.org/officeDocument/2006/relationships/footer" Target="footer3.xml"/><Relationship Id="rId27" Type="http://schemas.openxmlformats.org/officeDocument/2006/relationships/hyperlink" Target="https://en.wikipedia.org/wiki/Rastriya_Gaan" TargetMode="External"/><Relationship Id="rId30" Type="http://schemas.openxmlformats.org/officeDocument/2006/relationships/hyperlink" Target="http://www.nepalembassy-germany.de/pdfs/Constitution_full_english.pdf" TargetMode="External"/><Relationship Id="rId35" Type="http://schemas.openxmlformats.org/officeDocument/2006/relationships/hyperlink" Target="http://www.d-maps.com/" TargetMode="External"/><Relationship Id="rId43" Type="http://schemas.openxmlformats.org/officeDocument/2006/relationships/hyperlink" Target="https://www.youtube.com/watch?v=8ScHkS_cqk4" TargetMode="External"/><Relationship Id="rId48" Type="http://schemas.openxmlformats.org/officeDocument/2006/relationships/hyperlink" Target="http://data.worldbank.org/indicator" TargetMode="External"/><Relationship Id="rId56" Type="http://schemas.openxmlformats.org/officeDocument/2006/relationships/hyperlink" Target="http://teachers.cie.org.uk" TargetMode="External"/><Relationship Id="rId64" Type="http://schemas.openxmlformats.org/officeDocument/2006/relationships/hyperlink" Target="http://www.cartoonmovement.com/cartoon/21036" TargetMode="External"/><Relationship Id="rId69" Type="http://schemas.openxmlformats.org/officeDocument/2006/relationships/hyperlink" Target="http://countrystudies.us/nepal/65.htm" TargetMode="External"/><Relationship Id="rId77" Type="http://schemas.openxmlformats.org/officeDocument/2006/relationships/hyperlink" Target="http://www.telegraph.co.uk/news/worldnews/asia/nepal/10248100/As-long-as-Nepal-is-crippled-by-caste-it-shall-remain-an-economic-untouchable.html" TargetMode="External"/><Relationship Id="rId100" Type="http://schemas.openxmlformats.org/officeDocument/2006/relationships/hyperlink" Target="http://www.unicef.org/infobycountry/nepal_nepal_statistics.html" TargetMode="External"/><Relationship Id="rId105" Type="http://schemas.openxmlformats.org/officeDocument/2006/relationships/hyperlink" Target="http://www.unep.org/pdf/GreenEconomy_SuccessStories.pdf" TargetMode="External"/><Relationship Id="rId113" Type="http://schemas.openxmlformats.org/officeDocument/2006/relationships/footer" Target="footer5.xml"/><Relationship Id="rId118" Type="http://schemas.openxmlformats.org/officeDocument/2006/relationships/hyperlink" Target="http://www.sustainablenepal.com/" TargetMode="External"/><Relationship Id="rId126" Type="http://schemas.openxmlformats.org/officeDocument/2006/relationships/hyperlink" Target="http://www.bbc.co.uk/programmes/p03r2q4h" TargetMode="External"/><Relationship Id="rId134" Type="http://schemas.openxmlformats.org/officeDocument/2006/relationships/hyperlink" Target="http://www.cie.org.uk" TargetMode="External"/><Relationship Id="rId8" Type="http://schemas.openxmlformats.org/officeDocument/2006/relationships/endnotes" Target="endnotes.xml"/><Relationship Id="rId51" Type="http://schemas.openxmlformats.org/officeDocument/2006/relationships/hyperlink" Target="http://www.bbc.co.uk/schools/gcsebitesize/geography/migration/" TargetMode="External"/><Relationship Id="rId72" Type="http://schemas.openxmlformats.org/officeDocument/2006/relationships/hyperlink" Target="http://www.providingforpeacekeeping.org/2014/04/03/contributor-profile-nepal/" TargetMode="External"/><Relationship Id="rId80" Type="http://schemas.openxmlformats.org/officeDocument/2006/relationships/hyperlink" Target="http://photobank.unesco.org/exec/index.htm" TargetMode="External"/><Relationship Id="rId85" Type="http://schemas.openxmlformats.org/officeDocument/2006/relationships/hyperlink" Target="http://www.npc.gov.np/en" TargetMode="External"/><Relationship Id="rId93" Type="http://schemas.openxmlformats.org/officeDocument/2006/relationships/hyperlink" Target="http://teachers.cie.org.uk" TargetMode="External"/><Relationship Id="rId98" Type="http://schemas.openxmlformats.org/officeDocument/2006/relationships/hyperlink" Target="http://dohs.gov.np/publications/" TargetMode="External"/><Relationship Id="rId121" Type="http://schemas.openxmlformats.org/officeDocument/2006/relationships/hyperlink" Target="http://nepalitimes.com/news.php?id=18013"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openoffice.org/" TargetMode="External"/><Relationship Id="rId25" Type="http://schemas.openxmlformats.org/officeDocument/2006/relationships/hyperlink" Target="http://www.crwflags.com/fotw/flags/np.html" TargetMode="External"/><Relationship Id="rId33" Type="http://schemas.openxmlformats.org/officeDocument/2006/relationships/hyperlink" Target="http://www.mofald.gov.np/en" TargetMode="External"/><Relationship Id="rId38" Type="http://schemas.openxmlformats.org/officeDocument/2006/relationships/hyperlink" Target="https://www.youtube.com/watch?v=XhSNS-yRT9o" TargetMode="External"/><Relationship Id="rId46" Type="http://schemas.openxmlformats.org/officeDocument/2006/relationships/hyperlink" Target="http://teachers.cie.org.uk" TargetMode="External"/><Relationship Id="rId59" Type="http://schemas.openxmlformats.org/officeDocument/2006/relationships/hyperlink" Target="https://www.youtube.com/watch?v=EbhcOfOQPno" TargetMode="External"/><Relationship Id="rId67" Type="http://schemas.openxmlformats.org/officeDocument/2006/relationships/hyperlink" Target="http://nepalforeignaffairs.com/nepals-foreign-policy/" TargetMode="External"/><Relationship Id="rId103" Type="http://schemas.openxmlformats.org/officeDocument/2006/relationships/hyperlink" Target="http://teachers.cie.org.uk" TargetMode="External"/><Relationship Id="rId108" Type="http://schemas.openxmlformats.org/officeDocument/2006/relationships/hyperlink" Target="http://www.unwomen.org/en/news/stories/2015/9/nepal-post-earthquake-migration" TargetMode="External"/><Relationship Id="rId116" Type="http://schemas.openxmlformats.org/officeDocument/2006/relationships/hyperlink" Target="http://www.rgs.org/NR/rdonlyres/75AD6C2D-B268-43A6-B5C1-C3EE440E09FA/0/F3tourismfactsheet.pdf" TargetMode="External"/><Relationship Id="rId124" Type="http://schemas.openxmlformats.org/officeDocument/2006/relationships/hyperlink" Target="http://un.org.np/oneun/undaf/unemployed" TargetMode="External"/><Relationship Id="rId129" Type="http://schemas.openxmlformats.org/officeDocument/2006/relationships/hyperlink" Target="http://teachers.cie.org.uk" TargetMode="External"/><Relationship Id="rId20" Type="http://schemas.openxmlformats.org/officeDocument/2006/relationships/hyperlink" Target="http://www.np.undp.org/content/nepal/en/home/operations/projects/environment_and_energy.html" TargetMode="External"/><Relationship Id="rId41" Type="http://schemas.openxmlformats.org/officeDocument/2006/relationships/hyperlink" Target="http://www.ncdm.org.np/home_aboutus.php" TargetMode="External"/><Relationship Id="rId54" Type="http://schemas.openxmlformats.org/officeDocument/2006/relationships/hyperlink" Target="http://www.irinnews.org/report/97321/analysis-trouble-nepal%E2%80%99s-agriculture" TargetMode="External"/><Relationship Id="rId62" Type="http://schemas.openxmlformats.org/officeDocument/2006/relationships/hyperlink" Target="http://www.kent.ac.uk/careers/interviews/balloonDebate.htm" TargetMode="External"/><Relationship Id="rId70" Type="http://schemas.openxmlformats.org/officeDocument/2006/relationships/hyperlink" Target="http://www.nepaltelegram.com/1001-2/" TargetMode="External"/><Relationship Id="rId75" Type="http://schemas.openxmlformats.org/officeDocument/2006/relationships/hyperlink" Target="http://teachers.cie.org.uk" TargetMode="External"/><Relationship Id="rId83" Type="http://schemas.openxmlformats.org/officeDocument/2006/relationships/hyperlink" Target="http://teachers.cie.org.uk" TargetMode="External"/><Relationship Id="rId88" Type="http://schemas.openxmlformats.org/officeDocument/2006/relationships/hyperlink" Target="http://www.bimstec.org/" TargetMode="External"/><Relationship Id="rId91" Type="http://schemas.openxmlformats.org/officeDocument/2006/relationships/hyperlink" Target="http://www.doingbusiness.org/data/exploreeconomies/nepal/paying-taxes/" TargetMode="External"/><Relationship Id="rId96" Type="http://schemas.openxmlformats.org/officeDocument/2006/relationships/hyperlink" Target="http://un.org.np/sites/default/files/headlines/pds_media_release_english_12_jan_2011.pdf" TargetMode="External"/><Relationship Id="rId111" Type="http://schemas.openxmlformats.org/officeDocument/2006/relationships/header" Target="header4.xml"/><Relationship Id="rId132"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eachers.cie.org.uk." TargetMode="External"/><Relationship Id="rId23" Type="http://schemas.openxmlformats.org/officeDocument/2006/relationships/hyperlink" Target="http://www.welcomenepal.com/" TargetMode="External"/><Relationship Id="rId28" Type="http://schemas.openxmlformats.org/officeDocument/2006/relationships/hyperlink" Target="https://en.wikipedia.org/wiki/Nepalese_banknotes" TargetMode="External"/><Relationship Id="rId36" Type="http://schemas.openxmlformats.org/officeDocument/2006/relationships/hyperlink" Target="http://www.digitalhimalaya.com/collections/maps/nepalmaps/" TargetMode="External"/><Relationship Id="rId49" Type="http://schemas.openxmlformats.org/officeDocument/2006/relationships/hyperlink" Target="http://www.indexmundi.com/nepal/age_structure.html" TargetMode="External"/><Relationship Id="rId57" Type="http://schemas.openxmlformats.org/officeDocument/2006/relationships/hyperlink" Target="http://countrystudies.us/nepal/64.htm" TargetMode="External"/><Relationship Id="rId106" Type="http://schemas.openxmlformats.org/officeDocument/2006/relationships/hyperlink" Target="http://teachers.cie.org.uk" TargetMode="External"/><Relationship Id="rId114" Type="http://schemas.openxmlformats.org/officeDocument/2006/relationships/hyperlink" Target="http://un.org.np/thematicareas/sdg" TargetMode="External"/><Relationship Id="rId119" Type="http://schemas.openxmlformats.org/officeDocument/2006/relationships/hyperlink" Target="http://teachers.cie.org.uk" TargetMode="External"/><Relationship Id="rId127" Type="http://schemas.openxmlformats.org/officeDocument/2006/relationships/hyperlink" Target="http://nepalitimes.com/article/from-nepali-press/a-crisis-of-leadership,2847" TargetMode="External"/><Relationship Id="rId10" Type="http://schemas.openxmlformats.org/officeDocument/2006/relationships/header" Target="header1.xml"/><Relationship Id="rId31" Type="http://schemas.openxmlformats.org/officeDocument/2006/relationships/hyperlink" Target="http://localnepaltoday.com/crash-course-new-test/on-possible-changes-in-voter-behaviour/" TargetMode="External"/><Relationship Id="rId44" Type="http://schemas.openxmlformats.org/officeDocument/2006/relationships/hyperlink" Target="http://www.icimod.org/dvds/201104_GLOF/reports/final_report.pdf" TargetMode="External"/><Relationship Id="rId52" Type="http://schemas.openxmlformats.org/officeDocument/2006/relationships/hyperlink" Target="http://www.tutor2u.net/geography/reference/the-push-pull-factors-of-migration" TargetMode="External"/><Relationship Id="rId60" Type="http://schemas.openxmlformats.org/officeDocument/2006/relationships/hyperlink" Target="http://nepalitimes.com/news.php?id=5358" TargetMode="External"/><Relationship Id="rId65" Type="http://schemas.openxmlformats.org/officeDocument/2006/relationships/hyperlink" Target="http://www.thehindu.com/news/international/south-asia/narendra-modi-announces-nrs-10000-crore-as-concessional-line-of-credit-to-nepal-during-his-speech-at-constituent-assembly/article6277320.ece" TargetMode="External"/><Relationship Id="rId73" Type="http://schemas.openxmlformats.org/officeDocument/2006/relationships/hyperlink" Target="https://www.youtube.com/watch?v=N8ZyHh9xCaI" TargetMode="External"/><Relationship Id="rId78" Type="http://schemas.openxmlformats.org/officeDocument/2006/relationships/hyperlink" Target="http://www.asia-planet.net/nepal/museum.htm" TargetMode="External"/><Relationship Id="rId81" Type="http://schemas.openxmlformats.org/officeDocument/2006/relationships/hyperlink" Target="http://teachers.cie.org.uk" TargetMode="External"/><Relationship Id="rId86" Type="http://schemas.openxmlformats.org/officeDocument/2006/relationships/hyperlink" Target="http://atlas.media.mit.edu/en/profile/country/npl/" TargetMode="External"/><Relationship Id="rId94" Type="http://schemas.openxmlformats.org/officeDocument/2006/relationships/hyperlink" Target="http://www.unesco.org/education/tlsf/docs/module_18.doc" TargetMode="External"/><Relationship Id="rId99" Type="http://schemas.openxmlformats.org/officeDocument/2006/relationships/hyperlink" Target="http://www.mohp.gov.np/index.php/publication-1/policy" TargetMode="External"/><Relationship Id="rId101" Type="http://schemas.openxmlformats.org/officeDocument/2006/relationships/hyperlink" Target="http://www.tourismdepartment.gov.np/tourism-statistics" TargetMode="External"/><Relationship Id="rId122" Type="http://schemas.openxmlformats.org/officeDocument/2006/relationships/hyperlink" Target="http://www.unesco.org/new/en/kathmandu/about-this-office/single-view/news/renewed_commitment_to_safeguard_nepals_intangible_cultural_heritage/" TargetMode="External"/><Relationship Id="rId130" Type="http://schemas.openxmlformats.org/officeDocument/2006/relationships/hyperlink" Target="https://www.surveymonkey.co.uk/r/GL6ZNJB"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teachers.cie.org.uk" TargetMode="External"/><Relationship Id="rId39" Type="http://schemas.openxmlformats.org/officeDocument/2006/relationships/hyperlink" Target="http://climatenepal.org.np/main/" TargetMode="External"/><Relationship Id="rId109" Type="http://schemas.openxmlformats.org/officeDocument/2006/relationships/hyperlink" Target="http://www.business-standard.com/article/printer-friendly-version?article_id=115082300358_1" TargetMode="External"/><Relationship Id="rId34" Type="http://schemas.openxmlformats.org/officeDocument/2006/relationships/hyperlink" Target="http://teachers.cie.org.uk" TargetMode="External"/><Relationship Id="rId50" Type="http://schemas.openxmlformats.org/officeDocument/2006/relationships/hyperlink" Target="https://www.cia.gov/library/publications/the-world-factbook/geos/np.html" TargetMode="External"/><Relationship Id="rId55" Type="http://schemas.openxmlformats.org/officeDocument/2006/relationships/hyperlink" Target="http://www.ngofederation.org/index.php?option=com_content&amp;view=article&amp;id=66:small-peasant-agriculture-and-land-reform-in-nepal-politics-of-contestations-and-contradictions&amp;catid=36:president-blog&amp;Itemid=73" TargetMode="External"/><Relationship Id="rId76" Type="http://schemas.openxmlformats.org/officeDocument/2006/relationships/hyperlink" Target="http://www.np.undp.org/content/dam/nepal/docs/generic/UNDP_NP_Nepal%20In%20Figures%202011%20source%20cbs-gov-np.pdf" TargetMode="External"/><Relationship Id="rId97" Type="http://schemas.openxmlformats.org/officeDocument/2006/relationships/hyperlink" Target="https://www.actionaid.org.uk/sites/default/files/doc_lib/real_aid_3.pdf" TargetMode="External"/><Relationship Id="rId104" Type="http://schemas.openxmlformats.org/officeDocument/2006/relationships/hyperlink" Target="http://www.np.undp.org/content/nepal/en/home/operations/projects/environment_and_energy.html" TargetMode="External"/><Relationship Id="rId120" Type="http://schemas.openxmlformats.org/officeDocument/2006/relationships/hyperlink" Target="http://www.pbs.org/newshour/bb/destruction-nepals-temples-puts-spiritual-culture-risk/" TargetMode="External"/><Relationship Id="rId125" Type="http://schemas.openxmlformats.org/officeDocument/2006/relationships/hyperlink" Target="http://www.bbc.co.uk/news/world-asia-34280015" TargetMode="External"/><Relationship Id="rId7" Type="http://schemas.openxmlformats.org/officeDocument/2006/relationships/footnotes" Target="footnotes.xml"/><Relationship Id="rId71" Type="http://schemas.openxmlformats.org/officeDocument/2006/relationships/hyperlink" Target="http://countrystudies.us/nepal/69.htm" TargetMode="External"/><Relationship Id="rId92" Type="http://schemas.openxmlformats.org/officeDocument/2006/relationships/hyperlink" Target="http://www.nepaltax.com.np/?p=423" TargetMode="External"/><Relationship Id="rId2" Type="http://schemas.openxmlformats.org/officeDocument/2006/relationships/numbering" Target="numbering.xml"/><Relationship Id="rId29" Type="http://schemas.openxmlformats.org/officeDocument/2006/relationships/hyperlink" Target="http://himalaya.socanth.cam.ac.uk/collections/rarebooks/downloads/Nepal_1959_Constitution_English.pdf" TargetMode="External"/><Relationship Id="rId24" Type="http://schemas.openxmlformats.org/officeDocument/2006/relationships/hyperlink" Target="http://flagpedia.net/data/flags/normal/np.png" TargetMode="External"/><Relationship Id="rId40" Type="http://schemas.openxmlformats.org/officeDocument/2006/relationships/hyperlink" Target="http://www.carbonbrief.org/blog/2012/06/can-climate-change-cause-earthquakes/" TargetMode="External"/><Relationship Id="rId45" Type="http://schemas.openxmlformats.org/officeDocument/2006/relationships/hyperlink" Target="http://edition.cnn.com/2014/04/18/world/asia/nepal-everest-avalanche/" TargetMode="External"/><Relationship Id="rId66" Type="http://schemas.openxmlformats.org/officeDocument/2006/relationships/hyperlink" Target="http://www.thehindu.com/opinion/op-ed/hydrodiplomacy-a-neglected-opportunity-for-nepal-and-india/article2139749.ece" TargetMode="External"/><Relationship Id="rId87" Type="http://schemas.openxmlformats.org/officeDocument/2006/relationships/hyperlink" Target="http://saarc-sec.org/areaofcooperation/detail.php?activity_id=5" TargetMode="External"/><Relationship Id="rId110" Type="http://schemas.openxmlformats.org/officeDocument/2006/relationships/hyperlink" Target="http://teachers.cie.org.uk" TargetMode="External"/><Relationship Id="rId115" Type="http://schemas.openxmlformats.org/officeDocument/2006/relationships/hyperlink" Target="http://www.welcomenepal.com/" TargetMode="External"/><Relationship Id="rId131" Type="http://schemas.openxmlformats.org/officeDocument/2006/relationships/hyperlink" Target="http://www.cie.org.uk/cambridge-for/teachers/teacherconsultants/" TargetMode="External"/><Relationship Id="rId136" Type="http://schemas.openxmlformats.org/officeDocument/2006/relationships/theme" Target="theme/theme1.xml"/><Relationship Id="rId61" Type="http://schemas.openxmlformats.org/officeDocument/2006/relationships/hyperlink" Target="https://en.wikipedia.org/wiki/Nepalese_legislative_election,_1959" TargetMode="External"/><Relationship Id="rId82" Type="http://schemas.openxmlformats.org/officeDocument/2006/relationships/hyperlink" Target="http://nepalitimes.com/article/from-nepali-press/muslim-hindu,2996" TargetMode="External"/><Relationship Id="rId19" Type="http://schemas.openxmlformats.org/officeDocument/2006/relationships/hyperlink" Target="https://teachers.ci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FFE18-B2CE-4500-8999-23D6C9B31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47</Pages>
  <Words>10525</Words>
  <Characters>71572</Characters>
  <Application>Microsoft Office Word</Application>
  <DocSecurity>0</DocSecurity>
  <Lines>596</Lines>
  <Paragraphs>163</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81934</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David Harrison - CIE</cp:lastModifiedBy>
  <cp:revision>5</cp:revision>
  <cp:lastPrinted>2016-06-01T11:33:00Z</cp:lastPrinted>
  <dcterms:created xsi:type="dcterms:W3CDTF">2016-05-26T16:55:00Z</dcterms:created>
  <dcterms:modified xsi:type="dcterms:W3CDTF">2016-06-01T11:33:00Z</dcterms:modified>
</cp:coreProperties>
</file>